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2A" w:rsidRDefault="0021092A" w:rsidP="007E6BE2">
      <w:pPr>
        <w:pStyle w:val="Heading1"/>
        <w:rPr>
          <w:rFonts w:cs="Arial"/>
          <w:sz w:val="22"/>
          <w:szCs w:val="22"/>
        </w:rPr>
      </w:pPr>
    </w:p>
    <w:p w:rsidR="0021092A" w:rsidRDefault="0021092A" w:rsidP="007E6BE2">
      <w:pPr>
        <w:pStyle w:val="Heading1"/>
        <w:rPr>
          <w:rFonts w:cs="Arial"/>
          <w:sz w:val="22"/>
          <w:szCs w:val="22"/>
        </w:rPr>
      </w:pPr>
    </w:p>
    <w:p w:rsidR="00666899" w:rsidRPr="007B25D0" w:rsidRDefault="00666899" w:rsidP="007E6BE2">
      <w:pPr>
        <w:pStyle w:val="Heading1"/>
        <w:rPr>
          <w:rFonts w:cs="Arial"/>
          <w:sz w:val="22"/>
          <w:szCs w:val="22"/>
        </w:rPr>
      </w:pPr>
      <w:r w:rsidRPr="007B25D0">
        <w:rPr>
          <w:rFonts w:cs="Arial"/>
          <w:sz w:val="22"/>
          <w:szCs w:val="22"/>
        </w:rPr>
        <w:t>1</w:t>
      </w:r>
      <w:r w:rsidRPr="007B25D0">
        <w:rPr>
          <w:rFonts w:cs="Arial"/>
          <w:sz w:val="22"/>
          <w:szCs w:val="22"/>
        </w:rPr>
        <w:tab/>
        <w:t>DEFINITIONS AND INTERPRETATION</w:t>
      </w:r>
    </w:p>
    <w:p w:rsidR="00666899" w:rsidRPr="007B25D0" w:rsidRDefault="00666899" w:rsidP="007B25D0"/>
    <w:p w:rsidR="00666899" w:rsidRPr="007B25D0" w:rsidRDefault="00666899" w:rsidP="00B66DE6">
      <w:pPr>
        <w:pStyle w:val="Heading2"/>
      </w:pPr>
      <w:r w:rsidRPr="007B25D0">
        <w:t>1.1</w:t>
      </w:r>
      <w:r w:rsidRPr="007B25D0">
        <w:tab/>
        <w:t>Definitions</w:t>
      </w:r>
    </w:p>
    <w:p w:rsidR="00666899" w:rsidRPr="007B25D0" w:rsidRDefault="00666899" w:rsidP="007B25D0"/>
    <w:p w:rsidR="00700EC7" w:rsidRPr="007B25D0" w:rsidRDefault="00700EC7" w:rsidP="00700EC7">
      <w:pPr>
        <w:tabs>
          <w:tab w:val="left" w:pos="709"/>
          <w:tab w:val="left" w:pos="1350"/>
          <w:tab w:val="left" w:pos="1800"/>
          <w:tab w:val="left" w:pos="2340"/>
        </w:tabs>
        <w:ind w:left="709" w:hanging="709"/>
        <w:jc w:val="both"/>
        <w:rPr>
          <w:rFonts w:cs="Arial"/>
          <w:szCs w:val="22"/>
        </w:rPr>
      </w:pPr>
      <w:r w:rsidRPr="007B25D0">
        <w:rPr>
          <w:rFonts w:cs="Arial"/>
          <w:szCs w:val="22"/>
        </w:rPr>
        <w:tab/>
        <w:t>Throughout this Invitation to Tender and any resultant Contract, unless the context otherwise requires, the following definitions shall apply:</w:t>
      </w:r>
    </w:p>
    <w:p w:rsidR="00700EC7" w:rsidRPr="007B25D0" w:rsidRDefault="00700EC7" w:rsidP="00700EC7">
      <w:pPr>
        <w:tabs>
          <w:tab w:val="left" w:pos="900"/>
          <w:tab w:val="left" w:pos="1350"/>
          <w:tab w:val="left" w:pos="1800"/>
          <w:tab w:val="left" w:pos="2340"/>
        </w:tabs>
        <w:jc w:val="both"/>
        <w:rPr>
          <w:rFonts w:cs="Arial"/>
          <w:szCs w:val="22"/>
        </w:rPr>
      </w:pPr>
    </w:p>
    <w:p w:rsidR="00700EC7" w:rsidRPr="007B25D0" w:rsidRDefault="00700EC7" w:rsidP="002536A8">
      <w:pPr>
        <w:numPr>
          <w:ilvl w:val="0"/>
          <w:numId w:val="2"/>
        </w:numPr>
        <w:tabs>
          <w:tab w:val="left" w:pos="1418"/>
          <w:tab w:val="left" w:pos="1800"/>
          <w:tab w:val="left" w:pos="2340"/>
        </w:tabs>
        <w:ind w:left="1418" w:hanging="709"/>
        <w:jc w:val="both"/>
        <w:rPr>
          <w:rFonts w:cs="Arial"/>
          <w:szCs w:val="22"/>
        </w:rPr>
      </w:pPr>
      <w:r w:rsidRPr="007B25D0">
        <w:rPr>
          <w:rFonts w:cs="Arial"/>
          <w:szCs w:val="22"/>
        </w:rPr>
        <w:t xml:space="preserve">"Closing Date" means the latest closing date of the </w:t>
      </w:r>
      <w:r w:rsidR="005B113B" w:rsidRPr="007B25D0">
        <w:rPr>
          <w:rFonts w:cs="Arial"/>
          <w:szCs w:val="22"/>
        </w:rPr>
        <w:t xml:space="preserve">Invitation to </w:t>
      </w:r>
      <w:r w:rsidRPr="007B25D0">
        <w:rPr>
          <w:rFonts w:cs="Arial"/>
          <w:szCs w:val="22"/>
        </w:rPr>
        <w:t>Tender as notified by the HDB.</w:t>
      </w:r>
    </w:p>
    <w:p w:rsidR="0076121A" w:rsidRPr="007B25D0" w:rsidRDefault="0076121A" w:rsidP="0076121A">
      <w:pPr>
        <w:tabs>
          <w:tab w:val="left" w:pos="1418"/>
          <w:tab w:val="left" w:pos="1800"/>
          <w:tab w:val="left" w:pos="2340"/>
        </w:tabs>
        <w:ind w:left="1418"/>
        <w:jc w:val="both"/>
        <w:rPr>
          <w:rFonts w:cs="Arial"/>
          <w:szCs w:val="22"/>
        </w:rPr>
      </w:pPr>
    </w:p>
    <w:p w:rsidR="0076121A" w:rsidRPr="007B25D0" w:rsidRDefault="0076121A" w:rsidP="002536A8">
      <w:pPr>
        <w:numPr>
          <w:ilvl w:val="0"/>
          <w:numId w:val="2"/>
        </w:numPr>
        <w:tabs>
          <w:tab w:val="left" w:pos="1350"/>
          <w:tab w:val="left" w:pos="1418"/>
          <w:tab w:val="left" w:pos="1800"/>
          <w:tab w:val="left" w:pos="2340"/>
        </w:tabs>
        <w:ind w:left="1418" w:hanging="709"/>
        <w:jc w:val="both"/>
        <w:rPr>
          <w:rFonts w:cs="Arial"/>
          <w:szCs w:val="22"/>
        </w:rPr>
      </w:pPr>
      <w:r w:rsidRPr="007B25D0">
        <w:rPr>
          <w:rFonts w:cs="Arial"/>
          <w:szCs w:val="22"/>
        </w:rPr>
        <w:t xml:space="preserve">"Conditions" </w:t>
      </w:r>
      <w:r w:rsidR="0004691C" w:rsidRPr="007B25D0">
        <w:rPr>
          <w:rFonts w:cs="Arial"/>
          <w:szCs w:val="22"/>
        </w:rPr>
        <w:t xml:space="preserve">means the Conditions of Contract </w:t>
      </w:r>
      <w:proofErr w:type="gramStart"/>
      <w:r w:rsidR="0004691C" w:rsidRPr="007B25D0">
        <w:rPr>
          <w:rFonts w:cs="Arial"/>
          <w:szCs w:val="22"/>
        </w:rPr>
        <w:t xml:space="preserve">and </w:t>
      </w:r>
      <w:r w:rsidRPr="007B25D0">
        <w:rPr>
          <w:rFonts w:cs="Arial"/>
          <w:szCs w:val="22"/>
        </w:rPr>
        <w:t>also</w:t>
      </w:r>
      <w:proofErr w:type="gramEnd"/>
      <w:r w:rsidRPr="007B25D0">
        <w:rPr>
          <w:rFonts w:cs="Arial"/>
          <w:szCs w:val="22"/>
        </w:rPr>
        <w:t xml:space="preserve"> includes such clauses from the Compendium of Additional Clauses as will form part of the Contract.</w:t>
      </w:r>
    </w:p>
    <w:p w:rsidR="00FD4105" w:rsidRPr="007B25D0" w:rsidRDefault="00FD4105" w:rsidP="00FD4105">
      <w:pPr>
        <w:tabs>
          <w:tab w:val="left" w:pos="1418"/>
          <w:tab w:val="left" w:pos="1800"/>
          <w:tab w:val="left" w:pos="2340"/>
        </w:tabs>
        <w:ind w:left="1418" w:hanging="709"/>
        <w:jc w:val="both"/>
        <w:rPr>
          <w:rFonts w:cs="Arial"/>
          <w:szCs w:val="22"/>
        </w:rPr>
      </w:pPr>
    </w:p>
    <w:p w:rsidR="001C389E" w:rsidRPr="007B25D0" w:rsidRDefault="00FD4105" w:rsidP="00FD4105">
      <w:pPr>
        <w:tabs>
          <w:tab w:val="left" w:pos="1418"/>
          <w:tab w:val="left" w:pos="1800"/>
          <w:tab w:val="left" w:pos="2340"/>
        </w:tabs>
        <w:ind w:left="1418" w:hanging="709"/>
        <w:jc w:val="both"/>
        <w:rPr>
          <w:rFonts w:cs="Arial"/>
          <w:szCs w:val="22"/>
        </w:rPr>
      </w:pPr>
      <w:r w:rsidRPr="007B25D0">
        <w:rPr>
          <w:rFonts w:cs="Arial"/>
          <w:szCs w:val="22"/>
        </w:rPr>
        <w:t>(c)</w:t>
      </w:r>
      <w:r w:rsidRPr="007B25D0">
        <w:rPr>
          <w:rFonts w:cs="Arial"/>
          <w:szCs w:val="22"/>
        </w:rPr>
        <w:tab/>
        <w:t>“Consortium” means an incorporated/unincorporated joint venture through the medium of a consortium or a partnership.</w:t>
      </w:r>
    </w:p>
    <w:p w:rsidR="00FD4105" w:rsidRPr="007B25D0" w:rsidRDefault="00FD4105" w:rsidP="00FD4105">
      <w:pPr>
        <w:tabs>
          <w:tab w:val="left" w:pos="1418"/>
          <w:tab w:val="left" w:pos="1800"/>
          <w:tab w:val="left" w:pos="2340"/>
        </w:tabs>
        <w:ind w:left="709"/>
        <w:jc w:val="both"/>
        <w:rPr>
          <w:rFonts w:cs="Arial"/>
          <w:szCs w:val="22"/>
        </w:rPr>
      </w:pPr>
    </w:p>
    <w:p w:rsidR="001C389E" w:rsidRPr="002A33B2" w:rsidRDefault="00DA4B3C" w:rsidP="002C2027">
      <w:pPr>
        <w:pStyle w:val="ListParagraph"/>
        <w:numPr>
          <w:ilvl w:val="0"/>
          <w:numId w:val="19"/>
        </w:numPr>
        <w:tabs>
          <w:tab w:val="left" w:pos="900"/>
          <w:tab w:val="left" w:pos="1350"/>
          <w:tab w:val="left" w:pos="1800"/>
          <w:tab w:val="left" w:pos="2340"/>
        </w:tabs>
        <w:ind w:left="1418" w:hanging="709"/>
        <w:jc w:val="both"/>
        <w:rPr>
          <w:rFonts w:cs="Arial"/>
          <w:szCs w:val="22"/>
        </w:rPr>
      </w:pPr>
      <w:r w:rsidRPr="002A33B2">
        <w:rPr>
          <w:rFonts w:cs="Arial"/>
        </w:rPr>
        <w:t>"Contract" means the Tender</w:t>
      </w:r>
      <w:r w:rsidR="004F6E9F">
        <w:rPr>
          <w:rFonts w:cs="Arial"/>
        </w:rPr>
        <w:t xml:space="preserve"> Offer</w:t>
      </w:r>
      <w:r w:rsidRPr="002A33B2">
        <w:rPr>
          <w:rFonts w:cs="Arial"/>
        </w:rPr>
        <w:t>, the Instructions to Tenderers and its Appendices, the Conditions and its Appendices, the Specifications, Drawings (if any), Rates (if any), the Letter of Acceptance, Purchase Orders (if any), Instructions in Writing (if any), Works Orders (if any) and such other letters, e-mail correspondences and documents as the parties may expressly identify in writing and agree as forming part of the Contract.</w:t>
      </w:r>
    </w:p>
    <w:p w:rsidR="00B32E77" w:rsidRPr="007B25D0" w:rsidRDefault="00B32E77" w:rsidP="00B32E77">
      <w:pPr>
        <w:pStyle w:val="ListParagraph"/>
        <w:rPr>
          <w:rFonts w:cs="Arial"/>
          <w:szCs w:val="22"/>
        </w:rPr>
      </w:pPr>
    </w:p>
    <w:p w:rsidR="000B4359" w:rsidRPr="007B25D0" w:rsidRDefault="000B4359" w:rsidP="002C2027">
      <w:pPr>
        <w:numPr>
          <w:ilvl w:val="0"/>
          <w:numId w:val="19"/>
        </w:numPr>
        <w:tabs>
          <w:tab w:val="left" w:pos="1350"/>
          <w:tab w:val="left" w:pos="1800"/>
          <w:tab w:val="left" w:pos="2340"/>
        </w:tabs>
        <w:ind w:left="1418" w:hanging="709"/>
        <w:jc w:val="both"/>
        <w:rPr>
          <w:rFonts w:cs="Arial"/>
          <w:szCs w:val="22"/>
        </w:rPr>
      </w:pPr>
      <w:r w:rsidRPr="007B25D0">
        <w:rPr>
          <w:rFonts w:cs="Arial"/>
          <w:szCs w:val="22"/>
        </w:rPr>
        <w:t xml:space="preserve">"Contractor" </w:t>
      </w:r>
      <w:r w:rsidR="00EE263F" w:rsidRPr="007B25D0">
        <w:rPr>
          <w:rFonts w:cs="Arial"/>
          <w:szCs w:val="22"/>
        </w:rPr>
        <w:t xml:space="preserve">or “Managing Agent” </w:t>
      </w:r>
      <w:r w:rsidRPr="007B25D0">
        <w:rPr>
          <w:rFonts w:cs="Arial"/>
          <w:szCs w:val="22"/>
        </w:rPr>
        <w:t xml:space="preserve">means </w:t>
      </w:r>
      <w:r w:rsidR="00EE263F" w:rsidRPr="007B25D0">
        <w:rPr>
          <w:rFonts w:cs="Arial"/>
          <w:szCs w:val="22"/>
        </w:rPr>
        <w:t>the Tenderer</w:t>
      </w:r>
      <w:r w:rsidR="00E44A2E" w:rsidRPr="007B25D0">
        <w:rPr>
          <w:rFonts w:cs="Arial"/>
          <w:szCs w:val="22"/>
        </w:rPr>
        <w:t xml:space="preserve"> whose Tender</w:t>
      </w:r>
      <w:r w:rsidR="004F6E9F">
        <w:rPr>
          <w:rFonts w:cs="Arial"/>
          <w:szCs w:val="22"/>
        </w:rPr>
        <w:t xml:space="preserve"> Offer</w:t>
      </w:r>
      <w:r w:rsidR="00E44A2E" w:rsidRPr="007B25D0">
        <w:rPr>
          <w:rFonts w:cs="Arial"/>
          <w:szCs w:val="22"/>
        </w:rPr>
        <w:t xml:space="preserve"> has been accepted by the HDB and who has been awarded the Contract by the HDB</w:t>
      </w:r>
      <w:r w:rsidRPr="007B25D0">
        <w:rPr>
          <w:rFonts w:cs="Arial"/>
          <w:szCs w:val="22"/>
        </w:rPr>
        <w:t>.</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F2F03" w:rsidRPr="007B25D0">
        <w:rPr>
          <w:rFonts w:cs="Arial"/>
          <w:szCs w:val="22"/>
        </w:rPr>
        <w:t>f)</w:t>
      </w:r>
      <w:r w:rsidR="007F2F03" w:rsidRPr="007B25D0">
        <w:rPr>
          <w:rFonts w:cs="Arial"/>
          <w:szCs w:val="22"/>
        </w:rPr>
        <w:tab/>
      </w:r>
      <w:r w:rsidRPr="007B25D0">
        <w:rPr>
          <w:rFonts w:cs="Arial"/>
          <w:szCs w:val="22"/>
        </w:rPr>
        <w:t>"Debar</w:t>
      </w:r>
      <w:r w:rsidR="00E44A2E" w:rsidRPr="007B25D0">
        <w:rPr>
          <w:rFonts w:cs="Arial"/>
          <w:szCs w:val="22"/>
        </w:rPr>
        <w:t>red</w:t>
      </w:r>
      <w:r w:rsidRPr="007B25D0">
        <w:rPr>
          <w:rFonts w:cs="Arial"/>
          <w:szCs w:val="22"/>
        </w:rPr>
        <w:t xml:space="preserve">" means to be forbidden from participating in </w:t>
      </w:r>
      <w:r w:rsidR="00690BE7" w:rsidRPr="007B25D0">
        <w:rPr>
          <w:rFonts w:cs="Arial"/>
          <w:szCs w:val="22"/>
        </w:rPr>
        <w:t>public-sector tenders</w:t>
      </w:r>
      <w:r w:rsidRPr="007B25D0">
        <w:rPr>
          <w:rFonts w:cs="Arial"/>
          <w:szCs w:val="22"/>
        </w:rPr>
        <w:t>.</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F2F03" w:rsidRPr="007B25D0">
        <w:rPr>
          <w:rFonts w:cs="Arial"/>
          <w:szCs w:val="22"/>
        </w:rPr>
        <w:t>g)</w:t>
      </w:r>
      <w:r w:rsidR="007F2F03" w:rsidRPr="007B25D0">
        <w:rPr>
          <w:rFonts w:cs="Arial"/>
          <w:szCs w:val="22"/>
        </w:rPr>
        <w:tab/>
      </w:r>
      <w:r w:rsidRPr="007B25D0">
        <w:rPr>
          <w:rFonts w:cs="Arial"/>
          <w:szCs w:val="22"/>
        </w:rPr>
        <w:t>"Financial Category" means the</w:t>
      </w:r>
      <w:r w:rsidR="00885A50">
        <w:rPr>
          <w:rFonts w:cs="Arial"/>
          <w:szCs w:val="22"/>
        </w:rPr>
        <w:t xml:space="preserve"> financial grade,</w:t>
      </w:r>
      <w:r w:rsidRPr="007B25D0">
        <w:rPr>
          <w:rFonts w:cs="Arial"/>
          <w:szCs w:val="22"/>
        </w:rPr>
        <w:t xml:space="preserve"> financial limit </w:t>
      </w:r>
      <w:r w:rsidR="002460CC">
        <w:rPr>
          <w:rFonts w:cs="Arial"/>
          <w:szCs w:val="22"/>
        </w:rPr>
        <w:t xml:space="preserve">or tendering limit where applicable </w:t>
      </w:r>
      <w:r w:rsidRPr="007B25D0">
        <w:rPr>
          <w:rFonts w:cs="Arial"/>
          <w:szCs w:val="22"/>
        </w:rPr>
        <w:t xml:space="preserve">as determined by the Government Registration Authorities up to which the </w:t>
      </w:r>
      <w:r w:rsidR="00E44A2E" w:rsidRPr="007B25D0">
        <w:rPr>
          <w:rFonts w:cs="Arial"/>
          <w:szCs w:val="22"/>
        </w:rPr>
        <w:t xml:space="preserve">Tenderer </w:t>
      </w:r>
      <w:proofErr w:type="gramStart"/>
      <w:r w:rsidRPr="007B25D0">
        <w:rPr>
          <w:rFonts w:cs="Arial"/>
          <w:szCs w:val="22"/>
        </w:rPr>
        <w:t>is allowed to</w:t>
      </w:r>
      <w:proofErr w:type="gramEnd"/>
      <w:r w:rsidRPr="007B25D0">
        <w:rPr>
          <w:rFonts w:cs="Arial"/>
          <w:szCs w:val="22"/>
        </w:rPr>
        <w:t xml:space="preserve"> participate in any one single tender.</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1440"/>
          <w:tab w:val="left" w:pos="1980"/>
          <w:tab w:val="left" w:pos="2520"/>
        </w:tabs>
        <w:ind w:left="1418" w:hanging="709"/>
        <w:jc w:val="both"/>
        <w:rPr>
          <w:rFonts w:cs="Arial"/>
          <w:szCs w:val="22"/>
        </w:rPr>
      </w:pPr>
      <w:r w:rsidRPr="007B25D0">
        <w:rPr>
          <w:rFonts w:cs="Arial"/>
          <w:szCs w:val="22"/>
        </w:rPr>
        <w:t>(</w:t>
      </w:r>
      <w:r w:rsidR="007F2F03" w:rsidRPr="007B25D0">
        <w:rPr>
          <w:rFonts w:cs="Arial"/>
          <w:szCs w:val="22"/>
        </w:rPr>
        <w:t>h</w:t>
      </w:r>
      <w:r w:rsidRPr="007B25D0">
        <w:rPr>
          <w:rFonts w:cs="Arial"/>
          <w:szCs w:val="22"/>
        </w:rPr>
        <w:t>)</w:t>
      </w:r>
      <w:r w:rsidRPr="007B25D0">
        <w:rPr>
          <w:rFonts w:cs="Arial"/>
          <w:szCs w:val="22"/>
        </w:rPr>
        <w:tab/>
        <w:t>“GeBIZ” means the Government Electronic Business system, a structured electronic system operated by the Government via the Internet</w:t>
      </w:r>
      <w:r w:rsidR="00E44A2E" w:rsidRPr="007B25D0">
        <w:rPr>
          <w:rFonts w:cs="Arial"/>
          <w:szCs w:val="22"/>
        </w:rPr>
        <w:t xml:space="preserve"> at homepage www.gebiz.gov.sg</w:t>
      </w:r>
      <w:r w:rsidRPr="007B25D0">
        <w:rPr>
          <w:rFonts w:cs="Arial"/>
          <w:szCs w:val="22"/>
        </w:rPr>
        <w:t xml:space="preserve"> which facilitates the procurement of goods and /or services</w:t>
      </w:r>
      <w:r w:rsidR="00560126" w:rsidRPr="007B25D0">
        <w:rPr>
          <w:rFonts w:cs="Arial"/>
          <w:szCs w:val="22"/>
        </w:rPr>
        <w:t xml:space="preserve"> and/or works</w:t>
      </w:r>
      <w:r w:rsidRPr="007B25D0">
        <w:rPr>
          <w:rFonts w:cs="Arial"/>
          <w:szCs w:val="22"/>
        </w:rPr>
        <w:t xml:space="preserve"> by the Government Procurement Entities through electronic means.</w:t>
      </w:r>
    </w:p>
    <w:p w:rsidR="00E44A2E" w:rsidRPr="007B25D0" w:rsidRDefault="00E44A2E" w:rsidP="00700EC7">
      <w:pPr>
        <w:tabs>
          <w:tab w:val="left" w:pos="1440"/>
          <w:tab w:val="left" w:pos="1980"/>
          <w:tab w:val="left" w:pos="2520"/>
        </w:tabs>
        <w:ind w:left="1418" w:hanging="709"/>
        <w:jc w:val="both"/>
        <w:rPr>
          <w:rFonts w:cs="Arial"/>
          <w:szCs w:val="22"/>
        </w:rPr>
      </w:pPr>
    </w:p>
    <w:p w:rsidR="00E44A2E" w:rsidRPr="007B25D0" w:rsidRDefault="00E44A2E" w:rsidP="00700EC7">
      <w:pPr>
        <w:tabs>
          <w:tab w:val="left" w:pos="1440"/>
          <w:tab w:val="left" w:pos="1980"/>
          <w:tab w:val="left" w:pos="2520"/>
        </w:tabs>
        <w:ind w:left="1418" w:hanging="709"/>
        <w:jc w:val="both"/>
        <w:rPr>
          <w:rFonts w:cs="Arial"/>
          <w:szCs w:val="22"/>
        </w:rPr>
      </w:pPr>
      <w:r w:rsidRPr="007B25D0">
        <w:rPr>
          <w:rFonts w:cs="Arial"/>
          <w:szCs w:val="22"/>
        </w:rPr>
        <w:t>(</w:t>
      </w:r>
      <w:proofErr w:type="spellStart"/>
      <w:r w:rsidR="007F2F03" w:rsidRPr="007B25D0">
        <w:rPr>
          <w:rFonts w:cs="Arial"/>
          <w:szCs w:val="22"/>
        </w:rPr>
        <w:t>i</w:t>
      </w:r>
      <w:proofErr w:type="spellEnd"/>
      <w:r w:rsidRPr="007B25D0">
        <w:rPr>
          <w:rFonts w:cs="Arial"/>
          <w:szCs w:val="22"/>
        </w:rPr>
        <w:t>)</w:t>
      </w:r>
      <w:r w:rsidRPr="007B25D0">
        <w:rPr>
          <w:rFonts w:cs="Arial"/>
          <w:szCs w:val="22"/>
        </w:rPr>
        <w:tab/>
        <w:t>“Government Procurement Entities” means public sector agencies which procure goods or services or a combination of goods and services by any contractual means, such as purchase or lease, rental or hire purchase, with or without an option to buy the goods or services or combination of goods and services.</w:t>
      </w:r>
    </w:p>
    <w:p w:rsidR="00700EC7" w:rsidRPr="007B25D0" w:rsidRDefault="00700EC7" w:rsidP="00700EC7">
      <w:pPr>
        <w:tabs>
          <w:tab w:val="left" w:pos="709"/>
          <w:tab w:val="left" w:pos="1440"/>
          <w:tab w:val="left" w:pos="1980"/>
          <w:tab w:val="left" w:pos="2520"/>
        </w:tabs>
        <w:ind w:left="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F2F03" w:rsidRPr="007B25D0">
        <w:rPr>
          <w:rFonts w:cs="Arial"/>
          <w:szCs w:val="22"/>
        </w:rPr>
        <w:t>j</w:t>
      </w:r>
      <w:r w:rsidRPr="007B25D0">
        <w:rPr>
          <w:rFonts w:cs="Arial"/>
          <w:szCs w:val="22"/>
        </w:rPr>
        <w:t>)</w:t>
      </w:r>
      <w:r w:rsidRPr="007B25D0">
        <w:rPr>
          <w:rFonts w:cs="Arial"/>
          <w:szCs w:val="22"/>
        </w:rPr>
        <w:tab/>
        <w:t>"Government Registration Authorities" include the Building and Construction Authority (BCA) and the Expenditure and Procurement Policies Unit (EPPU) of the Ministry of Finance and such other government and/or statutory bodies and/or any other relevant bodies as shall be required by the HDB from time to time.</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F2F03" w:rsidRPr="007B25D0">
        <w:rPr>
          <w:rFonts w:cs="Arial"/>
          <w:szCs w:val="22"/>
        </w:rPr>
        <w:t>k</w:t>
      </w:r>
      <w:r w:rsidRPr="007B25D0">
        <w:rPr>
          <w:rFonts w:cs="Arial"/>
          <w:szCs w:val="22"/>
        </w:rPr>
        <w:t>)</w:t>
      </w:r>
      <w:r w:rsidRPr="007B25D0">
        <w:rPr>
          <w:rFonts w:cs="Arial"/>
          <w:szCs w:val="22"/>
        </w:rPr>
        <w:tab/>
        <w:t>"GST" means any applicable goods and services tax as defined under the Goods and Services Tax Act (Cap. 117A)</w:t>
      </w:r>
      <w:r w:rsidR="00CC57C4" w:rsidRPr="007B25D0">
        <w:rPr>
          <w:rFonts w:cs="Arial"/>
          <w:szCs w:val="22"/>
        </w:rPr>
        <w:t>.</w:t>
      </w:r>
    </w:p>
    <w:p w:rsidR="00CC57C4" w:rsidRDefault="00CC57C4" w:rsidP="00700EC7">
      <w:pPr>
        <w:tabs>
          <w:tab w:val="left" w:pos="1350"/>
          <w:tab w:val="left" w:pos="1800"/>
          <w:tab w:val="left" w:pos="2340"/>
        </w:tabs>
        <w:ind w:left="1418" w:hanging="709"/>
        <w:jc w:val="both"/>
        <w:rPr>
          <w:rFonts w:cs="Arial"/>
          <w:szCs w:val="22"/>
        </w:rPr>
      </w:pPr>
    </w:p>
    <w:p w:rsidR="0021092A" w:rsidRDefault="0021092A" w:rsidP="00700EC7">
      <w:pPr>
        <w:tabs>
          <w:tab w:val="left" w:pos="1350"/>
          <w:tab w:val="left" w:pos="1800"/>
          <w:tab w:val="left" w:pos="2340"/>
        </w:tabs>
        <w:ind w:left="1418" w:hanging="709"/>
        <w:jc w:val="both"/>
        <w:rPr>
          <w:rFonts w:cs="Arial"/>
          <w:szCs w:val="22"/>
        </w:rPr>
      </w:pPr>
    </w:p>
    <w:p w:rsidR="0021092A" w:rsidRDefault="0021092A" w:rsidP="00700EC7">
      <w:pPr>
        <w:tabs>
          <w:tab w:val="left" w:pos="1350"/>
          <w:tab w:val="left" w:pos="1800"/>
          <w:tab w:val="left" w:pos="2340"/>
        </w:tabs>
        <w:ind w:left="1418" w:hanging="709"/>
        <w:jc w:val="both"/>
        <w:rPr>
          <w:rFonts w:cs="Arial"/>
          <w:szCs w:val="22"/>
        </w:rPr>
      </w:pPr>
    </w:p>
    <w:p w:rsidR="0021092A" w:rsidRDefault="0021092A" w:rsidP="00700EC7">
      <w:pPr>
        <w:tabs>
          <w:tab w:val="left" w:pos="1350"/>
          <w:tab w:val="left" w:pos="1800"/>
          <w:tab w:val="left" w:pos="2340"/>
        </w:tabs>
        <w:ind w:left="1418" w:hanging="709"/>
        <w:jc w:val="both"/>
        <w:rPr>
          <w:rFonts w:cs="Arial"/>
          <w:szCs w:val="22"/>
        </w:rPr>
      </w:pPr>
    </w:p>
    <w:p w:rsidR="0021092A" w:rsidRPr="007B25D0" w:rsidRDefault="0021092A" w:rsidP="00700EC7">
      <w:pPr>
        <w:tabs>
          <w:tab w:val="left" w:pos="1350"/>
          <w:tab w:val="left" w:pos="1800"/>
          <w:tab w:val="left" w:pos="2340"/>
        </w:tabs>
        <w:ind w:left="1418" w:hanging="709"/>
        <w:jc w:val="both"/>
        <w:rPr>
          <w:rFonts w:cs="Arial"/>
          <w:szCs w:val="22"/>
        </w:rPr>
      </w:pPr>
    </w:p>
    <w:p w:rsidR="00CC57C4" w:rsidRPr="007B25D0" w:rsidRDefault="001F1C46" w:rsidP="001F1C46">
      <w:pPr>
        <w:pStyle w:val="BodyTextIndent2"/>
        <w:rPr>
          <w:rFonts w:cs="Arial"/>
          <w:szCs w:val="22"/>
        </w:rPr>
      </w:pPr>
      <w:r w:rsidRPr="007B25D0">
        <w:rPr>
          <w:rFonts w:cs="Arial"/>
          <w:szCs w:val="22"/>
        </w:rPr>
        <w:t>(</w:t>
      </w:r>
      <w:r w:rsidR="007F2F03" w:rsidRPr="007B25D0">
        <w:rPr>
          <w:rFonts w:cs="Arial"/>
          <w:szCs w:val="22"/>
        </w:rPr>
        <w:t>l</w:t>
      </w:r>
      <w:r w:rsidRPr="007B25D0">
        <w:rPr>
          <w:rFonts w:cs="Arial"/>
          <w:szCs w:val="22"/>
        </w:rPr>
        <w:t>)</w:t>
      </w:r>
      <w:r w:rsidR="00CC57C4" w:rsidRPr="007B25D0">
        <w:rPr>
          <w:rFonts w:cs="Arial"/>
          <w:szCs w:val="22"/>
        </w:rPr>
        <w:tab/>
      </w:r>
      <w:r w:rsidR="00CC57C4" w:rsidRPr="007B25D0">
        <w:rPr>
          <w:rFonts w:eastAsia="SimSun" w:cs="Arial"/>
          <w:szCs w:val="22"/>
          <w:lang w:val="en-US" w:eastAsia="zh-CN"/>
        </w:rPr>
        <w:t>"the HDB"</w:t>
      </w:r>
      <w:r w:rsidR="002620F5" w:rsidRPr="007B25D0">
        <w:rPr>
          <w:rFonts w:eastAsia="SimSun" w:cs="Arial"/>
          <w:szCs w:val="22"/>
          <w:lang w:val="en-US" w:eastAsia="zh-CN"/>
        </w:rPr>
        <w:t xml:space="preserve"> or “the Employer” </w:t>
      </w:r>
      <w:r w:rsidR="00CC57C4" w:rsidRPr="007B25D0">
        <w:rPr>
          <w:rFonts w:eastAsia="SimSun" w:cs="Arial"/>
          <w:szCs w:val="22"/>
          <w:lang w:val="en-US" w:eastAsia="zh-CN"/>
        </w:rPr>
        <w:t>means the Housing &amp; Development Board, Republic of Singapore</w:t>
      </w:r>
      <w:r w:rsidR="00E63B60" w:rsidRPr="007B25D0">
        <w:rPr>
          <w:rFonts w:eastAsia="SimSun" w:cs="Arial"/>
          <w:szCs w:val="22"/>
          <w:lang w:val="en-US" w:eastAsia="zh-CN"/>
        </w:rPr>
        <w:t>, a body corporate established under the Housing &amp; Development Act (Cap. 129)</w:t>
      </w:r>
      <w:r w:rsidR="00CC57C4" w:rsidRPr="007B25D0">
        <w:rPr>
          <w:rFonts w:eastAsia="SimSun" w:cs="Arial"/>
          <w:szCs w:val="22"/>
          <w:lang w:val="en-US" w:eastAsia="zh-CN"/>
        </w:rPr>
        <w:t>. Where the expression the "Board" is used in any document forming part of the Contract, such expression shall be deemed to refer to the Housing &amp; Development Board, Republic of Singapore.</w:t>
      </w:r>
      <w:r w:rsidR="00CC57C4" w:rsidRPr="007B25D0">
        <w:rPr>
          <w:rFonts w:cs="Arial"/>
          <w:szCs w:val="22"/>
        </w:rPr>
        <w:t xml:space="preserve"> </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C91017">
      <w:pPr>
        <w:tabs>
          <w:tab w:val="left" w:pos="1350"/>
          <w:tab w:val="left" w:pos="1800"/>
          <w:tab w:val="left" w:pos="2340"/>
        </w:tabs>
        <w:ind w:left="1418" w:hanging="709"/>
        <w:jc w:val="both"/>
        <w:rPr>
          <w:rFonts w:cs="Arial"/>
          <w:strike/>
          <w:szCs w:val="22"/>
        </w:rPr>
      </w:pPr>
      <w:r w:rsidRPr="007B25D0">
        <w:rPr>
          <w:rFonts w:cs="Arial"/>
          <w:szCs w:val="22"/>
        </w:rPr>
        <w:t>(</w:t>
      </w:r>
      <w:r w:rsidR="007F2F03" w:rsidRPr="007B25D0">
        <w:rPr>
          <w:rFonts w:cs="Arial"/>
          <w:szCs w:val="22"/>
        </w:rPr>
        <w:t>m</w:t>
      </w:r>
      <w:r w:rsidRPr="007B25D0">
        <w:rPr>
          <w:rFonts w:cs="Arial"/>
          <w:szCs w:val="22"/>
        </w:rPr>
        <w:t>)</w:t>
      </w:r>
      <w:r w:rsidRPr="007B25D0">
        <w:rPr>
          <w:rFonts w:cs="Arial"/>
          <w:szCs w:val="22"/>
        </w:rPr>
        <w:tab/>
        <w:t xml:space="preserve">"Invitation to Tender" means the invitation to participate in this </w:t>
      </w:r>
      <w:r w:rsidR="003B61E9">
        <w:rPr>
          <w:rFonts w:cs="Arial"/>
          <w:szCs w:val="22"/>
        </w:rPr>
        <w:t>t</w:t>
      </w:r>
      <w:r w:rsidRPr="007B25D0">
        <w:rPr>
          <w:rFonts w:cs="Arial"/>
          <w:szCs w:val="22"/>
        </w:rPr>
        <w:t xml:space="preserve">ender and comprises all tender documents forwarded to the Tenderer inclusive of the Covering Letter, </w:t>
      </w:r>
      <w:r w:rsidR="00E63B60" w:rsidRPr="007B25D0">
        <w:rPr>
          <w:rFonts w:cs="Arial"/>
          <w:szCs w:val="22"/>
        </w:rPr>
        <w:t xml:space="preserve">Evaluation Criteria, </w:t>
      </w:r>
      <w:r w:rsidRPr="007B25D0">
        <w:rPr>
          <w:rFonts w:cs="Arial"/>
          <w:szCs w:val="22"/>
        </w:rPr>
        <w:t>Form of Tender, Instructions to Tenderer</w:t>
      </w:r>
      <w:r w:rsidR="00E63B60" w:rsidRPr="007B25D0">
        <w:rPr>
          <w:rFonts w:cs="Arial"/>
          <w:szCs w:val="22"/>
        </w:rPr>
        <w:t xml:space="preserve"> and its Appendices</w:t>
      </w:r>
      <w:r w:rsidRPr="007B25D0">
        <w:rPr>
          <w:rFonts w:cs="Arial"/>
          <w:szCs w:val="22"/>
        </w:rPr>
        <w:t xml:space="preserve">, the Conditions, Specifications, the Schedule(s) of Rates, all Drawings listed in the Specifications, </w:t>
      </w:r>
      <w:r w:rsidR="00135BB1" w:rsidRPr="007B25D0">
        <w:rPr>
          <w:rFonts w:cs="Arial"/>
          <w:szCs w:val="22"/>
        </w:rPr>
        <w:t xml:space="preserve">and all other letters, forms, instructions, amendments, addendum letters and documents issued by the HDB up to the </w:t>
      </w:r>
      <w:r w:rsidR="00203FF1" w:rsidRPr="007B25D0">
        <w:rPr>
          <w:rFonts w:cs="Arial"/>
          <w:szCs w:val="22"/>
        </w:rPr>
        <w:t>Closing Date</w:t>
      </w:r>
      <w:r w:rsidR="00135BB1" w:rsidRPr="007B25D0">
        <w:rPr>
          <w:rFonts w:cs="Arial"/>
          <w:szCs w:val="22"/>
        </w:rPr>
        <w:t xml:space="preserve">. </w:t>
      </w:r>
    </w:p>
    <w:p w:rsidR="00700EC7" w:rsidRPr="007B25D0" w:rsidRDefault="00700EC7" w:rsidP="002C2027">
      <w:pPr>
        <w:tabs>
          <w:tab w:val="left" w:pos="1350"/>
          <w:tab w:val="left" w:pos="1800"/>
          <w:tab w:val="left" w:pos="2340"/>
        </w:tabs>
        <w:ind w:left="1418" w:hanging="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E0343" w:rsidRPr="007B25D0">
        <w:rPr>
          <w:rFonts w:cs="Arial"/>
          <w:szCs w:val="22"/>
        </w:rPr>
        <w:t>n</w:t>
      </w:r>
      <w:r w:rsidRPr="007B25D0">
        <w:rPr>
          <w:rFonts w:cs="Arial"/>
          <w:szCs w:val="22"/>
        </w:rPr>
        <w:t>)</w:t>
      </w:r>
      <w:r w:rsidRPr="007B25D0">
        <w:rPr>
          <w:rFonts w:cs="Arial"/>
          <w:szCs w:val="22"/>
        </w:rPr>
        <w:tab/>
        <w:t xml:space="preserve">“Procurement Office” means the place designated by the HDB as the Procurement Office of the Development &amp; Procurement </w:t>
      </w:r>
      <w:r w:rsidR="005B113B" w:rsidRPr="007B25D0">
        <w:rPr>
          <w:rFonts w:cs="Arial"/>
          <w:szCs w:val="22"/>
        </w:rPr>
        <w:t>Group</w:t>
      </w:r>
      <w:r w:rsidRPr="007B25D0">
        <w:rPr>
          <w:rFonts w:cs="Arial"/>
          <w:szCs w:val="22"/>
        </w:rPr>
        <w:t>, Housing and Development Board, at the Basement 1, HDB Hub, 480, Lorong 6, Toa Payoh, Singapore 310480.</w:t>
      </w:r>
    </w:p>
    <w:p w:rsidR="00700EC7" w:rsidRPr="007B25D0" w:rsidRDefault="00700EC7"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1350"/>
          <w:tab w:val="left" w:pos="1800"/>
          <w:tab w:val="left" w:pos="2340"/>
        </w:tabs>
        <w:ind w:left="1418" w:hanging="709"/>
        <w:jc w:val="both"/>
        <w:rPr>
          <w:rFonts w:cs="Arial"/>
          <w:szCs w:val="22"/>
        </w:rPr>
      </w:pPr>
      <w:r w:rsidRPr="007B25D0">
        <w:rPr>
          <w:rFonts w:cs="Arial"/>
          <w:szCs w:val="22"/>
        </w:rPr>
        <w:t>(</w:t>
      </w:r>
      <w:r w:rsidR="007E0343" w:rsidRPr="007B25D0">
        <w:rPr>
          <w:rFonts w:cs="Arial"/>
          <w:szCs w:val="22"/>
        </w:rPr>
        <w:t>o</w:t>
      </w:r>
      <w:r w:rsidRPr="007B25D0">
        <w:rPr>
          <w:rFonts w:cs="Arial"/>
          <w:szCs w:val="22"/>
        </w:rPr>
        <w:t>)</w:t>
      </w:r>
      <w:r w:rsidRPr="007B25D0">
        <w:rPr>
          <w:rFonts w:cs="Arial"/>
          <w:szCs w:val="22"/>
        </w:rPr>
        <w:tab/>
        <w:t xml:space="preserve">"Supply Head" </w:t>
      </w:r>
      <w:r w:rsidR="00250193" w:rsidRPr="007B25D0">
        <w:rPr>
          <w:rFonts w:cs="Arial"/>
          <w:szCs w:val="22"/>
        </w:rPr>
        <w:t xml:space="preserve">or “Work Head” </w:t>
      </w:r>
      <w:r w:rsidRPr="007B25D0">
        <w:rPr>
          <w:rFonts w:cs="Arial"/>
          <w:szCs w:val="22"/>
        </w:rPr>
        <w:t xml:space="preserve">means the category of business which the </w:t>
      </w:r>
      <w:r w:rsidR="00135BB1" w:rsidRPr="007B25D0">
        <w:rPr>
          <w:rFonts w:cs="Arial"/>
          <w:szCs w:val="22"/>
        </w:rPr>
        <w:t xml:space="preserve">Tenderer </w:t>
      </w:r>
      <w:proofErr w:type="gramStart"/>
      <w:r w:rsidRPr="007B25D0">
        <w:rPr>
          <w:rFonts w:cs="Arial"/>
          <w:szCs w:val="22"/>
        </w:rPr>
        <w:t>is allowed to</w:t>
      </w:r>
      <w:proofErr w:type="gramEnd"/>
      <w:r w:rsidRPr="007B25D0">
        <w:rPr>
          <w:rFonts w:cs="Arial"/>
          <w:szCs w:val="22"/>
        </w:rPr>
        <w:t xml:space="preserve"> carry out as registered by the Government Registration Authorities.</w:t>
      </w:r>
    </w:p>
    <w:p w:rsidR="00700EC7" w:rsidRPr="007B25D0" w:rsidRDefault="00700EC7" w:rsidP="00700EC7">
      <w:pPr>
        <w:tabs>
          <w:tab w:val="left" w:pos="709"/>
          <w:tab w:val="left" w:pos="1350"/>
          <w:tab w:val="left" w:pos="1800"/>
          <w:tab w:val="left" w:pos="2340"/>
        </w:tabs>
        <w:ind w:left="709"/>
        <w:jc w:val="both"/>
        <w:rPr>
          <w:rFonts w:cs="Arial"/>
          <w:szCs w:val="22"/>
        </w:rPr>
      </w:pPr>
    </w:p>
    <w:p w:rsidR="006A1980" w:rsidRPr="007B25D0" w:rsidRDefault="006A1980" w:rsidP="0050382B">
      <w:pPr>
        <w:tabs>
          <w:tab w:val="left" w:pos="1350"/>
          <w:tab w:val="left" w:pos="1800"/>
          <w:tab w:val="left" w:pos="2340"/>
        </w:tabs>
        <w:ind w:left="1418" w:hanging="709"/>
        <w:jc w:val="both"/>
        <w:rPr>
          <w:rFonts w:cs="Arial"/>
          <w:szCs w:val="22"/>
        </w:rPr>
      </w:pPr>
      <w:r w:rsidRPr="007B25D0">
        <w:rPr>
          <w:rFonts w:cs="Arial"/>
          <w:szCs w:val="22"/>
        </w:rPr>
        <w:t>(</w:t>
      </w:r>
      <w:r w:rsidR="007E0343" w:rsidRPr="007B25D0">
        <w:rPr>
          <w:rFonts w:cs="Arial"/>
          <w:szCs w:val="22"/>
        </w:rPr>
        <w:t>p</w:t>
      </w:r>
      <w:r w:rsidRPr="007B25D0">
        <w:rPr>
          <w:rFonts w:cs="Arial"/>
          <w:szCs w:val="22"/>
        </w:rPr>
        <w:t>)</w:t>
      </w:r>
      <w:r w:rsidRPr="007B25D0">
        <w:rPr>
          <w:rFonts w:cs="Arial"/>
          <w:szCs w:val="22"/>
        </w:rPr>
        <w:tab/>
        <w:t>"Tender</w:t>
      </w:r>
      <w:r w:rsidR="001E5AFE">
        <w:rPr>
          <w:rFonts w:cs="Arial"/>
          <w:szCs w:val="22"/>
        </w:rPr>
        <w:t xml:space="preserve"> Offer</w:t>
      </w:r>
      <w:r w:rsidRPr="007B25D0">
        <w:rPr>
          <w:rFonts w:cs="Arial"/>
          <w:szCs w:val="22"/>
        </w:rPr>
        <w:t xml:space="preserve">" means </w:t>
      </w:r>
      <w:r w:rsidR="00135BB1" w:rsidRPr="007B25D0">
        <w:rPr>
          <w:rFonts w:cs="Arial"/>
          <w:szCs w:val="22"/>
        </w:rPr>
        <w:t xml:space="preserve">the Tenderer’s </w:t>
      </w:r>
      <w:r w:rsidRPr="007B25D0">
        <w:rPr>
          <w:rFonts w:cs="Arial"/>
          <w:szCs w:val="22"/>
        </w:rPr>
        <w:t xml:space="preserve">definite offer </w:t>
      </w:r>
      <w:r w:rsidR="00135BB1" w:rsidRPr="007B25D0">
        <w:rPr>
          <w:rFonts w:cs="Arial"/>
          <w:szCs w:val="22"/>
        </w:rPr>
        <w:t xml:space="preserve">to the HDB </w:t>
      </w:r>
      <w:r w:rsidRPr="007B25D0">
        <w:rPr>
          <w:rFonts w:cs="Arial"/>
          <w:szCs w:val="22"/>
        </w:rPr>
        <w:t xml:space="preserve">to </w:t>
      </w:r>
      <w:r w:rsidR="00BA36C9" w:rsidRPr="007B25D0">
        <w:rPr>
          <w:rFonts w:cs="Arial"/>
          <w:szCs w:val="22"/>
        </w:rPr>
        <w:t xml:space="preserve">supply </w:t>
      </w:r>
      <w:r w:rsidR="007A3A97" w:rsidRPr="007B25D0">
        <w:rPr>
          <w:rFonts w:cs="Arial"/>
          <w:szCs w:val="22"/>
        </w:rPr>
        <w:t>G</w:t>
      </w:r>
      <w:r w:rsidR="00BA36C9" w:rsidRPr="007B25D0">
        <w:rPr>
          <w:rFonts w:cs="Arial"/>
          <w:szCs w:val="22"/>
        </w:rPr>
        <w:t xml:space="preserve">oods </w:t>
      </w:r>
      <w:r w:rsidR="00D515FF" w:rsidRPr="007B25D0">
        <w:rPr>
          <w:rFonts w:cs="Arial"/>
          <w:szCs w:val="22"/>
        </w:rPr>
        <w:t>and/</w:t>
      </w:r>
      <w:r w:rsidR="00BA36C9" w:rsidRPr="007B25D0">
        <w:rPr>
          <w:rFonts w:cs="Arial"/>
          <w:szCs w:val="22"/>
        </w:rPr>
        <w:t xml:space="preserve">or </w:t>
      </w:r>
      <w:r w:rsidR="007A3A97" w:rsidRPr="007B25D0">
        <w:rPr>
          <w:rFonts w:cs="Arial"/>
          <w:szCs w:val="22"/>
        </w:rPr>
        <w:t>S</w:t>
      </w:r>
      <w:r w:rsidR="00BA36C9" w:rsidRPr="007B25D0">
        <w:rPr>
          <w:rFonts w:cs="Arial"/>
          <w:szCs w:val="22"/>
        </w:rPr>
        <w:t>ervices</w:t>
      </w:r>
      <w:r w:rsidR="00F877A7" w:rsidRPr="007B25D0">
        <w:rPr>
          <w:rFonts w:cs="Arial"/>
          <w:szCs w:val="22"/>
        </w:rPr>
        <w:t xml:space="preserve"> and/or </w:t>
      </w:r>
      <w:r w:rsidR="00C3576F" w:rsidRPr="007B25D0">
        <w:rPr>
          <w:rFonts w:cs="Arial"/>
          <w:szCs w:val="22"/>
        </w:rPr>
        <w:t xml:space="preserve">execute </w:t>
      </w:r>
      <w:r w:rsidR="00F877A7" w:rsidRPr="007B25D0">
        <w:rPr>
          <w:rFonts w:cs="Arial"/>
          <w:szCs w:val="22"/>
        </w:rPr>
        <w:t xml:space="preserve">the </w:t>
      </w:r>
      <w:r w:rsidR="007A3A97" w:rsidRPr="007B25D0">
        <w:rPr>
          <w:rFonts w:cs="Arial"/>
          <w:szCs w:val="22"/>
        </w:rPr>
        <w:t>W</w:t>
      </w:r>
      <w:r w:rsidR="00F877A7" w:rsidRPr="007B25D0">
        <w:rPr>
          <w:rFonts w:cs="Arial"/>
          <w:szCs w:val="22"/>
        </w:rPr>
        <w:t>orks and</w:t>
      </w:r>
      <w:r w:rsidR="00BA36C9" w:rsidRPr="007B25D0">
        <w:rPr>
          <w:rFonts w:cs="Arial"/>
          <w:szCs w:val="22"/>
        </w:rPr>
        <w:t xml:space="preserve"> all that is necessary for </w:t>
      </w:r>
      <w:r w:rsidR="002D6BA6" w:rsidRPr="007B25D0">
        <w:rPr>
          <w:rFonts w:cs="Arial"/>
          <w:szCs w:val="22"/>
        </w:rPr>
        <w:t>providing the same as is specified or reasonably to be inferred from the Invitation to Tender at a price submitted via GeBIZ</w:t>
      </w:r>
      <w:r w:rsidR="00135BB1" w:rsidRPr="007B25D0">
        <w:rPr>
          <w:rFonts w:cs="Arial"/>
          <w:szCs w:val="22"/>
        </w:rPr>
        <w:t>, and to carry out all obligations and responsibilities under the Contract</w:t>
      </w:r>
      <w:r w:rsidR="002D6BA6" w:rsidRPr="007B25D0">
        <w:rPr>
          <w:rFonts w:cs="Arial"/>
          <w:szCs w:val="22"/>
        </w:rPr>
        <w:t xml:space="preserve">. </w:t>
      </w:r>
    </w:p>
    <w:p w:rsidR="00234E34" w:rsidRPr="007B25D0" w:rsidRDefault="00234E34" w:rsidP="0050382B">
      <w:pPr>
        <w:tabs>
          <w:tab w:val="left" w:pos="1350"/>
          <w:tab w:val="left" w:pos="1800"/>
          <w:tab w:val="left" w:pos="2340"/>
        </w:tabs>
        <w:ind w:left="1418" w:hanging="709"/>
        <w:jc w:val="both"/>
        <w:rPr>
          <w:rFonts w:cs="Arial"/>
          <w:szCs w:val="22"/>
        </w:rPr>
      </w:pPr>
    </w:p>
    <w:p w:rsidR="00700EC7" w:rsidRPr="007B25D0" w:rsidRDefault="00700EC7" w:rsidP="0050382B">
      <w:pPr>
        <w:tabs>
          <w:tab w:val="left" w:pos="1350"/>
          <w:tab w:val="left" w:pos="1800"/>
          <w:tab w:val="left" w:pos="2340"/>
        </w:tabs>
        <w:ind w:left="1418" w:hanging="709"/>
        <w:jc w:val="both"/>
        <w:rPr>
          <w:rFonts w:cs="Arial"/>
          <w:szCs w:val="22"/>
        </w:rPr>
      </w:pPr>
      <w:r w:rsidRPr="007B25D0">
        <w:rPr>
          <w:rFonts w:cs="Arial"/>
          <w:szCs w:val="22"/>
        </w:rPr>
        <w:t>(</w:t>
      </w:r>
      <w:r w:rsidR="007E0343" w:rsidRPr="007B25D0">
        <w:rPr>
          <w:rFonts w:cs="Arial"/>
          <w:szCs w:val="22"/>
        </w:rPr>
        <w:t>q</w:t>
      </w:r>
      <w:r w:rsidRPr="007B25D0">
        <w:rPr>
          <w:rFonts w:cs="Arial"/>
          <w:szCs w:val="22"/>
        </w:rPr>
        <w:t>)</w:t>
      </w:r>
      <w:r w:rsidRPr="007B25D0">
        <w:rPr>
          <w:rFonts w:cs="Arial"/>
          <w:szCs w:val="22"/>
        </w:rPr>
        <w:tab/>
        <w:t xml:space="preserve">"Tenderer" means a person or his permitted assigns tendering to </w:t>
      </w:r>
      <w:r w:rsidR="00715B8A" w:rsidRPr="007B25D0">
        <w:rPr>
          <w:rFonts w:cs="Arial"/>
          <w:szCs w:val="22"/>
        </w:rPr>
        <w:t xml:space="preserve">do works or supply goods or </w:t>
      </w:r>
      <w:proofErr w:type="gramStart"/>
      <w:r w:rsidR="00715B8A" w:rsidRPr="007B25D0">
        <w:rPr>
          <w:rFonts w:cs="Arial"/>
          <w:szCs w:val="22"/>
        </w:rPr>
        <w:t>services</w:t>
      </w:r>
      <w:r w:rsidRPr="007B25D0">
        <w:rPr>
          <w:rFonts w:cs="Arial"/>
          <w:szCs w:val="22"/>
        </w:rPr>
        <w:t>, and</w:t>
      </w:r>
      <w:proofErr w:type="gramEnd"/>
      <w:r w:rsidRPr="007B25D0">
        <w:rPr>
          <w:rFonts w:cs="Arial"/>
          <w:szCs w:val="22"/>
        </w:rPr>
        <w:t xml:space="preserve"> shall be deemed to include two or more persons if appropriate.</w:t>
      </w:r>
    </w:p>
    <w:p w:rsidR="00CF4CFB" w:rsidRPr="007B25D0" w:rsidRDefault="00CF4CFB" w:rsidP="0050382B">
      <w:pPr>
        <w:tabs>
          <w:tab w:val="left" w:pos="1350"/>
          <w:tab w:val="left" w:pos="1800"/>
          <w:tab w:val="left" w:pos="2340"/>
        </w:tabs>
        <w:ind w:left="1418" w:hanging="709"/>
        <w:jc w:val="both"/>
        <w:rPr>
          <w:rFonts w:cs="Arial"/>
          <w:szCs w:val="22"/>
        </w:rPr>
      </w:pPr>
    </w:p>
    <w:p w:rsidR="00CF4CFB" w:rsidRPr="007B25D0" w:rsidRDefault="00CF4CFB" w:rsidP="0050382B">
      <w:pPr>
        <w:tabs>
          <w:tab w:val="left" w:pos="1350"/>
          <w:tab w:val="left" w:pos="1800"/>
          <w:tab w:val="left" w:pos="2340"/>
        </w:tabs>
        <w:ind w:left="1418" w:hanging="709"/>
        <w:jc w:val="both"/>
        <w:rPr>
          <w:rFonts w:cs="Arial"/>
          <w:szCs w:val="22"/>
        </w:rPr>
      </w:pPr>
      <w:r w:rsidRPr="007B25D0">
        <w:rPr>
          <w:rFonts w:cs="Arial"/>
          <w:szCs w:val="22"/>
        </w:rPr>
        <w:t>(</w:t>
      </w:r>
      <w:r w:rsidR="007E0343" w:rsidRPr="007B25D0">
        <w:rPr>
          <w:rFonts w:cs="Arial"/>
          <w:szCs w:val="22"/>
        </w:rPr>
        <w:t>r</w:t>
      </w:r>
      <w:r w:rsidRPr="007B25D0">
        <w:rPr>
          <w:rFonts w:cs="Arial"/>
          <w:szCs w:val="22"/>
        </w:rPr>
        <w:t>)</w:t>
      </w:r>
      <w:r w:rsidRPr="007B25D0">
        <w:rPr>
          <w:rFonts w:cs="Arial"/>
          <w:szCs w:val="22"/>
        </w:rPr>
        <w:tab/>
        <w:t>“Working Days” means Mondays to Fridays, excluding public holidays in Singapore.</w:t>
      </w:r>
    </w:p>
    <w:p w:rsidR="00700EC7" w:rsidRPr="007B25D0" w:rsidRDefault="00700EC7" w:rsidP="00700EC7">
      <w:pPr>
        <w:tabs>
          <w:tab w:val="left" w:pos="709"/>
          <w:tab w:val="left" w:pos="1350"/>
          <w:tab w:val="left" w:pos="1800"/>
          <w:tab w:val="left" w:pos="2340"/>
        </w:tabs>
        <w:ind w:left="709"/>
        <w:jc w:val="both"/>
        <w:rPr>
          <w:rFonts w:cs="Arial"/>
          <w:szCs w:val="22"/>
        </w:rPr>
      </w:pPr>
    </w:p>
    <w:p w:rsidR="00135BB1" w:rsidRPr="007B25D0" w:rsidRDefault="00135BB1" w:rsidP="00700EC7">
      <w:pPr>
        <w:tabs>
          <w:tab w:val="left" w:pos="709"/>
          <w:tab w:val="left" w:pos="1350"/>
          <w:tab w:val="left" w:pos="1800"/>
          <w:tab w:val="left" w:pos="2340"/>
        </w:tabs>
        <w:ind w:left="709"/>
        <w:jc w:val="both"/>
        <w:rPr>
          <w:rFonts w:cs="Arial"/>
          <w:szCs w:val="22"/>
        </w:rPr>
      </w:pPr>
      <w:r w:rsidRPr="007B25D0">
        <w:rPr>
          <w:rFonts w:cs="Arial"/>
          <w:szCs w:val="22"/>
        </w:rPr>
        <w:t xml:space="preserve">Unless stated otherwise, all clauses referred to in </w:t>
      </w:r>
      <w:r w:rsidR="00C51783" w:rsidRPr="007B25D0">
        <w:rPr>
          <w:rFonts w:cs="Arial"/>
          <w:szCs w:val="22"/>
        </w:rPr>
        <w:t>these</w:t>
      </w:r>
      <w:r w:rsidRPr="007B25D0">
        <w:rPr>
          <w:rFonts w:cs="Arial"/>
          <w:szCs w:val="22"/>
        </w:rPr>
        <w:t xml:space="preserve"> Instructions to Tenderers are references</w:t>
      </w:r>
      <w:r w:rsidR="00C51783" w:rsidRPr="007B25D0">
        <w:rPr>
          <w:rFonts w:cs="Arial"/>
          <w:szCs w:val="22"/>
        </w:rPr>
        <w:t xml:space="preserve"> to clauses in these</w:t>
      </w:r>
      <w:r w:rsidR="004C5393" w:rsidRPr="007B25D0">
        <w:rPr>
          <w:rFonts w:cs="Arial"/>
          <w:szCs w:val="22"/>
        </w:rPr>
        <w:t xml:space="preserve"> </w:t>
      </w:r>
      <w:r w:rsidRPr="007B25D0">
        <w:rPr>
          <w:rFonts w:cs="Arial"/>
          <w:szCs w:val="22"/>
        </w:rPr>
        <w:t>Instructions to Tenderers.</w:t>
      </w:r>
    </w:p>
    <w:p w:rsidR="00135BB1" w:rsidRPr="007B25D0" w:rsidRDefault="00135BB1" w:rsidP="00700EC7">
      <w:pPr>
        <w:tabs>
          <w:tab w:val="left" w:pos="709"/>
          <w:tab w:val="left" w:pos="1350"/>
          <w:tab w:val="left" w:pos="1800"/>
          <w:tab w:val="left" w:pos="2340"/>
        </w:tabs>
        <w:ind w:left="709"/>
        <w:jc w:val="both"/>
        <w:rPr>
          <w:rFonts w:cs="Arial"/>
          <w:szCs w:val="22"/>
        </w:rPr>
      </w:pPr>
    </w:p>
    <w:p w:rsidR="00700EC7" w:rsidRPr="007B25D0" w:rsidRDefault="00700EC7" w:rsidP="00700EC7">
      <w:pPr>
        <w:tabs>
          <w:tab w:val="left" w:pos="709"/>
          <w:tab w:val="left" w:pos="1350"/>
          <w:tab w:val="left" w:pos="1800"/>
          <w:tab w:val="left" w:pos="2340"/>
        </w:tabs>
        <w:ind w:left="709"/>
        <w:jc w:val="both"/>
        <w:rPr>
          <w:rFonts w:cs="Arial"/>
          <w:szCs w:val="22"/>
        </w:rPr>
      </w:pPr>
      <w:r w:rsidRPr="007B25D0">
        <w:rPr>
          <w:rFonts w:cs="Arial"/>
          <w:szCs w:val="22"/>
        </w:rPr>
        <w:t>Save as set out above, all other terms referred to in this Invitation to Tender shall have the same meanings as those given in the Conditions</w:t>
      </w:r>
      <w:r w:rsidR="00F42BAC" w:rsidRPr="007B25D0">
        <w:rPr>
          <w:rFonts w:cs="Arial"/>
          <w:szCs w:val="22"/>
        </w:rPr>
        <w:t>.</w:t>
      </w:r>
      <w:r w:rsidRPr="007B25D0">
        <w:rPr>
          <w:rFonts w:cs="Arial"/>
          <w:szCs w:val="22"/>
        </w:rPr>
        <w:t xml:space="preserve"> </w:t>
      </w:r>
    </w:p>
    <w:p w:rsidR="00BD4E40" w:rsidRPr="007B25D0" w:rsidRDefault="00BD4E40" w:rsidP="00666899">
      <w:pPr>
        <w:jc w:val="both"/>
        <w:rPr>
          <w:rFonts w:cs="Arial"/>
          <w:szCs w:val="22"/>
        </w:rPr>
      </w:pPr>
    </w:p>
    <w:p w:rsidR="002F3735" w:rsidRPr="007B25D0" w:rsidRDefault="00666899" w:rsidP="00666899">
      <w:pPr>
        <w:jc w:val="both"/>
        <w:rPr>
          <w:rFonts w:cs="Arial"/>
          <w:szCs w:val="22"/>
        </w:rPr>
      </w:pPr>
      <w:r w:rsidRPr="007B25D0">
        <w:rPr>
          <w:rFonts w:cs="Arial"/>
          <w:szCs w:val="22"/>
        </w:rPr>
        <w:t>1.2</w:t>
      </w:r>
      <w:r w:rsidRPr="007B25D0">
        <w:rPr>
          <w:rFonts w:cs="Arial"/>
          <w:szCs w:val="22"/>
        </w:rPr>
        <w:tab/>
      </w:r>
      <w:r w:rsidR="002F3735" w:rsidRPr="007B25D0">
        <w:rPr>
          <w:rFonts w:cs="Arial"/>
          <w:szCs w:val="22"/>
        </w:rPr>
        <w:t>Where the context admits:</w:t>
      </w:r>
    </w:p>
    <w:p w:rsidR="002F3735" w:rsidRPr="007B25D0" w:rsidRDefault="002F3735" w:rsidP="00666899">
      <w:pPr>
        <w:jc w:val="both"/>
        <w:rPr>
          <w:rFonts w:cs="Arial"/>
          <w:szCs w:val="22"/>
        </w:rPr>
      </w:pPr>
    </w:p>
    <w:p w:rsidR="002F3735" w:rsidRPr="007B25D0" w:rsidRDefault="00666899" w:rsidP="002536A8">
      <w:pPr>
        <w:numPr>
          <w:ilvl w:val="0"/>
          <w:numId w:val="6"/>
        </w:numPr>
        <w:ind w:left="1418" w:hanging="698"/>
        <w:jc w:val="both"/>
        <w:rPr>
          <w:rFonts w:cs="Arial"/>
          <w:szCs w:val="22"/>
        </w:rPr>
      </w:pPr>
      <w:r w:rsidRPr="007B25D0">
        <w:rPr>
          <w:rFonts w:cs="Arial"/>
          <w:szCs w:val="22"/>
        </w:rPr>
        <w:t>Words importing the singular also include the plural and vice versa where the context requires</w:t>
      </w:r>
      <w:r w:rsidR="006E6F31" w:rsidRPr="007B25D0">
        <w:rPr>
          <w:rFonts w:cs="Arial"/>
          <w:szCs w:val="22"/>
        </w:rPr>
        <w:t>;</w:t>
      </w:r>
    </w:p>
    <w:p w:rsidR="00666899" w:rsidRPr="007B25D0" w:rsidRDefault="00666899" w:rsidP="002F3735">
      <w:pPr>
        <w:ind w:left="1080"/>
        <w:jc w:val="both"/>
        <w:rPr>
          <w:rFonts w:cs="Arial"/>
          <w:szCs w:val="22"/>
        </w:rPr>
      </w:pPr>
    </w:p>
    <w:p w:rsidR="002F3735" w:rsidRPr="007B25D0" w:rsidRDefault="002F3735" w:rsidP="002536A8">
      <w:pPr>
        <w:numPr>
          <w:ilvl w:val="0"/>
          <w:numId w:val="6"/>
        </w:numPr>
        <w:ind w:left="1418" w:hanging="698"/>
        <w:jc w:val="both"/>
        <w:rPr>
          <w:rFonts w:cs="Arial"/>
          <w:szCs w:val="22"/>
        </w:rPr>
      </w:pPr>
      <w:r w:rsidRPr="007B25D0">
        <w:rPr>
          <w:rFonts w:cs="Arial"/>
          <w:szCs w:val="22"/>
        </w:rPr>
        <w:t>Words importing a person also includes a company or a corporation</w:t>
      </w:r>
      <w:r w:rsidR="006E6F31" w:rsidRPr="007B25D0">
        <w:rPr>
          <w:rFonts w:cs="Arial"/>
          <w:szCs w:val="22"/>
        </w:rPr>
        <w:t>; and</w:t>
      </w:r>
    </w:p>
    <w:p w:rsidR="00D64336" w:rsidRPr="007B25D0" w:rsidRDefault="00D64336" w:rsidP="00D64336">
      <w:pPr>
        <w:pStyle w:val="ListParagraph"/>
        <w:rPr>
          <w:rFonts w:cs="Arial"/>
          <w:szCs w:val="22"/>
        </w:rPr>
      </w:pPr>
    </w:p>
    <w:p w:rsidR="00D64336" w:rsidRPr="007B25D0" w:rsidRDefault="00D64336" w:rsidP="002536A8">
      <w:pPr>
        <w:numPr>
          <w:ilvl w:val="0"/>
          <w:numId w:val="6"/>
        </w:numPr>
        <w:ind w:left="1418" w:hanging="698"/>
        <w:jc w:val="both"/>
        <w:rPr>
          <w:rFonts w:cs="Arial"/>
          <w:szCs w:val="22"/>
        </w:rPr>
      </w:pPr>
      <w:r w:rsidRPr="007B25D0">
        <w:rPr>
          <w:rFonts w:cs="Arial"/>
          <w:szCs w:val="22"/>
        </w:rPr>
        <w:t>Words importing the masculine gender only shall include the feminine and neuter genders and vice versa.</w:t>
      </w:r>
    </w:p>
    <w:p w:rsidR="00E3218D" w:rsidRPr="007B25D0" w:rsidRDefault="00E3218D" w:rsidP="00666899">
      <w:pPr>
        <w:jc w:val="both"/>
        <w:rPr>
          <w:rFonts w:cs="Arial"/>
          <w:b/>
          <w:szCs w:val="22"/>
        </w:rPr>
      </w:pPr>
    </w:p>
    <w:p w:rsidR="002F3735" w:rsidRPr="007B25D0" w:rsidRDefault="002F3735" w:rsidP="002F3735">
      <w:pPr>
        <w:jc w:val="both"/>
        <w:rPr>
          <w:rFonts w:cs="Arial"/>
          <w:szCs w:val="22"/>
        </w:rPr>
      </w:pPr>
      <w:r w:rsidRPr="007B25D0">
        <w:rPr>
          <w:rFonts w:cs="Arial"/>
          <w:szCs w:val="22"/>
        </w:rPr>
        <w:t>1.3</w:t>
      </w:r>
      <w:r w:rsidRPr="007B25D0">
        <w:rPr>
          <w:rFonts w:cs="Arial"/>
          <w:szCs w:val="22"/>
        </w:rPr>
        <w:tab/>
        <w:t xml:space="preserve">All references to time shall refer to and mean Singapore Time. </w:t>
      </w:r>
    </w:p>
    <w:p w:rsidR="002F2978" w:rsidRPr="007B25D0" w:rsidRDefault="002F2978" w:rsidP="00666899">
      <w:pPr>
        <w:jc w:val="both"/>
        <w:rPr>
          <w:rFonts w:cs="Arial"/>
          <w:b/>
          <w:szCs w:val="22"/>
        </w:rPr>
      </w:pPr>
    </w:p>
    <w:p w:rsidR="0021092A" w:rsidRDefault="0021092A" w:rsidP="002F3735">
      <w:pPr>
        <w:ind w:left="709" w:hanging="709"/>
        <w:jc w:val="both"/>
        <w:rPr>
          <w:rFonts w:cs="Arial"/>
          <w:szCs w:val="22"/>
        </w:rPr>
      </w:pPr>
    </w:p>
    <w:p w:rsidR="0021092A" w:rsidRDefault="0021092A" w:rsidP="002F3735">
      <w:pPr>
        <w:ind w:left="709" w:hanging="709"/>
        <w:jc w:val="both"/>
        <w:rPr>
          <w:rFonts w:cs="Arial"/>
          <w:szCs w:val="22"/>
        </w:rPr>
      </w:pPr>
    </w:p>
    <w:p w:rsidR="0021092A" w:rsidRDefault="0021092A" w:rsidP="002F3735">
      <w:pPr>
        <w:ind w:left="709" w:hanging="709"/>
        <w:jc w:val="both"/>
        <w:rPr>
          <w:rFonts w:cs="Arial"/>
          <w:szCs w:val="22"/>
        </w:rPr>
      </w:pPr>
    </w:p>
    <w:p w:rsidR="00666899" w:rsidRPr="007B25D0" w:rsidRDefault="002F3735" w:rsidP="002F3735">
      <w:pPr>
        <w:ind w:left="709" w:hanging="709"/>
        <w:jc w:val="both"/>
        <w:rPr>
          <w:rFonts w:cs="Arial"/>
          <w:szCs w:val="22"/>
        </w:rPr>
      </w:pPr>
      <w:r w:rsidRPr="007B25D0">
        <w:rPr>
          <w:rFonts w:cs="Arial"/>
          <w:szCs w:val="22"/>
        </w:rPr>
        <w:t>1.4</w:t>
      </w:r>
      <w:r w:rsidRPr="007B25D0">
        <w:rPr>
          <w:rFonts w:cs="Arial"/>
          <w:szCs w:val="22"/>
        </w:rPr>
        <w:tab/>
      </w:r>
      <w:r w:rsidR="00666899" w:rsidRPr="007B25D0">
        <w:rPr>
          <w:rFonts w:cs="Arial"/>
          <w:szCs w:val="22"/>
        </w:rPr>
        <w:t xml:space="preserve">The headings and marginal notes </w:t>
      </w:r>
      <w:r w:rsidRPr="007B25D0">
        <w:rPr>
          <w:rFonts w:cs="Arial"/>
          <w:szCs w:val="22"/>
        </w:rPr>
        <w:t xml:space="preserve">in these Instructions to Tenderers are </w:t>
      </w:r>
      <w:r w:rsidR="00873BF1" w:rsidRPr="007B25D0">
        <w:rPr>
          <w:rFonts w:cs="Arial"/>
          <w:szCs w:val="22"/>
        </w:rPr>
        <w:t xml:space="preserve">for </w:t>
      </w:r>
      <w:r w:rsidR="00D24D58" w:rsidRPr="007B25D0">
        <w:rPr>
          <w:rFonts w:cs="Arial"/>
          <w:szCs w:val="22"/>
        </w:rPr>
        <w:t xml:space="preserve">convenience </w:t>
      </w:r>
      <w:r w:rsidR="00873BF1" w:rsidRPr="007B25D0">
        <w:rPr>
          <w:rFonts w:cs="Arial"/>
          <w:szCs w:val="22"/>
        </w:rPr>
        <w:t xml:space="preserve">only </w:t>
      </w:r>
      <w:r w:rsidRPr="007B25D0">
        <w:rPr>
          <w:rFonts w:cs="Arial"/>
          <w:szCs w:val="22"/>
        </w:rPr>
        <w:t>and shall not be deemed to be part thereof or to be taken into consideration in the interpretation or construction thereof in construing the terms and conditions herein.</w:t>
      </w:r>
    </w:p>
    <w:p w:rsidR="00A30185" w:rsidRPr="007B25D0" w:rsidRDefault="00A30185">
      <w:pPr>
        <w:rPr>
          <w:rFonts w:cs="Arial"/>
          <w:b/>
          <w:szCs w:val="22"/>
        </w:rPr>
      </w:pPr>
    </w:p>
    <w:p w:rsidR="0021092A" w:rsidRDefault="0021092A" w:rsidP="00772D65">
      <w:pPr>
        <w:pStyle w:val="Heading1"/>
        <w:rPr>
          <w:rFonts w:cs="Arial"/>
          <w:sz w:val="22"/>
          <w:szCs w:val="22"/>
        </w:rPr>
      </w:pPr>
    </w:p>
    <w:p w:rsidR="00772D65" w:rsidRPr="007B25D0" w:rsidRDefault="00772D65" w:rsidP="00772D65">
      <w:pPr>
        <w:pStyle w:val="Heading1"/>
        <w:rPr>
          <w:rFonts w:cs="Arial"/>
          <w:sz w:val="22"/>
          <w:szCs w:val="22"/>
        </w:rPr>
      </w:pPr>
      <w:r w:rsidRPr="007B25D0">
        <w:rPr>
          <w:rFonts w:cs="Arial"/>
          <w:sz w:val="22"/>
          <w:szCs w:val="22"/>
        </w:rPr>
        <w:t>2</w:t>
      </w:r>
      <w:r w:rsidRPr="007B25D0">
        <w:rPr>
          <w:rFonts w:cs="Arial"/>
          <w:sz w:val="22"/>
          <w:szCs w:val="22"/>
        </w:rPr>
        <w:tab/>
        <w:t>COMPLIANCE WITH INSTRUCTIONS</w:t>
      </w:r>
    </w:p>
    <w:p w:rsidR="00772D65" w:rsidRPr="007B25D0" w:rsidRDefault="00772D65" w:rsidP="007B25D0"/>
    <w:p w:rsidR="00772D65" w:rsidRPr="007B25D0" w:rsidRDefault="00772D65" w:rsidP="00B66DE6">
      <w:pPr>
        <w:pStyle w:val="Heading2"/>
        <w:rPr>
          <w:rStyle w:val="Emphasis"/>
          <w:rFonts w:cs="Arial"/>
          <w:i w:val="0"/>
        </w:rPr>
      </w:pPr>
      <w:r w:rsidRPr="007B25D0">
        <w:rPr>
          <w:rStyle w:val="Emphasis"/>
          <w:rFonts w:cs="Arial"/>
          <w:i w:val="0"/>
        </w:rPr>
        <w:t>2.1</w:t>
      </w:r>
      <w:r w:rsidRPr="007B25D0">
        <w:rPr>
          <w:rStyle w:val="Emphasis"/>
          <w:rFonts w:cs="Arial"/>
          <w:i w:val="0"/>
        </w:rPr>
        <w:tab/>
        <w:t xml:space="preserve">Any </w:t>
      </w:r>
      <w:r w:rsidR="001E5AFE">
        <w:rPr>
          <w:rStyle w:val="Emphasis"/>
          <w:rFonts w:cs="Arial"/>
          <w:i w:val="0"/>
        </w:rPr>
        <w:t>Tender Offer</w:t>
      </w:r>
      <w:r w:rsidRPr="007B25D0">
        <w:rPr>
          <w:rStyle w:val="Emphasis"/>
          <w:rFonts w:cs="Arial"/>
          <w:i w:val="0"/>
        </w:rPr>
        <w:t xml:space="preserve"> which is not submitted according to the instructions contained </w:t>
      </w:r>
      <w:proofErr w:type="gramStart"/>
      <w:r w:rsidRPr="007B25D0">
        <w:rPr>
          <w:rStyle w:val="Emphasis"/>
          <w:rFonts w:cs="Arial"/>
          <w:i w:val="0"/>
        </w:rPr>
        <w:t>and in the form</w:t>
      </w:r>
      <w:proofErr w:type="gramEnd"/>
      <w:r w:rsidRPr="007B25D0">
        <w:rPr>
          <w:rStyle w:val="Emphasis"/>
          <w:rFonts w:cs="Arial"/>
          <w:i w:val="0"/>
        </w:rPr>
        <w:t xml:space="preserve">(s) prescribed in this Invitation to Tender is liable to be rejected. </w:t>
      </w:r>
    </w:p>
    <w:p w:rsidR="00772D65" w:rsidRPr="007B25D0" w:rsidRDefault="00772D65" w:rsidP="0032521F">
      <w:pPr>
        <w:rPr>
          <w:rStyle w:val="Emphasis"/>
          <w:rFonts w:cs="Arial"/>
          <w:i w:val="0"/>
        </w:rPr>
      </w:pPr>
    </w:p>
    <w:p w:rsidR="00772D65" w:rsidRPr="007B25D0" w:rsidRDefault="00772D65" w:rsidP="00B66DE6">
      <w:pPr>
        <w:pStyle w:val="Heading2"/>
      </w:pPr>
      <w:r w:rsidRPr="007B25D0">
        <w:rPr>
          <w:rStyle w:val="Emphasis"/>
          <w:rFonts w:cs="Arial"/>
          <w:i w:val="0"/>
        </w:rPr>
        <w:t>2.2</w:t>
      </w:r>
      <w:r w:rsidRPr="007B25D0">
        <w:rPr>
          <w:rStyle w:val="Emphasis"/>
          <w:rFonts w:cs="Arial"/>
          <w:i w:val="0"/>
        </w:rPr>
        <w:tab/>
        <w:t xml:space="preserve">The Tenderer’s </w:t>
      </w:r>
      <w:r w:rsidR="001E5AFE">
        <w:rPr>
          <w:rStyle w:val="Emphasis"/>
          <w:rFonts w:cs="Arial"/>
          <w:i w:val="0"/>
        </w:rPr>
        <w:t>Tender Offer</w:t>
      </w:r>
      <w:r w:rsidRPr="007B25D0">
        <w:rPr>
          <w:rStyle w:val="Emphasis"/>
          <w:rFonts w:cs="Arial"/>
          <w:i w:val="0"/>
        </w:rPr>
        <w:t xml:space="preserve"> shall include a base </w:t>
      </w:r>
      <w:r w:rsidR="001E5AFE">
        <w:rPr>
          <w:rStyle w:val="Emphasis"/>
          <w:rFonts w:cs="Arial"/>
          <w:i w:val="0"/>
        </w:rPr>
        <w:t>Tender Offer</w:t>
      </w:r>
      <w:r w:rsidRPr="007B25D0">
        <w:rPr>
          <w:rStyle w:val="Emphasis"/>
          <w:rFonts w:cs="Arial"/>
          <w:i w:val="0"/>
        </w:rPr>
        <w:t xml:space="preserve"> which</w:t>
      </w:r>
      <w:r w:rsidRPr="007B25D0">
        <w:t>:</w:t>
      </w:r>
    </w:p>
    <w:p w:rsidR="00772D65" w:rsidRPr="007B25D0" w:rsidRDefault="00772D65" w:rsidP="007B25D0"/>
    <w:p w:rsidR="00772D65" w:rsidRPr="007B25D0" w:rsidRDefault="00772D65" w:rsidP="00772D65">
      <w:pPr>
        <w:pStyle w:val="Heading5"/>
        <w:numPr>
          <w:ilvl w:val="0"/>
          <w:numId w:val="17"/>
        </w:numPr>
        <w:spacing w:before="40"/>
        <w:ind w:left="1418" w:hanging="709"/>
        <w:rPr>
          <w:rFonts w:cs="Arial"/>
          <w:b w:val="0"/>
          <w:bCs w:val="0"/>
          <w:szCs w:val="22"/>
          <w:u w:val="none"/>
        </w:rPr>
      </w:pPr>
      <w:r w:rsidRPr="007B25D0">
        <w:rPr>
          <w:rFonts w:cs="Arial"/>
          <w:b w:val="0"/>
          <w:szCs w:val="22"/>
          <w:u w:val="none"/>
        </w:rPr>
        <w:t xml:space="preserve">is submitted according to the instructions contained </w:t>
      </w:r>
      <w:proofErr w:type="gramStart"/>
      <w:r w:rsidRPr="007B25D0">
        <w:rPr>
          <w:rFonts w:cs="Arial"/>
          <w:b w:val="0"/>
          <w:szCs w:val="22"/>
          <w:u w:val="none"/>
        </w:rPr>
        <w:t>and in the form</w:t>
      </w:r>
      <w:proofErr w:type="gramEnd"/>
      <w:r w:rsidRPr="007B25D0">
        <w:rPr>
          <w:rFonts w:cs="Arial"/>
          <w:b w:val="0"/>
          <w:szCs w:val="22"/>
          <w:u w:val="none"/>
        </w:rPr>
        <w:t>(s) prescribed in this Invitation to Tender; and</w:t>
      </w:r>
    </w:p>
    <w:p w:rsidR="00772D65" w:rsidRPr="007B25D0" w:rsidRDefault="00772D65" w:rsidP="00772D65">
      <w:pPr>
        <w:pStyle w:val="Heading5"/>
        <w:numPr>
          <w:ilvl w:val="0"/>
          <w:numId w:val="17"/>
        </w:numPr>
        <w:spacing w:before="40"/>
        <w:ind w:left="1418" w:hanging="709"/>
        <w:rPr>
          <w:rFonts w:cs="Arial"/>
          <w:b w:val="0"/>
          <w:szCs w:val="22"/>
          <w:u w:val="none"/>
        </w:rPr>
      </w:pPr>
      <w:r w:rsidRPr="007B25D0">
        <w:rPr>
          <w:rFonts w:cs="Arial"/>
          <w:b w:val="0"/>
          <w:szCs w:val="22"/>
          <w:u w:val="none"/>
        </w:rPr>
        <w:t xml:space="preserve">does not attempt to vary any provision of and which fully complies with this Invitation to Tender. </w:t>
      </w:r>
    </w:p>
    <w:p w:rsidR="00772D65" w:rsidRPr="007B25D0" w:rsidRDefault="00772D65" w:rsidP="0032521F"/>
    <w:p w:rsidR="00772D65" w:rsidRPr="007B25D0" w:rsidRDefault="00772D65" w:rsidP="00B66DE6">
      <w:pPr>
        <w:pStyle w:val="Heading2"/>
        <w:rPr>
          <w:rStyle w:val="Emphasis"/>
          <w:rFonts w:cs="Arial"/>
          <w:i w:val="0"/>
        </w:rPr>
      </w:pPr>
      <w:r w:rsidRPr="007B25D0">
        <w:rPr>
          <w:rStyle w:val="Emphasis"/>
          <w:rFonts w:cs="Arial"/>
          <w:i w:val="0"/>
        </w:rPr>
        <w:t>2.3</w:t>
      </w:r>
      <w:r w:rsidRPr="007B25D0">
        <w:rPr>
          <w:rStyle w:val="Emphasis"/>
          <w:rFonts w:cs="Arial"/>
          <w:i w:val="0"/>
        </w:rPr>
        <w:tab/>
        <w:t xml:space="preserve">Subject to compliance with Clause </w:t>
      </w:r>
      <w:r w:rsidR="004C5393" w:rsidRPr="007B25D0">
        <w:rPr>
          <w:rStyle w:val="Emphasis"/>
          <w:rFonts w:cs="Arial"/>
          <w:i w:val="0"/>
        </w:rPr>
        <w:t>2</w:t>
      </w:r>
      <w:r w:rsidRPr="007B25D0">
        <w:rPr>
          <w:rStyle w:val="Emphasis"/>
          <w:rFonts w:cs="Arial"/>
          <w:i w:val="0"/>
        </w:rPr>
        <w:t>.2, Tenderer may submit alternative Tender</w:t>
      </w:r>
      <w:r w:rsidR="004F6E9F">
        <w:rPr>
          <w:rStyle w:val="Emphasis"/>
          <w:rFonts w:cs="Arial"/>
          <w:i w:val="0"/>
        </w:rPr>
        <w:t xml:space="preserve"> Offer</w:t>
      </w:r>
      <w:r w:rsidRPr="007B25D0">
        <w:rPr>
          <w:rStyle w:val="Emphasis"/>
          <w:rFonts w:cs="Arial"/>
          <w:i w:val="0"/>
        </w:rPr>
        <w:t>(s) which fulfil(s) all functional requirements at the same or lower price(s) using alternative materials, designs or processes.</w:t>
      </w:r>
    </w:p>
    <w:p w:rsidR="00772D65" w:rsidRPr="007B25D0" w:rsidRDefault="00772D65" w:rsidP="007B25D0"/>
    <w:p w:rsidR="00F97D73" w:rsidRPr="007B25D0" w:rsidRDefault="00F97D73" w:rsidP="007B25D0"/>
    <w:p w:rsidR="00F97D73" w:rsidRPr="007B25D0" w:rsidRDefault="00F97D73" w:rsidP="00F97D73">
      <w:pPr>
        <w:pStyle w:val="Heading1"/>
        <w:rPr>
          <w:rFonts w:cs="Arial"/>
          <w:sz w:val="22"/>
          <w:szCs w:val="22"/>
        </w:rPr>
      </w:pPr>
      <w:r w:rsidRPr="007B25D0">
        <w:rPr>
          <w:rFonts w:cs="Arial"/>
          <w:sz w:val="22"/>
          <w:szCs w:val="22"/>
        </w:rPr>
        <w:t>3</w:t>
      </w:r>
      <w:r w:rsidRPr="007B25D0">
        <w:rPr>
          <w:rFonts w:cs="Arial"/>
          <w:sz w:val="22"/>
          <w:szCs w:val="22"/>
        </w:rPr>
        <w:tab/>
        <w:t xml:space="preserve">ALTERNATIVE </w:t>
      </w:r>
      <w:r w:rsidR="001E5AFE">
        <w:rPr>
          <w:rFonts w:cs="Arial"/>
          <w:sz w:val="22"/>
          <w:szCs w:val="22"/>
        </w:rPr>
        <w:t>TENDER OFFER</w:t>
      </w:r>
      <w:r w:rsidRPr="007B25D0">
        <w:rPr>
          <w:rFonts w:cs="Arial"/>
          <w:sz w:val="22"/>
          <w:szCs w:val="22"/>
        </w:rPr>
        <w:t xml:space="preserve">S </w:t>
      </w:r>
    </w:p>
    <w:p w:rsidR="00F97D73" w:rsidRPr="007B25D0" w:rsidRDefault="00F97D73" w:rsidP="00F97D73">
      <w:pPr>
        <w:ind w:left="720" w:hanging="720"/>
        <w:jc w:val="both"/>
        <w:rPr>
          <w:rFonts w:cs="Arial"/>
          <w:szCs w:val="22"/>
        </w:rPr>
      </w:pPr>
    </w:p>
    <w:p w:rsidR="00F97D73" w:rsidRPr="007B25D0" w:rsidRDefault="00F97D73" w:rsidP="00F97D73">
      <w:pPr>
        <w:numPr>
          <w:ilvl w:val="1"/>
          <w:numId w:val="3"/>
        </w:numPr>
        <w:tabs>
          <w:tab w:val="left" w:pos="709"/>
          <w:tab w:val="left" w:pos="1350"/>
          <w:tab w:val="left" w:pos="1800"/>
          <w:tab w:val="left" w:pos="2340"/>
        </w:tabs>
        <w:ind w:hanging="720"/>
        <w:jc w:val="both"/>
        <w:rPr>
          <w:rFonts w:cs="Arial"/>
          <w:szCs w:val="22"/>
        </w:rPr>
      </w:pPr>
      <w:r w:rsidRPr="007B25D0">
        <w:rPr>
          <w:rFonts w:cs="Arial"/>
          <w:szCs w:val="22"/>
        </w:rPr>
        <w:t xml:space="preserve">In addition to the Tenderer's base </w:t>
      </w:r>
      <w:r w:rsidR="001E5AFE">
        <w:rPr>
          <w:rFonts w:cs="Arial"/>
          <w:szCs w:val="22"/>
        </w:rPr>
        <w:t>Tender Offer</w:t>
      </w:r>
      <w:r w:rsidRPr="007B25D0">
        <w:rPr>
          <w:rFonts w:cs="Arial"/>
          <w:szCs w:val="22"/>
        </w:rPr>
        <w:t xml:space="preserve"> which shall comply fully or very substantially with the Invitation to Tender, the Tenderer may submit alternative </w:t>
      </w:r>
      <w:r w:rsidR="001E5AFE">
        <w:rPr>
          <w:rFonts w:cs="Arial"/>
          <w:szCs w:val="22"/>
        </w:rPr>
        <w:t>Tender Offer</w:t>
      </w:r>
      <w:r w:rsidRPr="007B25D0">
        <w:rPr>
          <w:rFonts w:cs="Arial"/>
          <w:szCs w:val="22"/>
        </w:rPr>
        <w:t xml:space="preserve">(s) which fulfil(s) all functional requirements at the same or lower cost using alternative materials, designs or processes. The alternative </w:t>
      </w:r>
      <w:r w:rsidR="001E5AFE">
        <w:rPr>
          <w:rFonts w:cs="Arial"/>
          <w:szCs w:val="22"/>
        </w:rPr>
        <w:t>Tender Offer</w:t>
      </w:r>
      <w:r w:rsidRPr="007B25D0">
        <w:rPr>
          <w:rFonts w:cs="Arial"/>
          <w:szCs w:val="22"/>
        </w:rPr>
        <w:t xml:space="preserve">(s) shall be evaluated based on the stipulated evaluation criteria. </w:t>
      </w:r>
    </w:p>
    <w:p w:rsidR="00F97D73" w:rsidRPr="007B25D0" w:rsidRDefault="00F97D73" w:rsidP="00F97D73">
      <w:pPr>
        <w:tabs>
          <w:tab w:val="left" w:pos="709"/>
          <w:tab w:val="left" w:pos="1350"/>
          <w:tab w:val="left" w:pos="1800"/>
          <w:tab w:val="left" w:pos="2340"/>
        </w:tabs>
        <w:ind w:left="709" w:hanging="709"/>
        <w:jc w:val="both"/>
        <w:rPr>
          <w:rFonts w:cs="Arial"/>
          <w:szCs w:val="22"/>
        </w:rPr>
      </w:pPr>
    </w:p>
    <w:p w:rsidR="00F97D73" w:rsidRPr="007B25D0" w:rsidRDefault="00F97D73" w:rsidP="00F97D73">
      <w:pPr>
        <w:tabs>
          <w:tab w:val="left" w:pos="709"/>
          <w:tab w:val="left" w:pos="1350"/>
          <w:tab w:val="left" w:pos="1800"/>
          <w:tab w:val="left" w:pos="2340"/>
        </w:tabs>
        <w:ind w:left="709" w:hanging="709"/>
        <w:jc w:val="both"/>
        <w:rPr>
          <w:rFonts w:cs="Arial"/>
          <w:szCs w:val="22"/>
        </w:rPr>
      </w:pPr>
      <w:r w:rsidRPr="007B25D0">
        <w:rPr>
          <w:rFonts w:cs="Arial"/>
          <w:szCs w:val="22"/>
        </w:rPr>
        <w:t>3.2</w:t>
      </w:r>
      <w:r w:rsidRPr="007B25D0">
        <w:rPr>
          <w:rFonts w:cs="Arial"/>
          <w:szCs w:val="22"/>
        </w:rPr>
        <w:tab/>
        <w:t xml:space="preserve">Where a base </w:t>
      </w:r>
      <w:r w:rsidR="001E5AFE">
        <w:rPr>
          <w:rFonts w:cs="Arial"/>
          <w:szCs w:val="22"/>
        </w:rPr>
        <w:t>Tender Offer</w:t>
      </w:r>
      <w:r w:rsidRPr="007B25D0">
        <w:rPr>
          <w:rFonts w:cs="Arial"/>
          <w:szCs w:val="22"/>
        </w:rPr>
        <w:t xml:space="preserve"> is not submitted by the Tenderer, any alternative </w:t>
      </w:r>
      <w:r w:rsidR="001E5AFE">
        <w:rPr>
          <w:rFonts w:cs="Arial"/>
          <w:szCs w:val="22"/>
        </w:rPr>
        <w:t>Tender Offer</w:t>
      </w:r>
      <w:r w:rsidRPr="007B25D0">
        <w:rPr>
          <w:rFonts w:cs="Arial"/>
          <w:szCs w:val="22"/>
        </w:rPr>
        <w:t>(s) submitted by him shall be rejected.</w:t>
      </w:r>
    </w:p>
    <w:p w:rsidR="00F97D73" w:rsidRPr="007B25D0" w:rsidRDefault="00F97D73" w:rsidP="00F97D73">
      <w:pPr>
        <w:tabs>
          <w:tab w:val="left" w:pos="709"/>
          <w:tab w:val="left" w:pos="1350"/>
          <w:tab w:val="left" w:pos="1800"/>
          <w:tab w:val="left" w:pos="2340"/>
        </w:tabs>
        <w:ind w:left="709" w:hanging="709"/>
        <w:jc w:val="both"/>
        <w:rPr>
          <w:rFonts w:cs="Arial"/>
          <w:szCs w:val="22"/>
        </w:rPr>
      </w:pPr>
    </w:p>
    <w:p w:rsidR="00F97D73" w:rsidRPr="007B25D0" w:rsidRDefault="00F97D73" w:rsidP="00F97D73">
      <w:pPr>
        <w:tabs>
          <w:tab w:val="left" w:pos="709"/>
          <w:tab w:val="left" w:pos="1350"/>
          <w:tab w:val="left" w:pos="1800"/>
          <w:tab w:val="left" w:pos="2340"/>
        </w:tabs>
        <w:ind w:left="709" w:hanging="709"/>
        <w:jc w:val="both"/>
        <w:rPr>
          <w:rFonts w:cs="Arial"/>
          <w:szCs w:val="22"/>
        </w:rPr>
      </w:pPr>
      <w:r w:rsidRPr="007B25D0">
        <w:rPr>
          <w:rFonts w:cs="Arial"/>
          <w:szCs w:val="22"/>
        </w:rPr>
        <w:t>3.3</w:t>
      </w:r>
      <w:r w:rsidRPr="007B25D0">
        <w:rPr>
          <w:rFonts w:cs="Arial"/>
          <w:szCs w:val="22"/>
        </w:rPr>
        <w:tab/>
        <w:t xml:space="preserve">The Tenderer shall document and submit such alternative </w:t>
      </w:r>
      <w:r w:rsidR="001E5AFE">
        <w:rPr>
          <w:rFonts w:cs="Arial"/>
          <w:szCs w:val="22"/>
        </w:rPr>
        <w:t>Tender Offer</w:t>
      </w:r>
      <w:r w:rsidRPr="007B25D0">
        <w:rPr>
          <w:rFonts w:cs="Arial"/>
          <w:szCs w:val="22"/>
        </w:rPr>
        <w:t xml:space="preserve">(s) with the </w:t>
      </w:r>
      <w:r w:rsidR="001E5AFE">
        <w:rPr>
          <w:rFonts w:cs="Arial"/>
          <w:szCs w:val="22"/>
        </w:rPr>
        <w:t>Tender Offer</w:t>
      </w:r>
      <w:r w:rsidRPr="007B25D0">
        <w:rPr>
          <w:rFonts w:cs="Arial"/>
          <w:szCs w:val="22"/>
        </w:rPr>
        <w:t xml:space="preserve"> together with substantial details including cost breakdown, necessary drawings and technical data, as well as highlight all deviations or divergence from the HDB's requirements.  Where such details are deemed to be insufficient by the HDB, the Tenderer shall then provide at his own cost and expense any number of additional copies of the aforesaid details and such other further details including additional drawings and technical data as may be required to the HDB.</w:t>
      </w:r>
    </w:p>
    <w:p w:rsidR="00F97D73" w:rsidRPr="007B25D0" w:rsidRDefault="00F97D73" w:rsidP="00F97D73">
      <w:pPr>
        <w:tabs>
          <w:tab w:val="left" w:pos="709"/>
          <w:tab w:val="left" w:pos="1350"/>
          <w:tab w:val="left" w:pos="1800"/>
          <w:tab w:val="left" w:pos="2340"/>
        </w:tabs>
        <w:ind w:left="709" w:hanging="709"/>
        <w:jc w:val="both"/>
        <w:rPr>
          <w:rFonts w:cs="Arial"/>
          <w:szCs w:val="22"/>
        </w:rPr>
      </w:pPr>
    </w:p>
    <w:p w:rsidR="00F97D73" w:rsidRPr="007B25D0" w:rsidRDefault="00F97D73" w:rsidP="00F97D73">
      <w:pPr>
        <w:tabs>
          <w:tab w:val="left" w:pos="709"/>
          <w:tab w:val="left" w:pos="1350"/>
          <w:tab w:val="left" w:pos="1800"/>
          <w:tab w:val="left" w:pos="2340"/>
        </w:tabs>
        <w:ind w:left="709" w:hanging="709"/>
        <w:jc w:val="both"/>
        <w:rPr>
          <w:rFonts w:cs="Arial"/>
          <w:szCs w:val="22"/>
        </w:rPr>
      </w:pPr>
      <w:r w:rsidRPr="007B25D0">
        <w:rPr>
          <w:rFonts w:cs="Arial"/>
          <w:szCs w:val="22"/>
        </w:rPr>
        <w:t>3.4</w:t>
      </w:r>
      <w:r w:rsidRPr="007B25D0">
        <w:rPr>
          <w:rFonts w:cs="Arial"/>
          <w:szCs w:val="22"/>
        </w:rPr>
        <w:tab/>
        <w:t xml:space="preserve">In the event that the alternative </w:t>
      </w:r>
      <w:r w:rsidR="001E5AFE">
        <w:rPr>
          <w:rFonts w:cs="Arial"/>
          <w:szCs w:val="22"/>
        </w:rPr>
        <w:t>Tender Offer</w:t>
      </w:r>
      <w:r w:rsidRPr="007B25D0">
        <w:rPr>
          <w:rFonts w:cs="Arial"/>
          <w:szCs w:val="22"/>
        </w:rPr>
        <w:t xml:space="preserve"> involves the Tenderer's own design or modifications to the HDB’s design, the Tenderer shall, notwithstanding acceptance by the HDB, be fully responsible for the suitability, adequacy, integrity, durability and practicality of the design.</w:t>
      </w:r>
    </w:p>
    <w:p w:rsidR="00772D65" w:rsidRPr="007B25D0" w:rsidRDefault="00772D65" w:rsidP="007B25D0"/>
    <w:p w:rsidR="007F491C" w:rsidRPr="007B25D0" w:rsidRDefault="007F491C" w:rsidP="007B25D0"/>
    <w:p w:rsidR="007F491C" w:rsidRPr="007B25D0" w:rsidRDefault="007F491C" w:rsidP="0032521F">
      <w:pPr>
        <w:pStyle w:val="Heading1"/>
      </w:pPr>
      <w:r w:rsidRPr="007B25D0">
        <w:t>4.</w:t>
      </w:r>
      <w:r w:rsidRPr="007B25D0">
        <w:tab/>
      </w:r>
      <w:r w:rsidR="001E5AFE">
        <w:t>TENDER OFFER</w:t>
      </w:r>
    </w:p>
    <w:p w:rsidR="007F491C" w:rsidRPr="007B25D0" w:rsidRDefault="007F491C" w:rsidP="007B25D0"/>
    <w:p w:rsidR="007F491C" w:rsidRDefault="007F491C" w:rsidP="00C106FF">
      <w:pPr>
        <w:pStyle w:val="Heading1"/>
        <w:rPr>
          <w:rFonts w:cs="Arial"/>
          <w:b w:val="0"/>
          <w:sz w:val="22"/>
          <w:szCs w:val="22"/>
        </w:rPr>
      </w:pPr>
      <w:r w:rsidRPr="007B25D0">
        <w:rPr>
          <w:rFonts w:cs="Arial"/>
          <w:b w:val="0"/>
          <w:sz w:val="22"/>
          <w:szCs w:val="22"/>
        </w:rPr>
        <w:t>4.1</w:t>
      </w:r>
      <w:r w:rsidRPr="007B25D0">
        <w:rPr>
          <w:rFonts w:cs="Arial"/>
          <w:b w:val="0"/>
          <w:sz w:val="22"/>
          <w:szCs w:val="22"/>
        </w:rPr>
        <w:tab/>
        <w:t xml:space="preserve">The Tenderer shall satisfy itself before tendering as to the correctness and sufficiency of its </w:t>
      </w:r>
      <w:r w:rsidR="001E5AFE">
        <w:rPr>
          <w:rFonts w:cs="Arial"/>
          <w:b w:val="0"/>
          <w:sz w:val="22"/>
          <w:szCs w:val="22"/>
        </w:rPr>
        <w:t>Tender Offer</w:t>
      </w:r>
      <w:r w:rsidRPr="007B25D0">
        <w:rPr>
          <w:rFonts w:cs="Arial"/>
          <w:b w:val="0"/>
          <w:sz w:val="22"/>
          <w:szCs w:val="22"/>
        </w:rPr>
        <w:t xml:space="preserve"> for all works and/or supply of the goods and/or services, as the case may be, and all matters and things necessary for the proper execution and completion of such supply, including any duties, customs and excise, licences, transport and </w:t>
      </w:r>
      <w:r w:rsidRPr="007B25D0">
        <w:rPr>
          <w:rFonts w:cs="Arial"/>
          <w:b w:val="0"/>
          <w:sz w:val="22"/>
          <w:szCs w:val="22"/>
        </w:rPr>
        <w:lastRenderedPageBreak/>
        <w:t>insurance expenses, regardless of whether such matters or things were specifically set out in this Invitation to Tender.</w:t>
      </w:r>
    </w:p>
    <w:p w:rsidR="00BA1C38" w:rsidRPr="00BA1C38" w:rsidRDefault="00BA1C38" w:rsidP="00BA1C38"/>
    <w:p w:rsidR="007F491C" w:rsidRPr="007B25D0" w:rsidRDefault="007F491C" w:rsidP="00C106FF">
      <w:pPr>
        <w:ind w:left="709" w:hanging="709"/>
        <w:jc w:val="both"/>
      </w:pPr>
      <w:r w:rsidRPr="007B25D0">
        <w:t>4.2</w:t>
      </w:r>
      <w:r w:rsidRPr="007B25D0">
        <w:tab/>
        <w:t xml:space="preserve">The Tenderer shall ensure that its </w:t>
      </w:r>
      <w:r w:rsidR="001E5AFE">
        <w:t>Tender Offer</w:t>
      </w:r>
      <w:r w:rsidRPr="007B25D0">
        <w:t xml:space="preserve"> is complete, and that the information in its </w:t>
      </w:r>
      <w:r w:rsidR="001E5AFE">
        <w:t>Tender Offer</w:t>
      </w:r>
      <w:r w:rsidRPr="007B25D0">
        <w:t xml:space="preserve"> is clearly visible without further action required by the HDB. In particular, the Tenderer shall ensure that all information in any softcopy or spreadsheet or other document is not hidden in rows or otherwise not visible. Any part of the </w:t>
      </w:r>
      <w:r w:rsidR="001E5AFE">
        <w:t>Tender Offer</w:t>
      </w:r>
      <w:r w:rsidRPr="007B25D0">
        <w:t xml:space="preserve"> that is not clearly visible without further action required by the HDB may be excluded from the </w:t>
      </w:r>
      <w:r w:rsidR="001E5AFE">
        <w:t>Tender Offer</w:t>
      </w:r>
      <w:r w:rsidRPr="007B25D0">
        <w:t xml:space="preserve"> and may not be considered in the evaluation of such </w:t>
      </w:r>
      <w:r w:rsidR="001E5AFE">
        <w:t>Tender Offer</w:t>
      </w:r>
      <w:r w:rsidRPr="007B25D0">
        <w:t>.</w:t>
      </w:r>
    </w:p>
    <w:p w:rsidR="007F491C" w:rsidRPr="007B25D0" w:rsidRDefault="007F491C" w:rsidP="007B25D0"/>
    <w:p w:rsidR="007F491C" w:rsidRPr="007B25D0" w:rsidRDefault="007F491C" w:rsidP="007F491C">
      <w:pPr>
        <w:pStyle w:val="Heading1"/>
        <w:rPr>
          <w:rFonts w:cs="Arial"/>
          <w:b w:val="0"/>
          <w:sz w:val="22"/>
          <w:szCs w:val="22"/>
        </w:rPr>
      </w:pPr>
      <w:r w:rsidRPr="007B25D0">
        <w:rPr>
          <w:rFonts w:cs="Arial"/>
          <w:b w:val="0"/>
          <w:sz w:val="22"/>
          <w:szCs w:val="22"/>
        </w:rPr>
        <w:t>4.3</w:t>
      </w:r>
      <w:r w:rsidRPr="007B25D0">
        <w:rPr>
          <w:rFonts w:cs="Arial"/>
          <w:b w:val="0"/>
          <w:sz w:val="22"/>
          <w:szCs w:val="22"/>
        </w:rPr>
        <w:tab/>
        <w:t>The Tenderer shall be deemed to have been thoroughly acquainted by its own independent observations and enquiries as to all matters which can in any way influence its tender price.</w:t>
      </w:r>
    </w:p>
    <w:p w:rsidR="007F491C" w:rsidRPr="007B25D0" w:rsidRDefault="007F491C" w:rsidP="007B25D0"/>
    <w:p w:rsidR="007F491C" w:rsidRPr="007B25D0" w:rsidRDefault="007F491C" w:rsidP="007F491C">
      <w:pPr>
        <w:pStyle w:val="Heading1"/>
        <w:rPr>
          <w:rFonts w:cs="Arial"/>
          <w:b w:val="0"/>
          <w:sz w:val="22"/>
          <w:szCs w:val="22"/>
        </w:rPr>
      </w:pPr>
      <w:r w:rsidRPr="007B25D0">
        <w:rPr>
          <w:rFonts w:cs="Arial"/>
          <w:b w:val="0"/>
          <w:sz w:val="22"/>
          <w:szCs w:val="22"/>
        </w:rPr>
        <w:t>4.4</w:t>
      </w:r>
      <w:r w:rsidRPr="007B25D0">
        <w:rPr>
          <w:rFonts w:cs="Arial"/>
          <w:b w:val="0"/>
          <w:sz w:val="22"/>
          <w:szCs w:val="22"/>
        </w:rPr>
        <w:tab/>
        <w:t xml:space="preserve">The tender price shall be deemed to have included the delivery of all items and performance of all works and services to meet the requirements as specified in the </w:t>
      </w:r>
      <w:r w:rsidRPr="007B25D0">
        <w:rPr>
          <w:rFonts w:cs="Arial"/>
          <w:b w:val="0"/>
          <w:sz w:val="22"/>
          <w:szCs w:val="22"/>
          <w:lang w:eastAsia="en-SG"/>
        </w:rPr>
        <w:t>Invitation to Tender</w:t>
      </w:r>
      <w:r w:rsidRPr="007B25D0">
        <w:rPr>
          <w:rFonts w:cs="Arial"/>
          <w:b w:val="0"/>
          <w:sz w:val="22"/>
          <w:szCs w:val="22"/>
        </w:rPr>
        <w:t xml:space="preserve"> irrespective of whether such items, works and/or services have been specifically listed or priced in the </w:t>
      </w:r>
      <w:r w:rsidR="001E5AFE">
        <w:rPr>
          <w:rFonts w:cs="Arial"/>
          <w:b w:val="0"/>
          <w:sz w:val="22"/>
          <w:szCs w:val="22"/>
        </w:rPr>
        <w:t>Tender Offer</w:t>
      </w:r>
      <w:r w:rsidRPr="007B25D0">
        <w:rPr>
          <w:rFonts w:cs="Arial"/>
          <w:b w:val="0"/>
          <w:sz w:val="22"/>
          <w:szCs w:val="22"/>
        </w:rPr>
        <w:t xml:space="preserve">. </w:t>
      </w:r>
    </w:p>
    <w:p w:rsidR="007F491C" w:rsidRPr="007B25D0" w:rsidRDefault="007F491C" w:rsidP="007B25D0"/>
    <w:p w:rsidR="007F491C" w:rsidRPr="007B25D0" w:rsidRDefault="007F491C" w:rsidP="007F491C">
      <w:pPr>
        <w:pStyle w:val="Heading1"/>
        <w:rPr>
          <w:rFonts w:cs="Arial"/>
          <w:sz w:val="22"/>
          <w:szCs w:val="22"/>
        </w:rPr>
      </w:pPr>
      <w:r w:rsidRPr="007B25D0">
        <w:rPr>
          <w:rFonts w:cs="Arial"/>
          <w:b w:val="0"/>
          <w:sz w:val="22"/>
          <w:szCs w:val="22"/>
        </w:rPr>
        <w:t>4.5</w:t>
      </w:r>
      <w:r w:rsidRPr="007B25D0">
        <w:rPr>
          <w:rFonts w:cs="Arial"/>
          <w:b w:val="0"/>
          <w:sz w:val="22"/>
          <w:szCs w:val="22"/>
        </w:rPr>
        <w:tab/>
        <w:t>The Tenderer shall notify the HDB in writing of any ambiguity, discrepancy, conflict, inconsistency or omission in or between any of the</w:t>
      </w:r>
      <w:r w:rsidRPr="007B25D0">
        <w:rPr>
          <w:rFonts w:cs="Arial"/>
          <w:sz w:val="22"/>
          <w:szCs w:val="22"/>
        </w:rPr>
        <w:t xml:space="preserve"> </w:t>
      </w:r>
      <w:r w:rsidRPr="007B25D0">
        <w:rPr>
          <w:rFonts w:cs="Arial"/>
          <w:b w:val="0"/>
          <w:sz w:val="22"/>
          <w:szCs w:val="22"/>
        </w:rPr>
        <w:t>documents in this Invitation to Tender and seek clarification about the same from the HDB at least [ten (10) days] before the Closing Date.</w:t>
      </w:r>
    </w:p>
    <w:p w:rsidR="007F491C" w:rsidRPr="007B25D0" w:rsidRDefault="007F491C" w:rsidP="007B25D0"/>
    <w:p w:rsidR="007F491C" w:rsidRPr="007B25D0" w:rsidRDefault="007F491C" w:rsidP="007F491C">
      <w:pPr>
        <w:pStyle w:val="Heading1"/>
        <w:rPr>
          <w:rFonts w:cs="Arial"/>
          <w:sz w:val="22"/>
          <w:szCs w:val="22"/>
        </w:rPr>
      </w:pPr>
      <w:r w:rsidRPr="007B25D0">
        <w:rPr>
          <w:rFonts w:cs="Arial"/>
          <w:b w:val="0"/>
          <w:sz w:val="22"/>
          <w:szCs w:val="22"/>
        </w:rPr>
        <w:t>4.6</w:t>
      </w:r>
      <w:r w:rsidRPr="007B25D0">
        <w:rPr>
          <w:rFonts w:cs="Arial"/>
          <w:b w:val="0"/>
          <w:sz w:val="22"/>
          <w:szCs w:val="22"/>
        </w:rPr>
        <w:tab/>
        <w:t>No oral representation shall be</w:t>
      </w:r>
      <w:r w:rsidRPr="007B25D0">
        <w:rPr>
          <w:rFonts w:cs="Arial"/>
          <w:sz w:val="22"/>
          <w:szCs w:val="22"/>
        </w:rPr>
        <w:t>:</w:t>
      </w:r>
    </w:p>
    <w:p w:rsidR="007F491C" w:rsidRPr="007B25D0" w:rsidRDefault="007F491C" w:rsidP="007F491C">
      <w:pPr>
        <w:pStyle w:val="Heading4"/>
        <w:widowControl w:val="0"/>
        <w:numPr>
          <w:ilvl w:val="0"/>
          <w:numId w:val="25"/>
        </w:numPr>
        <w:tabs>
          <w:tab w:val="clear" w:pos="-1099"/>
          <w:tab w:val="clear" w:pos="-720"/>
          <w:tab w:val="clear" w:pos="0"/>
          <w:tab w:val="clear" w:pos="720"/>
          <w:tab w:val="clear" w:pos="1350"/>
          <w:tab w:val="clear" w:pos="1890"/>
        </w:tabs>
        <w:spacing w:before="240" w:after="60"/>
        <w:ind w:left="1418" w:hanging="709"/>
        <w:rPr>
          <w:rFonts w:cs="Arial"/>
          <w:b w:val="0"/>
          <w:szCs w:val="22"/>
          <w:u w:val="none"/>
        </w:rPr>
      </w:pPr>
      <w:r w:rsidRPr="007B25D0">
        <w:rPr>
          <w:rFonts w:cs="Arial"/>
          <w:b w:val="0"/>
          <w:szCs w:val="22"/>
          <w:u w:val="none"/>
        </w:rPr>
        <w:t>binding on the HDB; or</w:t>
      </w:r>
    </w:p>
    <w:p w:rsidR="007F491C" w:rsidRPr="007B25D0" w:rsidRDefault="007F491C" w:rsidP="007F491C">
      <w:pPr>
        <w:pStyle w:val="Heading4"/>
        <w:widowControl w:val="0"/>
        <w:numPr>
          <w:ilvl w:val="0"/>
          <w:numId w:val="25"/>
        </w:numPr>
        <w:tabs>
          <w:tab w:val="clear" w:pos="-1099"/>
          <w:tab w:val="clear" w:pos="-720"/>
          <w:tab w:val="clear" w:pos="0"/>
          <w:tab w:val="clear" w:pos="720"/>
          <w:tab w:val="clear" w:pos="1350"/>
          <w:tab w:val="clear" w:pos="1890"/>
        </w:tabs>
        <w:spacing w:before="240" w:after="60"/>
        <w:ind w:left="1418" w:hanging="698"/>
        <w:rPr>
          <w:rFonts w:cs="Arial"/>
          <w:b w:val="0"/>
          <w:szCs w:val="22"/>
          <w:u w:val="none"/>
        </w:rPr>
      </w:pPr>
      <w:r w:rsidRPr="007B25D0">
        <w:rPr>
          <w:rFonts w:cs="Arial"/>
          <w:b w:val="0"/>
          <w:szCs w:val="22"/>
          <w:u w:val="none"/>
        </w:rPr>
        <w:t xml:space="preserve">construed as modifying or varying any of the provisions of this Invitation to Tender. </w:t>
      </w:r>
    </w:p>
    <w:p w:rsidR="00772D65" w:rsidRPr="007B25D0" w:rsidRDefault="00772D65" w:rsidP="007B25D0"/>
    <w:p w:rsidR="00511889" w:rsidRPr="007B25D0" w:rsidRDefault="00511889" w:rsidP="007B25D0"/>
    <w:p w:rsidR="00511889" w:rsidRPr="007B25D0" w:rsidRDefault="00511889" w:rsidP="00511889">
      <w:pPr>
        <w:pStyle w:val="Heading1"/>
        <w:rPr>
          <w:rFonts w:cs="Arial"/>
          <w:sz w:val="22"/>
          <w:szCs w:val="22"/>
        </w:rPr>
      </w:pPr>
      <w:r w:rsidRPr="007B25D0">
        <w:rPr>
          <w:rFonts w:cs="Arial"/>
          <w:sz w:val="22"/>
          <w:szCs w:val="22"/>
        </w:rPr>
        <w:t>5</w:t>
      </w:r>
      <w:r w:rsidRPr="007B25D0">
        <w:rPr>
          <w:rFonts w:cs="Arial"/>
          <w:sz w:val="22"/>
          <w:szCs w:val="22"/>
        </w:rPr>
        <w:tab/>
        <w:t>ALTERATION, ERASURES OR ILLEGIBILITY</w:t>
      </w:r>
    </w:p>
    <w:p w:rsidR="00511889" w:rsidRPr="007B25D0" w:rsidRDefault="00511889" w:rsidP="00511889">
      <w:pPr>
        <w:jc w:val="both"/>
        <w:rPr>
          <w:rFonts w:cs="Arial"/>
          <w:szCs w:val="22"/>
        </w:rPr>
      </w:pPr>
    </w:p>
    <w:p w:rsidR="00511889" w:rsidRPr="007B25D0" w:rsidRDefault="00511889" w:rsidP="00511889">
      <w:pPr>
        <w:tabs>
          <w:tab w:val="left" w:pos="709"/>
          <w:tab w:val="left" w:pos="1350"/>
          <w:tab w:val="left" w:pos="1800"/>
          <w:tab w:val="left" w:pos="2340"/>
        </w:tabs>
        <w:ind w:left="709" w:hanging="709"/>
        <w:jc w:val="both"/>
        <w:rPr>
          <w:rFonts w:cs="Arial"/>
          <w:szCs w:val="22"/>
        </w:rPr>
      </w:pPr>
      <w:r w:rsidRPr="007B25D0">
        <w:rPr>
          <w:rFonts w:cs="Arial"/>
          <w:szCs w:val="22"/>
        </w:rPr>
        <w:t>5.1</w:t>
      </w:r>
      <w:r w:rsidRPr="007B25D0">
        <w:rPr>
          <w:rFonts w:cs="Arial"/>
          <w:szCs w:val="22"/>
        </w:rPr>
        <w:tab/>
        <w:t xml:space="preserve">The Tenderer shall not make amendments or qualifications directly onto any part(s) of the Invitation to Tender. If such amendments or qualifications are deemed necessary, the Tenderer shall indicate them clearly under separate cover of its company/firm letterhead to be submitted together with the </w:t>
      </w:r>
      <w:r w:rsidR="001E5AFE">
        <w:rPr>
          <w:rFonts w:cs="Arial"/>
          <w:szCs w:val="22"/>
        </w:rPr>
        <w:t>Tender Offer</w:t>
      </w:r>
      <w:r w:rsidRPr="007B25D0">
        <w:rPr>
          <w:rFonts w:cs="Arial"/>
          <w:szCs w:val="22"/>
        </w:rPr>
        <w:t>. Otherwise, the HDB shall not be held liable to accept any such amendments or qualifications to the Invitation to Tender even though these are stamped and signed by the Tenderer.</w:t>
      </w:r>
    </w:p>
    <w:p w:rsidR="00511889" w:rsidRPr="007B25D0" w:rsidRDefault="00511889" w:rsidP="00511889">
      <w:pPr>
        <w:ind w:left="720"/>
        <w:jc w:val="both"/>
        <w:rPr>
          <w:rFonts w:cs="Arial"/>
          <w:b/>
          <w:szCs w:val="22"/>
        </w:rPr>
      </w:pPr>
    </w:p>
    <w:p w:rsidR="00511889" w:rsidRPr="007B25D0" w:rsidRDefault="00511889" w:rsidP="00511889">
      <w:pPr>
        <w:tabs>
          <w:tab w:val="left" w:pos="709"/>
          <w:tab w:val="left" w:pos="1350"/>
          <w:tab w:val="left" w:pos="1800"/>
          <w:tab w:val="left" w:pos="2340"/>
        </w:tabs>
        <w:ind w:left="709" w:hanging="709"/>
        <w:jc w:val="both"/>
        <w:rPr>
          <w:rFonts w:cs="Arial"/>
          <w:szCs w:val="22"/>
        </w:rPr>
      </w:pPr>
      <w:r w:rsidRPr="007B25D0">
        <w:rPr>
          <w:rFonts w:cs="Arial"/>
          <w:szCs w:val="22"/>
        </w:rPr>
        <w:t>5.2</w:t>
      </w:r>
      <w:r w:rsidRPr="007B25D0">
        <w:rPr>
          <w:rFonts w:cs="Arial"/>
          <w:szCs w:val="22"/>
        </w:rPr>
        <w:tab/>
        <w:t>Except for amendments to the entries made by the Tenderer himself which are initialled by the Tenderer, Tenders bearing any other alterations or erasures and Tenders in which prices are not legibly stated are liable to be rejected.</w:t>
      </w:r>
    </w:p>
    <w:p w:rsidR="007F491C" w:rsidRPr="007B25D0" w:rsidRDefault="007F491C" w:rsidP="007B25D0"/>
    <w:p w:rsidR="00511889" w:rsidRPr="007B25D0" w:rsidRDefault="00511889" w:rsidP="007B25D0"/>
    <w:p w:rsidR="00FA454A" w:rsidRPr="007B25D0" w:rsidRDefault="00FA454A" w:rsidP="00FA454A">
      <w:pPr>
        <w:pStyle w:val="Heading1"/>
        <w:rPr>
          <w:rFonts w:cs="Arial"/>
          <w:sz w:val="22"/>
          <w:szCs w:val="22"/>
        </w:rPr>
      </w:pPr>
      <w:r w:rsidRPr="007B25D0">
        <w:rPr>
          <w:rFonts w:cs="Arial"/>
          <w:sz w:val="22"/>
          <w:szCs w:val="22"/>
        </w:rPr>
        <w:t>6</w:t>
      </w:r>
      <w:r w:rsidRPr="007B25D0">
        <w:rPr>
          <w:rFonts w:cs="Arial"/>
          <w:sz w:val="22"/>
          <w:szCs w:val="22"/>
        </w:rPr>
        <w:tab/>
        <w:t>GOVERNING LAW</w:t>
      </w:r>
    </w:p>
    <w:p w:rsidR="00FA454A" w:rsidRPr="007B25D0" w:rsidRDefault="00FA454A" w:rsidP="00FA454A">
      <w:pPr>
        <w:tabs>
          <w:tab w:val="left" w:pos="-1440"/>
        </w:tabs>
        <w:jc w:val="both"/>
        <w:rPr>
          <w:rFonts w:cs="Arial"/>
          <w:szCs w:val="22"/>
        </w:rPr>
      </w:pPr>
    </w:p>
    <w:p w:rsidR="00FA454A" w:rsidRPr="007B25D0" w:rsidRDefault="00FA454A" w:rsidP="00FA454A">
      <w:pPr>
        <w:tabs>
          <w:tab w:val="left" w:pos="709"/>
          <w:tab w:val="left" w:pos="1350"/>
          <w:tab w:val="left" w:pos="1800"/>
          <w:tab w:val="left" w:pos="2340"/>
        </w:tabs>
        <w:ind w:left="709"/>
        <w:jc w:val="both"/>
        <w:rPr>
          <w:rFonts w:cs="Arial"/>
          <w:szCs w:val="22"/>
        </w:rPr>
      </w:pPr>
      <w:r w:rsidRPr="007B25D0">
        <w:rPr>
          <w:rFonts w:cs="Arial"/>
          <w:szCs w:val="22"/>
        </w:rPr>
        <w:t xml:space="preserve">All </w:t>
      </w:r>
      <w:r w:rsidR="001E5AFE">
        <w:rPr>
          <w:rFonts w:cs="Arial"/>
          <w:szCs w:val="22"/>
        </w:rPr>
        <w:t>Tender Offer</w:t>
      </w:r>
      <w:r w:rsidRPr="007B25D0">
        <w:rPr>
          <w:rFonts w:cs="Arial"/>
          <w:szCs w:val="22"/>
        </w:rPr>
        <w:t>s submitted pursuant to the Invitation to Tender and the formation of any resulting Contracts shall be governed by the law as stated in the Conditions.</w:t>
      </w:r>
    </w:p>
    <w:p w:rsidR="00FA454A" w:rsidRPr="007B25D0" w:rsidRDefault="00FA454A" w:rsidP="007B25D0"/>
    <w:p w:rsidR="00FA454A" w:rsidRDefault="00FA454A" w:rsidP="007B25D0"/>
    <w:p w:rsidR="0021092A" w:rsidRDefault="0021092A" w:rsidP="007B25D0"/>
    <w:p w:rsidR="0021092A" w:rsidRDefault="0021092A" w:rsidP="007B25D0"/>
    <w:p w:rsidR="0021092A" w:rsidRDefault="0021092A" w:rsidP="007B25D0"/>
    <w:p w:rsidR="0021092A" w:rsidRDefault="0021092A" w:rsidP="007B25D0"/>
    <w:p w:rsidR="00511889" w:rsidRPr="007B25D0" w:rsidRDefault="00FA454A" w:rsidP="00511889">
      <w:pPr>
        <w:pStyle w:val="Heading1"/>
        <w:rPr>
          <w:rFonts w:cs="Arial"/>
          <w:strike/>
          <w:sz w:val="22"/>
          <w:szCs w:val="22"/>
        </w:rPr>
      </w:pPr>
      <w:r w:rsidRPr="007B25D0">
        <w:rPr>
          <w:rFonts w:cs="Arial"/>
          <w:sz w:val="22"/>
          <w:szCs w:val="22"/>
        </w:rPr>
        <w:lastRenderedPageBreak/>
        <w:t>7</w:t>
      </w:r>
      <w:r w:rsidR="00511889" w:rsidRPr="007B25D0">
        <w:rPr>
          <w:rFonts w:cs="Arial"/>
          <w:sz w:val="22"/>
          <w:szCs w:val="22"/>
        </w:rPr>
        <w:tab/>
        <w:t xml:space="preserve">HDB’S CLARIFICATIONS OF THE TENDERER’S </w:t>
      </w:r>
      <w:r w:rsidR="001E5AFE">
        <w:rPr>
          <w:rFonts w:cs="Arial"/>
          <w:sz w:val="22"/>
          <w:szCs w:val="22"/>
        </w:rPr>
        <w:t>TENDER OFFER</w:t>
      </w:r>
      <w:r w:rsidR="00511889" w:rsidRPr="007B25D0">
        <w:rPr>
          <w:rFonts w:cs="Arial"/>
          <w:sz w:val="22"/>
          <w:szCs w:val="22"/>
        </w:rPr>
        <w:t xml:space="preserve"> </w:t>
      </w:r>
    </w:p>
    <w:p w:rsidR="00511889" w:rsidRPr="007B25D0" w:rsidRDefault="00511889" w:rsidP="00511889">
      <w:pPr>
        <w:rPr>
          <w:rFonts w:cs="Arial"/>
          <w:szCs w:val="22"/>
        </w:rPr>
      </w:pPr>
    </w:p>
    <w:p w:rsidR="00511889" w:rsidRPr="007B25D0" w:rsidRDefault="00511889" w:rsidP="00511889">
      <w:pPr>
        <w:tabs>
          <w:tab w:val="left" w:pos="-1099"/>
          <w:tab w:val="left" w:pos="-720"/>
          <w:tab w:val="left" w:pos="0"/>
          <w:tab w:val="left" w:pos="720"/>
          <w:tab w:val="left" w:pos="1260"/>
        </w:tabs>
        <w:ind w:left="720" w:hanging="720"/>
        <w:jc w:val="both"/>
        <w:rPr>
          <w:rFonts w:cs="Arial"/>
          <w:b/>
          <w:szCs w:val="22"/>
        </w:rPr>
      </w:pPr>
      <w:r w:rsidRPr="007B25D0">
        <w:rPr>
          <w:rFonts w:cs="Arial"/>
          <w:szCs w:val="22"/>
        </w:rPr>
        <w:tab/>
      </w:r>
      <w:proofErr w:type="gramStart"/>
      <w:r w:rsidRPr="007B25D0">
        <w:rPr>
          <w:rFonts w:cs="Arial"/>
          <w:szCs w:val="22"/>
        </w:rPr>
        <w:t>In the event that</w:t>
      </w:r>
      <w:proofErr w:type="gramEnd"/>
      <w:r w:rsidRPr="007B25D0">
        <w:rPr>
          <w:rFonts w:cs="Arial"/>
          <w:szCs w:val="22"/>
        </w:rPr>
        <w:t xml:space="preserve"> the HDB seeks clarification upon any aspect of his </w:t>
      </w:r>
      <w:r w:rsidR="001E5AFE">
        <w:rPr>
          <w:rFonts w:cs="Arial"/>
          <w:szCs w:val="22"/>
        </w:rPr>
        <w:t>Tender Offer</w:t>
      </w:r>
      <w:r w:rsidRPr="007B25D0">
        <w:rPr>
          <w:rFonts w:cs="Arial"/>
          <w:szCs w:val="22"/>
        </w:rPr>
        <w:t>, the Tenderer shall provide full and comprehensive responses within seven (7) days of notification.</w:t>
      </w:r>
    </w:p>
    <w:p w:rsidR="00511889" w:rsidRPr="007B25D0" w:rsidRDefault="00511889" w:rsidP="00B97BA1">
      <w:pPr>
        <w:rPr>
          <w:rFonts w:cs="Arial"/>
          <w:szCs w:val="22"/>
        </w:rPr>
      </w:pPr>
    </w:p>
    <w:p w:rsidR="00511889" w:rsidRPr="007B25D0" w:rsidRDefault="00511889" w:rsidP="00B97BA1">
      <w:pPr>
        <w:rPr>
          <w:rFonts w:cs="Arial"/>
          <w:szCs w:val="22"/>
        </w:rPr>
      </w:pPr>
    </w:p>
    <w:p w:rsidR="008A5BE3" w:rsidRPr="007B25D0" w:rsidRDefault="00FA454A" w:rsidP="009002FD">
      <w:pPr>
        <w:pStyle w:val="Heading1"/>
        <w:rPr>
          <w:rFonts w:cs="Arial"/>
          <w:sz w:val="22"/>
          <w:szCs w:val="22"/>
        </w:rPr>
      </w:pPr>
      <w:r w:rsidRPr="007B25D0">
        <w:rPr>
          <w:rFonts w:cs="Arial"/>
          <w:sz w:val="22"/>
          <w:szCs w:val="22"/>
        </w:rPr>
        <w:t>8</w:t>
      </w:r>
      <w:r w:rsidR="008A5BE3" w:rsidRPr="007B25D0">
        <w:rPr>
          <w:rFonts w:cs="Arial"/>
          <w:sz w:val="22"/>
          <w:szCs w:val="22"/>
        </w:rPr>
        <w:tab/>
      </w:r>
      <w:r w:rsidR="00720999" w:rsidRPr="007B25D0">
        <w:rPr>
          <w:rFonts w:cs="Arial"/>
          <w:sz w:val="22"/>
          <w:szCs w:val="22"/>
        </w:rPr>
        <w:t>A</w:t>
      </w:r>
      <w:r w:rsidR="003E43CD" w:rsidRPr="007B25D0">
        <w:rPr>
          <w:rFonts w:cs="Arial"/>
          <w:sz w:val="22"/>
          <w:szCs w:val="22"/>
        </w:rPr>
        <w:t xml:space="preserve">CCEPTANCE OF </w:t>
      </w:r>
      <w:r w:rsidR="001E5AFE">
        <w:rPr>
          <w:rFonts w:cs="Arial"/>
          <w:sz w:val="22"/>
          <w:szCs w:val="22"/>
        </w:rPr>
        <w:t>TENDER OFFER</w:t>
      </w:r>
    </w:p>
    <w:p w:rsidR="00720999" w:rsidRPr="007B25D0" w:rsidRDefault="00720999" w:rsidP="007B25D0"/>
    <w:p w:rsidR="00720999" w:rsidRPr="007B25D0" w:rsidRDefault="00FA454A" w:rsidP="00F71438">
      <w:pPr>
        <w:tabs>
          <w:tab w:val="left" w:pos="1350"/>
          <w:tab w:val="left" w:pos="1800"/>
          <w:tab w:val="left" w:pos="2340"/>
        </w:tabs>
        <w:ind w:left="709" w:hanging="709"/>
        <w:jc w:val="both"/>
        <w:rPr>
          <w:rFonts w:cs="Arial"/>
          <w:szCs w:val="22"/>
        </w:rPr>
      </w:pPr>
      <w:r w:rsidRPr="007B25D0">
        <w:rPr>
          <w:rFonts w:cs="Arial"/>
          <w:szCs w:val="22"/>
        </w:rPr>
        <w:t>8</w:t>
      </w:r>
      <w:r w:rsidR="007E1133" w:rsidRPr="007B25D0">
        <w:rPr>
          <w:rFonts w:cs="Arial"/>
          <w:szCs w:val="22"/>
        </w:rPr>
        <w:t>.1</w:t>
      </w:r>
      <w:r w:rsidR="00720999" w:rsidRPr="007B25D0">
        <w:rPr>
          <w:rFonts w:cs="Arial"/>
          <w:szCs w:val="22"/>
        </w:rPr>
        <w:tab/>
        <w:t xml:space="preserve">The HDB shall be under no obligation to accept the lowest or any </w:t>
      </w:r>
      <w:r w:rsidR="001E5AFE">
        <w:rPr>
          <w:rFonts w:cs="Arial"/>
          <w:szCs w:val="22"/>
        </w:rPr>
        <w:t>Tender Offer</w:t>
      </w:r>
      <w:r w:rsidR="00720999" w:rsidRPr="007B25D0">
        <w:rPr>
          <w:rFonts w:cs="Arial"/>
          <w:szCs w:val="22"/>
        </w:rPr>
        <w:t xml:space="preserve">. The HDB shall not </w:t>
      </w:r>
      <w:r w:rsidR="00D64336" w:rsidRPr="007B25D0">
        <w:rPr>
          <w:rFonts w:cs="Arial"/>
          <w:szCs w:val="22"/>
        </w:rPr>
        <w:t xml:space="preserve">be obliged to </w:t>
      </w:r>
      <w:proofErr w:type="gramStart"/>
      <w:r w:rsidR="00720999" w:rsidRPr="007B25D0">
        <w:rPr>
          <w:rFonts w:cs="Arial"/>
          <w:szCs w:val="22"/>
        </w:rPr>
        <w:t>enter into</w:t>
      </w:r>
      <w:proofErr w:type="gramEnd"/>
      <w:r w:rsidR="00720999" w:rsidRPr="007B25D0">
        <w:rPr>
          <w:rFonts w:cs="Arial"/>
          <w:szCs w:val="22"/>
        </w:rPr>
        <w:t xml:space="preserve"> correspondence with any Tenderer regarding the reasons for non-acceptance of a tender</w:t>
      </w:r>
      <w:r w:rsidR="001E5AFE">
        <w:rPr>
          <w:rFonts w:cs="Arial"/>
          <w:szCs w:val="22"/>
        </w:rPr>
        <w:t xml:space="preserve"> offer</w:t>
      </w:r>
      <w:r w:rsidR="00720999" w:rsidRPr="007B25D0">
        <w:rPr>
          <w:rFonts w:cs="Arial"/>
          <w:szCs w:val="22"/>
        </w:rPr>
        <w:t>.</w:t>
      </w:r>
    </w:p>
    <w:p w:rsidR="00A4651E" w:rsidRPr="007B25D0" w:rsidRDefault="00A4651E" w:rsidP="00720999">
      <w:pPr>
        <w:tabs>
          <w:tab w:val="left" w:pos="900"/>
          <w:tab w:val="left" w:pos="1440"/>
          <w:tab w:val="left" w:pos="1980"/>
          <w:tab w:val="left" w:pos="2520"/>
        </w:tabs>
        <w:ind w:left="709" w:hanging="709"/>
        <w:jc w:val="both"/>
        <w:rPr>
          <w:rFonts w:cs="Arial"/>
          <w:szCs w:val="22"/>
        </w:rPr>
      </w:pPr>
    </w:p>
    <w:p w:rsidR="00A4651E" w:rsidRPr="007B25D0" w:rsidRDefault="00FA454A" w:rsidP="00720999">
      <w:pPr>
        <w:tabs>
          <w:tab w:val="left" w:pos="900"/>
          <w:tab w:val="left" w:pos="1440"/>
          <w:tab w:val="left" w:pos="1980"/>
          <w:tab w:val="left" w:pos="2520"/>
        </w:tabs>
        <w:ind w:left="709" w:hanging="709"/>
        <w:jc w:val="both"/>
        <w:rPr>
          <w:rFonts w:cs="Arial"/>
          <w:szCs w:val="22"/>
        </w:rPr>
      </w:pPr>
      <w:r w:rsidRPr="007B25D0">
        <w:rPr>
          <w:rFonts w:cs="Arial"/>
          <w:szCs w:val="22"/>
        </w:rPr>
        <w:t>8</w:t>
      </w:r>
      <w:r w:rsidR="00A4651E" w:rsidRPr="007B25D0">
        <w:rPr>
          <w:rFonts w:cs="Arial"/>
          <w:szCs w:val="22"/>
        </w:rPr>
        <w:t>.2</w:t>
      </w:r>
      <w:r w:rsidR="00A4651E" w:rsidRPr="007B25D0">
        <w:rPr>
          <w:rFonts w:cs="Arial"/>
          <w:szCs w:val="22"/>
        </w:rPr>
        <w:tab/>
        <w:t xml:space="preserve">The HDB may accept the whole or any part(s) of the </w:t>
      </w:r>
      <w:r w:rsidR="001E5AFE">
        <w:rPr>
          <w:rFonts w:cs="Arial"/>
          <w:szCs w:val="22"/>
        </w:rPr>
        <w:t>Tender Offer</w:t>
      </w:r>
      <w:r w:rsidR="00A4651E" w:rsidRPr="007B25D0">
        <w:rPr>
          <w:rFonts w:cs="Arial"/>
          <w:szCs w:val="22"/>
        </w:rPr>
        <w:t xml:space="preserve"> as it may decide, unless the Tenderer expressly stipulates in its </w:t>
      </w:r>
      <w:r w:rsidR="001E5AFE">
        <w:rPr>
          <w:rFonts w:cs="Arial"/>
          <w:szCs w:val="22"/>
        </w:rPr>
        <w:t>Tender Offer</w:t>
      </w:r>
      <w:r w:rsidR="00A4651E" w:rsidRPr="007B25D0">
        <w:rPr>
          <w:rFonts w:cs="Arial"/>
          <w:szCs w:val="22"/>
        </w:rPr>
        <w:t xml:space="preserve"> that certain parts of the </w:t>
      </w:r>
      <w:r w:rsidR="001E5AFE">
        <w:rPr>
          <w:rFonts w:cs="Arial"/>
          <w:szCs w:val="22"/>
        </w:rPr>
        <w:t>Tender Offer</w:t>
      </w:r>
      <w:r w:rsidR="00A4651E" w:rsidRPr="007B25D0">
        <w:rPr>
          <w:rFonts w:cs="Arial"/>
          <w:szCs w:val="22"/>
        </w:rPr>
        <w:t xml:space="preserve"> are to be treated as indivisible. </w:t>
      </w:r>
      <w:r w:rsidR="00A4651E" w:rsidRPr="007B25D0">
        <w:rPr>
          <w:rFonts w:cs="Arial"/>
          <w:snapToGrid w:val="0"/>
          <w:szCs w:val="22"/>
        </w:rPr>
        <w:t xml:space="preserve">In the event the HDB accepts any </w:t>
      </w:r>
      <w:r w:rsidR="001E5AFE">
        <w:rPr>
          <w:rFonts w:cs="Arial"/>
          <w:snapToGrid w:val="0"/>
          <w:szCs w:val="22"/>
        </w:rPr>
        <w:t>Tender Offer</w:t>
      </w:r>
      <w:r w:rsidR="00A4651E" w:rsidRPr="007B25D0">
        <w:rPr>
          <w:rFonts w:cs="Arial"/>
          <w:snapToGrid w:val="0"/>
          <w:szCs w:val="22"/>
        </w:rPr>
        <w:t xml:space="preserve"> in parts, the tender price shall be adjusted accordingly</w:t>
      </w:r>
      <w:r w:rsidR="00A4651E" w:rsidRPr="007B25D0">
        <w:rPr>
          <w:rFonts w:cs="Arial"/>
          <w:snapToGrid w:val="0"/>
          <w:color w:val="00B050"/>
          <w:szCs w:val="22"/>
        </w:rPr>
        <w:t>.</w:t>
      </w:r>
    </w:p>
    <w:p w:rsidR="00A4651E" w:rsidRPr="007B25D0" w:rsidRDefault="00A4651E" w:rsidP="00720999">
      <w:pPr>
        <w:tabs>
          <w:tab w:val="left" w:pos="900"/>
          <w:tab w:val="left" w:pos="1440"/>
          <w:tab w:val="left" w:pos="1980"/>
          <w:tab w:val="left" w:pos="2520"/>
        </w:tabs>
        <w:ind w:left="709" w:hanging="709"/>
        <w:jc w:val="both"/>
        <w:rPr>
          <w:rFonts w:cs="Arial"/>
          <w:szCs w:val="22"/>
        </w:rPr>
      </w:pPr>
    </w:p>
    <w:p w:rsidR="00A4651E" w:rsidRPr="007B25D0" w:rsidRDefault="00FA454A" w:rsidP="00A4651E">
      <w:pPr>
        <w:tabs>
          <w:tab w:val="left" w:pos="900"/>
          <w:tab w:val="left" w:pos="1440"/>
          <w:tab w:val="left" w:pos="1980"/>
          <w:tab w:val="left" w:pos="2520"/>
        </w:tabs>
        <w:ind w:left="709" w:hanging="709"/>
        <w:jc w:val="both"/>
        <w:rPr>
          <w:rFonts w:cs="Arial"/>
          <w:szCs w:val="22"/>
          <w:lang w:val="en-SG"/>
        </w:rPr>
      </w:pPr>
      <w:r w:rsidRPr="007B25D0">
        <w:rPr>
          <w:rFonts w:cs="Arial"/>
          <w:szCs w:val="22"/>
        </w:rPr>
        <w:t>8</w:t>
      </w:r>
      <w:r w:rsidR="0074667A" w:rsidRPr="007B25D0">
        <w:rPr>
          <w:rFonts w:cs="Arial"/>
          <w:szCs w:val="22"/>
        </w:rPr>
        <w:t>.3</w:t>
      </w:r>
      <w:r w:rsidR="00720999" w:rsidRPr="007B25D0">
        <w:rPr>
          <w:rFonts w:cs="Arial"/>
          <w:szCs w:val="22"/>
        </w:rPr>
        <w:tab/>
      </w:r>
      <w:r w:rsidR="00346718" w:rsidRPr="007B25D0">
        <w:rPr>
          <w:rFonts w:cs="Arial"/>
          <w:szCs w:val="22"/>
        </w:rPr>
        <w:t xml:space="preserve">Subject to Clause </w:t>
      </w:r>
      <w:r w:rsidRPr="007B25D0">
        <w:rPr>
          <w:rFonts w:cs="Arial"/>
          <w:szCs w:val="22"/>
        </w:rPr>
        <w:t>8</w:t>
      </w:r>
      <w:r w:rsidR="00346718" w:rsidRPr="007B25D0">
        <w:rPr>
          <w:rFonts w:cs="Arial"/>
          <w:szCs w:val="22"/>
        </w:rPr>
        <w:t>.2, t</w:t>
      </w:r>
      <w:r w:rsidR="00720999" w:rsidRPr="007B25D0">
        <w:rPr>
          <w:rFonts w:cs="Arial"/>
          <w:szCs w:val="22"/>
        </w:rPr>
        <w:t xml:space="preserve">he </w:t>
      </w:r>
      <w:r w:rsidR="00C51783" w:rsidRPr="007B25D0">
        <w:rPr>
          <w:rFonts w:cs="Arial"/>
          <w:szCs w:val="22"/>
        </w:rPr>
        <w:t>issuance</w:t>
      </w:r>
      <w:r w:rsidR="00720999" w:rsidRPr="007B25D0">
        <w:rPr>
          <w:rFonts w:cs="Arial"/>
          <w:szCs w:val="22"/>
        </w:rPr>
        <w:t xml:space="preserve"> by the HDB of a Letter of Acceptance accepting the </w:t>
      </w:r>
      <w:r w:rsidR="001E5AFE">
        <w:rPr>
          <w:rFonts w:cs="Arial"/>
          <w:szCs w:val="22"/>
        </w:rPr>
        <w:t>Tender Offer</w:t>
      </w:r>
      <w:r w:rsidR="009B045E" w:rsidRPr="007B25D0">
        <w:rPr>
          <w:rFonts w:cs="Arial"/>
          <w:szCs w:val="22"/>
        </w:rPr>
        <w:t xml:space="preserve"> or part of the </w:t>
      </w:r>
      <w:r w:rsidR="001E5AFE">
        <w:rPr>
          <w:rFonts w:cs="Arial"/>
          <w:szCs w:val="22"/>
        </w:rPr>
        <w:t>Tender Offer</w:t>
      </w:r>
      <w:r w:rsidR="00720999" w:rsidRPr="007B25D0">
        <w:rPr>
          <w:rFonts w:cs="Arial"/>
          <w:szCs w:val="22"/>
        </w:rPr>
        <w:t xml:space="preserve"> shall create a binding Contract on the part of the Tenderer to </w:t>
      </w:r>
      <w:r w:rsidR="00AB149D" w:rsidRPr="007B25D0">
        <w:rPr>
          <w:rFonts w:cs="Arial"/>
          <w:szCs w:val="22"/>
        </w:rPr>
        <w:t>supply</w:t>
      </w:r>
      <w:r w:rsidR="00EC582F" w:rsidRPr="007B25D0">
        <w:rPr>
          <w:rFonts w:cs="Arial"/>
          <w:szCs w:val="22"/>
        </w:rPr>
        <w:t xml:space="preserve"> </w:t>
      </w:r>
      <w:r w:rsidR="00720999" w:rsidRPr="007B25D0">
        <w:rPr>
          <w:rFonts w:cs="Arial"/>
          <w:szCs w:val="22"/>
        </w:rPr>
        <w:t xml:space="preserve">to the HDB the </w:t>
      </w:r>
      <w:r w:rsidR="001629E3" w:rsidRPr="007B25D0">
        <w:rPr>
          <w:rFonts w:cs="Arial"/>
          <w:szCs w:val="22"/>
        </w:rPr>
        <w:t>g</w:t>
      </w:r>
      <w:r w:rsidR="00720999" w:rsidRPr="007B25D0">
        <w:rPr>
          <w:rFonts w:cs="Arial"/>
          <w:szCs w:val="22"/>
        </w:rPr>
        <w:t xml:space="preserve">oods and/or </w:t>
      </w:r>
      <w:r w:rsidR="001629E3" w:rsidRPr="007B25D0">
        <w:rPr>
          <w:rFonts w:cs="Arial"/>
          <w:szCs w:val="22"/>
        </w:rPr>
        <w:t>s</w:t>
      </w:r>
      <w:r w:rsidR="00720999" w:rsidRPr="007B25D0">
        <w:rPr>
          <w:rFonts w:cs="Arial"/>
          <w:szCs w:val="22"/>
        </w:rPr>
        <w:t>ervices</w:t>
      </w:r>
      <w:r w:rsidR="00AB149D" w:rsidRPr="007B25D0">
        <w:rPr>
          <w:rFonts w:cs="Arial"/>
          <w:szCs w:val="22"/>
        </w:rPr>
        <w:t xml:space="preserve"> and/or execute the </w:t>
      </w:r>
      <w:r w:rsidR="00572EB8" w:rsidRPr="007B25D0">
        <w:rPr>
          <w:rFonts w:cs="Arial"/>
          <w:szCs w:val="22"/>
        </w:rPr>
        <w:t>w</w:t>
      </w:r>
      <w:r w:rsidR="00AB149D" w:rsidRPr="007B25D0">
        <w:rPr>
          <w:rFonts w:cs="Arial"/>
          <w:szCs w:val="22"/>
        </w:rPr>
        <w:t>orks</w:t>
      </w:r>
      <w:r w:rsidR="00720999" w:rsidRPr="007B25D0">
        <w:rPr>
          <w:rFonts w:cs="Arial"/>
          <w:szCs w:val="22"/>
        </w:rPr>
        <w:t xml:space="preserve"> offered</w:t>
      </w:r>
      <w:r w:rsidR="008D126D" w:rsidRPr="007B25D0">
        <w:rPr>
          <w:rFonts w:cs="Arial"/>
          <w:szCs w:val="22"/>
        </w:rPr>
        <w:t xml:space="preserve"> </w:t>
      </w:r>
      <w:r w:rsidR="00912EBD" w:rsidRPr="007B25D0">
        <w:rPr>
          <w:rFonts w:cs="Arial"/>
          <w:szCs w:val="22"/>
        </w:rPr>
        <w:t xml:space="preserve">and </w:t>
      </w:r>
      <w:r w:rsidR="008D126D" w:rsidRPr="007B25D0">
        <w:rPr>
          <w:rFonts w:cs="Arial"/>
          <w:szCs w:val="22"/>
        </w:rPr>
        <w:t>all that is necessary</w:t>
      </w:r>
      <w:r w:rsidR="00720999" w:rsidRPr="007B25D0">
        <w:rPr>
          <w:rFonts w:cs="Arial"/>
          <w:szCs w:val="22"/>
        </w:rPr>
        <w:t xml:space="preserve"> in the </w:t>
      </w:r>
      <w:r w:rsidR="001E5AFE">
        <w:rPr>
          <w:rFonts w:cs="Arial"/>
          <w:szCs w:val="22"/>
        </w:rPr>
        <w:t>Tender Offer</w:t>
      </w:r>
      <w:r w:rsidR="00720999" w:rsidRPr="007B25D0">
        <w:rPr>
          <w:rFonts w:cs="Arial"/>
          <w:szCs w:val="22"/>
        </w:rPr>
        <w:t>. The Contract shall be governed by the Conditions</w:t>
      </w:r>
      <w:r w:rsidR="007B3ECB" w:rsidRPr="007B25D0">
        <w:rPr>
          <w:rFonts w:cs="Arial"/>
          <w:szCs w:val="22"/>
        </w:rPr>
        <w:t>.</w:t>
      </w:r>
      <w:r w:rsidR="00720999" w:rsidRPr="007B25D0">
        <w:rPr>
          <w:rFonts w:cs="Arial"/>
          <w:szCs w:val="22"/>
        </w:rPr>
        <w:t xml:space="preserve"> </w:t>
      </w:r>
    </w:p>
    <w:p w:rsidR="00720999" w:rsidRPr="007B25D0" w:rsidRDefault="00720999" w:rsidP="00A4651E">
      <w:pPr>
        <w:tabs>
          <w:tab w:val="left" w:pos="900"/>
          <w:tab w:val="left" w:pos="1440"/>
          <w:tab w:val="left" w:pos="1980"/>
          <w:tab w:val="left" w:pos="2520"/>
        </w:tabs>
        <w:ind w:left="709" w:hanging="709"/>
        <w:jc w:val="both"/>
        <w:rPr>
          <w:rFonts w:cs="Arial"/>
          <w:szCs w:val="22"/>
        </w:rPr>
      </w:pPr>
    </w:p>
    <w:p w:rsidR="00720999" w:rsidRPr="007B25D0" w:rsidRDefault="00FA454A" w:rsidP="00720999">
      <w:pPr>
        <w:tabs>
          <w:tab w:val="left" w:pos="851"/>
          <w:tab w:val="left" w:pos="900"/>
          <w:tab w:val="left" w:pos="1350"/>
          <w:tab w:val="left" w:pos="1800"/>
          <w:tab w:val="left" w:pos="2340"/>
        </w:tabs>
        <w:suppressAutoHyphens/>
        <w:snapToGrid w:val="0"/>
        <w:ind w:left="709" w:hanging="709"/>
        <w:jc w:val="both"/>
        <w:rPr>
          <w:rFonts w:cs="Arial"/>
          <w:szCs w:val="22"/>
        </w:rPr>
      </w:pPr>
      <w:r w:rsidRPr="007B25D0">
        <w:rPr>
          <w:rFonts w:cs="Arial"/>
          <w:szCs w:val="22"/>
        </w:rPr>
        <w:t>8</w:t>
      </w:r>
      <w:r w:rsidR="0074667A" w:rsidRPr="007B25D0">
        <w:rPr>
          <w:rFonts w:cs="Arial"/>
          <w:szCs w:val="22"/>
        </w:rPr>
        <w:t>.4</w:t>
      </w:r>
      <w:r w:rsidR="00720999" w:rsidRPr="007B25D0">
        <w:rPr>
          <w:rFonts w:cs="Arial"/>
          <w:szCs w:val="22"/>
        </w:rPr>
        <w:tab/>
        <w:t>The Letter of Acceptance may be issued:</w:t>
      </w:r>
    </w:p>
    <w:p w:rsidR="00720999" w:rsidRPr="007B25D0" w:rsidRDefault="00720999" w:rsidP="00720999">
      <w:pPr>
        <w:suppressAutoHyphens/>
        <w:ind w:left="709" w:hanging="709"/>
        <w:jc w:val="both"/>
        <w:rPr>
          <w:rFonts w:cs="Arial"/>
          <w:szCs w:val="22"/>
        </w:rPr>
      </w:pPr>
      <w:r w:rsidRPr="007B25D0">
        <w:rPr>
          <w:rFonts w:cs="Arial"/>
          <w:szCs w:val="22"/>
        </w:rPr>
        <w:tab/>
      </w:r>
    </w:p>
    <w:p w:rsidR="00720999" w:rsidRPr="007B25D0" w:rsidRDefault="004A57E5" w:rsidP="00720999">
      <w:pPr>
        <w:tabs>
          <w:tab w:val="left" w:pos="1418"/>
        </w:tabs>
        <w:suppressAutoHyphens/>
        <w:ind w:left="1418" w:hanging="709"/>
        <w:jc w:val="both"/>
        <w:rPr>
          <w:rFonts w:cs="Arial"/>
          <w:szCs w:val="22"/>
        </w:rPr>
      </w:pPr>
      <w:r w:rsidRPr="007B25D0">
        <w:rPr>
          <w:rFonts w:cs="Arial"/>
          <w:szCs w:val="22"/>
        </w:rPr>
        <w:t>(</w:t>
      </w:r>
      <w:r w:rsidR="00720999" w:rsidRPr="007B25D0">
        <w:rPr>
          <w:rFonts w:cs="Arial"/>
          <w:szCs w:val="22"/>
        </w:rPr>
        <w:t>a)</w:t>
      </w:r>
      <w:r w:rsidR="00720999" w:rsidRPr="007B25D0">
        <w:rPr>
          <w:rFonts w:cs="Arial"/>
          <w:szCs w:val="22"/>
        </w:rPr>
        <w:tab/>
        <w:t>through GeBIZ to the successful Tenderer; or</w:t>
      </w:r>
    </w:p>
    <w:p w:rsidR="00720999" w:rsidRPr="007B25D0" w:rsidRDefault="004A57E5" w:rsidP="00720999">
      <w:pPr>
        <w:tabs>
          <w:tab w:val="left" w:pos="851"/>
        </w:tabs>
        <w:suppressAutoHyphens/>
        <w:ind w:left="1418" w:hanging="709"/>
        <w:jc w:val="both"/>
        <w:rPr>
          <w:rFonts w:cs="Arial"/>
          <w:szCs w:val="22"/>
        </w:rPr>
      </w:pPr>
      <w:r w:rsidRPr="007B25D0">
        <w:rPr>
          <w:rFonts w:cs="Arial"/>
          <w:szCs w:val="22"/>
        </w:rPr>
        <w:t>(</w:t>
      </w:r>
      <w:r w:rsidR="00720999" w:rsidRPr="007B25D0">
        <w:rPr>
          <w:rFonts w:cs="Arial"/>
          <w:szCs w:val="22"/>
        </w:rPr>
        <w:t>b)</w:t>
      </w:r>
      <w:r w:rsidR="00720999" w:rsidRPr="007B25D0">
        <w:rPr>
          <w:rFonts w:cs="Arial"/>
          <w:szCs w:val="22"/>
        </w:rPr>
        <w:tab/>
        <w:t xml:space="preserve">to the successful Tenderer’s address as given in his </w:t>
      </w:r>
      <w:r w:rsidR="001E5AFE">
        <w:rPr>
          <w:rFonts w:cs="Arial"/>
          <w:szCs w:val="22"/>
        </w:rPr>
        <w:t>Tender Offer</w:t>
      </w:r>
      <w:r w:rsidR="00720999" w:rsidRPr="007B25D0">
        <w:rPr>
          <w:rFonts w:cs="Arial"/>
          <w:szCs w:val="22"/>
        </w:rPr>
        <w:t xml:space="preserve"> by hand </w:t>
      </w:r>
      <w:r w:rsidRPr="007B25D0">
        <w:rPr>
          <w:rFonts w:cs="Arial"/>
          <w:szCs w:val="22"/>
        </w:rPr>
        <w:t>or post</w:t>
      </w:r>
      <w:r w:rsidR="00720999" w:rsidRPr="007B25D0">
        <w:rPr>
          <w:rFonts w:cs="Arial"/>
          <w:szCs w:val="22"/>
        </w:rPr>
        <w:t xml:space="preserve"> or by e-mail transmission to the e-mail address provided in the </w:t>
      </w:r>
      <w:r w:rsidR="001E5AFE">
        <w:rPr>
          <w:rFonts w:cs="Arial"/>
          <w:szCs w:val="22"/>
        </w:rPr>
        <w:t>Tender Offer</w:t>
      </w:r>
      <w:r w:rsidR="00720999" w:rsidRPr="007B25D0">
        <w:rPr>
          <w:rFonts w:cs="Arial"/>
          <w:szCs w:val="22"/>
        </w:rPr>
        <w:t>.</w:t>
      </w:r>
    </w:p>
    <w:p w:rsidR="00776E85" w:rsidRPr="003D3430" w:rsidRDefault="00776E85" w:rsidP="00720999">
      <w:pPr>
        <w:tabs>
          <w:tab w:val="left" w:pos="851"/>
          <w:tab w:val="left" w:pos="1440"/>
          <w:tab w:val="left" w:pos="1980"/>
          <w:tab w:val="left" w:pos="2520"/>
        </w:tabs>
        <w:spacing w:line="228" w:lineRule="auto"/>
        <w:ind w:left="709" w:hanging="709"/>
        <w:jc w:val="both"/>
        <w:rPr>
          <w:rFonts w:cs="Arial"/>
          <w:color w:val="000000" w:themeColor="text1"/>
          <w:szCs w:val="22"/>
        </w:rPr>
      </w:pPr>
    </w:p>
    <w:p w:rsidR="00720999" w:rsidRPr="003D3430" w:rsidRDefault="00FA454A" w:rsidP="00720999">
      <w:pPr>
        <w:tabs>
          <w:tab w:val="left" w:pos="851"/>
          <w:tab w:val="left" w:pos="1440"/>
          <w:tab w:val="left" w:pos="1980"/>
          <w:tab w:val="left" w:pos="2520"/>
        </w:tabs>
        <w:spacing w:line="228" w:lineRule="auto"/>
        <w:ind w:left="709" w:hanging="709"/>
        <w:jc w:val="both"/>
        <w:rPr>
          <w:rFonts w:cs="Arial"/>
          <w:color w:val="000000" w:themeColor="text1"/>
          <w:szCs w:val="22"/>
        </w:rPr>
      </w:pPr>
      <w:r w:rsidRPr="003D3430">
        <w:rPr>
          <w:rFonts w:cs="Arial"/>
          <w:color w:val="000000" w:themeColor="text1"/>
          <w:szCs w:val="22"/>
        </w:rPr>
        <w:t>8</w:t>
      </w:r>
      <w:r w:rsidR="00346718" w:rsidRPr="003D3430">
        <w:rPr>
          <w:rFonts w:cs="Arial"/>
          <w:color w:val="000000" w:themeColor="text1"/>
          <w:szCs w:val="22"/>
        </w:rPr>
        <w:t>.5</w:t>
      </w:r>
      <w:r w:rsidR="00346718" w:rsidRPr="003D3430">
        <w:rPr>
          <w:rFonts w:cs="Arial"/>
          <w:color w:val="000000" w:themeColor="text1"/>
          <w:szCs w:val="22"/>
        </w:rPr>
        <w:tab/>
      </w:r>
      <w:r w:rsidR="00720999" w:rsidRPr="003D3430">
        <w:rPr>
          <w:rFonts w:cs="Arial"/>
          <w:color w:val="000000" w:themeColor="text1"/>
          <w:szCs w:val="22"/>
        </w:rPr>
        <w:t>Such issuance of the Letter of Acceptance through GeBIZ, by hand or post or e-mail transmission shall be deemed effective communication of acceptance.</w:t>
      </w:r>
    </w:p>
    <w:p w:rsidR="00BB5272" w:rsidRPr="003D3430" w:rsidRDefault="00BB5272" w:rsidP="00720999">
      <w:pPr>
        <w:tabs>
          <w:tab w:val="left" w:pos="851"/>
          <w:tab w:val="left" w:pos="1440"/>
          <w:tab w:val="left" w:pos="1980"/>
          <w:tab w:val="left" w:pos="2520"/>
        </w:tabs>
        <w:spacing w:line="228" w:lineRule="auto"/>
        <w:ind w:left="709" w:hanging="709"/>
        <w:jc w:val="both"/>
        <w:rPr>
          <w:rFonts w:cs="Arial"/>
          <w:color w:val="000000" w:themeColor="text1"/>
          <w:szCs w:val="22"/>
        </w:rPr>
      </w:pPr>
    </w:p>
    <w:p w:rsidR="00BB5272" w:rsidRPr="003D3430" w:rsidRDefault="00BB5272" w:rsidP="00BB5272">
      <w:pPr>
        <w:ind w:left="709" w:hanging="709"/>
        <w:jc w:val="both"/>
        <w:rPr>
          <w:rFonts w:ascii="Calibri" w:hAnsi="Calibri"/>
          <w:color w:val="000000" w:themeColor="text1"/>
          <w:lang w:val="en-SG" w:eastAsia="ja-JP"/>
        </w:rPr>
      </w:pPr>
      <w:r w:rsidRPr="003D3430">
        <w:rPr>
          <w:color w:val="000000" w:themeColor="text1"/>
          <w:lang w:eastAsia="ja-JP"/>
        </w:rPr>
        <w:t xml:space="preserve">8.6      The Letter of Acceptance issued by HDB may be executed by electronic signature, which shall be deemed effective as a manual signature and HDB’s Letter of Acceptance executed by electronic signature is deemed binding for all purposes, and shall have the same legal effect, validity and enforceability as if it was manually signed. </w:t>
      </w:r>
    </w:p>
    <w:p w:rsidR="00BB5272" w:rsidRPr="003D3430" w:rsidRDefault="00BB5272" w:rsidP="00720999">
      <w:pPr>
        <w:tabs>
          <w:tab w:val="left" w:pos="851"/>
          <w:tab w:val="left" w:pos="1440"/>
          <w:tab w:val="left" w:pos="1980"/>
          <w:tab w:val="left" w:pos="2520"/>
        </w:tabs>
        <w:spacing w:line="228" w:lineRule="auto"/>
        <w:ind w:left="709" w:hanging="709"/>
        <w:jc w:val="both"/>
        <w:rPr>
          <w:rFonts w:cs="Arial"/>
          <w:color w:val="000000" w:themeColor="text1"/>
          <w:szCs w:val="22"/>
        </w:rPr>
      </w:pPr>
    </w:p>
    <w:p w:rsidR="00A828B0" w:rsidRPr="003D3430" w:rsidRDefault="00FA454A" w:rsidP="008A5BE3">
      <w:pPr>
        <w:ind w:left="709" w:hanging="709"/>
        <w:jc w:val="both"/>
        <w:rPr>
          <w:rFonts w:cs="Arial"/>
          <w:color w:val="000000" w:themeColor="text1"/>
          <w:szCs w:val="22"/>
        </w:rPr>
      </w:pPr>
      <w:r w:rsidRPr="003D3430">
        <w:rPr>
          <w:rFonts w:cs="Arial"/>
          <w:color w:val="000000" w:themeColor="text1"/>
          <w:szCs w:val="22"/>
        </w:rPr>
        <w:t>8</w:t>
      </w:r>
      <w:r w:rsidR="00A828B0" w:rsidRPr="003D3430">
        <w:rPr>
          <w:rFonts w:cs="Arial"/>
          <w:color w:val="000000" w:themeColor="text1"/>
          <w:szCs w:val="22"/>
        </w:rPr>
        <w:t>.</w:t>
      </w:r>
      <w:r w:rsidR="00BB5272" w:rsidRPr="003D3430">
        <w:rPr>
          <w:rFonts w:cs="Arial"/>
          <w:color w:val="000000" w:themeColor="text1"/>
          <w:szCs w:val="22"/>
        </w:rPr>
        <w:t>7</w:t>
      </w:r>
      <w:r w:rsidR="00A828B0" w:rsidRPr="003D3430">
        <w:rPr>
          <w:rFonts w:cs="Arial"/>
          <w:color w:val="000000" w:themeColor="text1"/>
          <w:szCs w:val="22"/>
        </w:rPr>
        <w:tab/>
        <w:t xml:space="preserve">The HDB shall have the right to accept the </w:t>
      </w:r>
      <w:r w:rsidR="001E5AFE">
        <w:rPr>
          <w:rFonts w:cs="Arial"/>
          <w:color w:val="000000" w:themeColor="text1"/>
          <w:szCs w:val="22"/>
        </w:rPr>
        <w:t>Tender Offer</w:t>
      </w:r>
      <w:r w:rsidR="00A828B0" w:rsidRPr="003D3430">
        <w:rPr>
          <w:rFonts w:cs="Arial"/>
          <w:color w:val="000000" w:themeColor="text1"/>
          <w:szCs w:val="22"/>
        </w:rPr>
        <w:t xml:space="preserve"> of one or more Tenderers.</w:t>
      </w:r>
    </w:p>
    <w:p w:rsidR="00233BD6" w:rsidRPr="003D3430" w:rsidRDefault="00233BD6" w:rsidP="008A5BE3">
      <w:pPr>
        <w:ind w:left="709" w:hanging="709"/>
        <w:jc w:val="both"/>
        <w:rPr>
          <w:rFonts w:cs="Arial"/>
          <w:color w:val="000000" w:themeColor="text1"/>
          <w:szCs w:val="22"/>
        </w:rPr>
      </w:pPr>
    </w:p>
    <w:p w:rsidR="00233BD6" w:rsidRPr="003D3430" w:rsidRDefault="00FA454A" w:rsidP="008A5BE3">
      <w:pPr>
        <w:ind w:left="709" w:hanging="709"/>
        <w:jc w:val="both"/>
        <w:rPr>
          <w:rFonts w:cs="Arial"/>
          <w:color w:val="000000" w:themeColor="text1"/>
          <w:szCs w:val="22"/>
        </w:rPr>
      </w:pPr>
      <w:r w:rsidRPr="003D3430">
        <w:rPr>
          <w:rFonts w:cs="Arial"/>
          <w:color w:val="000000" w:themeColor="text1"/>
          <w:szCs w:val="22"/>
        </w:rPr>
        <w:t>8</w:t>
      </w:r>
      <w:r w:rsidR="00233BD6" w:rsidRPr="003D3430">
        <w:rPr>
          <w:rFonts w:cs="Arial"/>
          <w:color w:val="000000" w:themeColor="text1"/>
          <w:szCs w:val="22"/>
        </w:rPr>
        <w:t>.</w:t>
      </w:r>
      <w:r w:rsidR="003663E7">
        <w:rPr>
          <w:rFonts w:cs="Arial"/>
          <w:color w:val="000000" w:themeColor="text1"/>
          <w:szCs w:val="22"/>
        </w:rPr>
        <w:t>8</w:t>
      </w:r>
      <w:r w:rsidR="00233BD6" w:rsidRPr="003D3430">
        <w:rPr>
          <w:rFonts w:cs="Arial"/>
          <w:color w:val="000000" w:themeColor="text1"/>
          <w:szCs w:val="22"/>
        </w:rPr>
        <w:tab/>
        <w:t>Notification will not necessarily be sent to unsuccessful tenderers by the HDB.</w:t>
      </w:r>
    </w:p>
    <w:p w:rsidR="002613B7" w:rsidRPr="007B25D0" w:rsidRDefault="002613B7" w:rsidP="008A5BE3">
      <w:pPr>
        <w:ind w:left="709" w:hanging="709"/>
        <w:jc w:val="both"/>
        <w:rPr>
          <w:rFonts w:cs="Arial"/>
          <w:szCs w:val="22"/>
        </w:rPr>
      </w:pPr>
    </w:p>
    <w:p w:rsidR="00083308" w:rsidRPr="007B25D0" w:rsidRDefault="00083308" w:rsidP="008A5BE3">
      <w:pPr>
        <w:ind w:left="709" w:hanging="709"/>
        <w:jc w:val="both"/>
        <w:rPr>
          <w:rFonts w:cs="Arial"/>
          <w:szCs w:val="22"/>
        </w:rPr>
      </w:pPr>
    </w:p>
    <w:p w:rsidR="00516262" w:rsidRPr="007B25D0" w:rsidRDefault="00EA409E" w:rsidP="00B97BA1">
      <w:pPr>
        <w:pStyle w:val="Heading1"/>
        <w:ind w:left="0" w:firstLine="0"/>
        <w:rPr>
          <w:rFonts w:eastAsia="SimSun" w:cs="Arial"/>
          <w:sz w:val="22"/>
          <w:szCs w:val="22"/>
          <w:lang w:val="en-US" w:eastAsia="zh-CN"/>
        </w:rPr>
      </w:pPr>
      <w:r w:rsidRPr="007B25D0">
        <w:rPr>
          <w:rFonts w:eastAsia="SimSun" w:cs="Arial"/>
          <w:sz w:val="22"/>
          <w:szCs w:val="22"/>
          <w:lang w:val="en-US" w:eastAsia="zh-CN"/>
        </w:rPr>
        <w:t>9</w:t>
      </w:r>
      <w:r w:rsidR="00516262" w:rsidRPr="007B25D0">
        <w:rPr>
          <w:rFonts w:eastAsia="SimSun" w:cs="Arial"/>
          <w:sz w:val="22"/>
          <w:szCs w:val="22"/>
          <w:lang w:val="en-US" w:eastAsia="zh-CN"/>
        </w:rPr>
        <w:tab/>
      </w:r>
      <w:r w:rsidRPr="007B25D0">
        <w:rPr>
          <w:rFonts w:eastAsia="SimSun" w:cs="Arial"/>
          <w:sz w:val="22"/>
          <w:szCs w:val="22"/>
          <w:lang w:val="en-US" w:eastAsia="zh-CN"/>
        </w:rPr>
        <w:t xml:space="preserve">COMPLIANCE WITH </w:t>
      </w:r>
      <w:r w:rsidR="00912EBD" w:rsidRPr="007B25D0">
        <w:rPr>
          <w:rFonts w:eastAsia="SimSun" w:cs="Arial"/>
          <w:sz w:val="22"/>
          <w:szCs w:val="22"/>
          <w:lang w:val="en-US" w:eastAsia="zh-CN"/>
        </w:rPr>
        <w:t xml:space="preserve">SPECIFICATIONS </w:t>
      </w:r>
    </w:p>
    <w:p w:rsidR="00516262" w:rsidRPr="007B25D0" w:rsidRDefault="00516262" w:rsidP="00B66DE6">
      <w:pPr>
        <w:rPr>
          <w:rFonts w:eastAsia="SimSun"/>
          <w:lang w:val="en-US" w:eastAsia="zh-CN"/>
        </w:rPr>
      </w:pPr>
    </w:p>
    <w:p w:rsidR="005E46C8" w:rsidRPr="007B25D0" w:rsidRDefault="005E46C8" w:rsidP="005E46C8">
      <w:pPr>
        <w:autoSpaceDE w:val="0"/>
        <w:autoSpaceDN w:val="0"/>
        <w:adjustRightInd w:val="0"/>
        <w:ind w:left="709"/>
        <w:jc w:val="both"/>
        <w:rPr>
          <w:rFonts w:eastAsia="SimSun" w:cs="Arial"/>
          <w:b/>
          <w:bCs/>
          <w:strike/>
          <w:szCs w:val="22"/>
          <w:lang w:val="en-US" w:eastAsia="zh-CN"/>
        </w:rPr>
      </w:pPr>
      <w:r w:rsidRPr="007B25D0">
        <w:rPr>
          <w:rFonts w:cs="Arial"/>
          <w:szCs w:val="22"/>
        </w:rPr>
        <w:tab/>
        <w:t xml:space="preserve">The Tenderer shall provide explicit responses of compliance or non-compliance with any other requirements in the Specifications enclosed in </w:t>
      </w:r>
      <w:r w:rsidR="003F773C" w:rsidRPr="007B25D0">
        <w:rPr>
          <w:rFonts w:cs="Arial"/>
          <w:szCs w:val="22"/>
        </w:rPr>
        <w:t>the</w:t>
      </w:r>
      <w:r w:rsidRPr="007B25D0">
        <w:rPr>
          <w:rFonts w:cs="Arial"/>
          <w:szCs w:val="22"/>
        </w:rPr>
        <w:t xml:space="preserve"> Invitation to Tender. In the event of any non-compliance with the technical requirements, the Tenderer shall satisfy the HDB (for example, in the case of goods, by providing a certification from the manufacturer of the item offered or a copy of the relevant extract from any reputable publication citing clearly its title and edition) that the form, fit and function of the items offered are equivalent to the goods and/or services required and/or works to be executed and that they are interchangeable. Where any Tenderer fails to satisfy the HDB in the manner above, the </w:t>
      </w:r>
      <w:r w:rsidR="001E5AFE">
        <w:rPr>
          <w:rFonts w:cs="Arial"/>
          <w:szCs w:val="22"/>
        </w:rPr>
        <w:t>Tender Offer</w:t>
      </w:r>
      <w:r w:rsidRPr="007B25D0">
        <w:rPr>
          <w:rFonts w:cs="Arial"/>
          <w:szCs w:val="22"/>
        </w:rPr>
        <w:t xml:space="preserve"> may be rejected.</w:t>
      </w:r>
    </w:p>
    <w:p w:rsidR="00AD0F96" w:rsidRPr="007B25D0" w:rsidRDefault="00AD0F96" w:rsidP="00B66DE6">
      <w:pPr>
        <w:rPr>
          <w:rFonts w:eastAsia="SimSun"/>
          <w:lang w:val="en-US" w:eastAsia="zh-CN"/>
        </w:rPr>
      </w:pPr>
    </w:p>
    <w:p w:rsidR="00B87E56" w:rsidRPr="007B25D0" w:rsidRDefault="00B87E56" w:rsidP="00B66DE6"/>
    <w:p w:rsidR="00EB4C6B" w:rsidRPr="007B25D0" w:rsidRDefault="00D06927" w:rsidP="009002FD">
      <w:pPr>
        <w:pStyle w:val="Heading1"/>
        <w:rPr>
          <w:rFonts w:cs="Arial"/>
          <w:sz w:val="22"/>
          <w:szCs w:val="22"/>
        </w:rPr>
      </w:pPr>
      <w:r w:rsidRPr="007B25D0">
        <w:rPr>
          <w:rFonts w:cs="Arial"/>
          <w:sz w:val="22"/>
          <w:szCs w:val="22"/>
        </w:rPr>
        <w:lastRenderedPageBreak/>
        <w:t>1</w:t>
      </w:r>
      <w:r w:rsidR="00113024" w:rsidRPr="007B25D0">
        <w:rPr>
          <w:rFonts w:cs="Arial"/>
          <w:sz w:val="22"/>
          <w:szCs w:val="22"/>
        </w:rPr>
        <w:t>0</w:t>
      </w:r>
      <w:r w:rsidR="005371CC" w:rsidRPr="007B25D0">
        <w:rPr>
          <w:rFonts w:cs="Arial"/>
          <w:sz w:val="22"/>
          <w:szCs w:val="22"/>
        </w:rPr>
        <w:tab/>
        <w:t>CONFIDENTIALITY</w:t>
      </w:r>
    </w:p>
    <w:p w:rsidR="00EB4C6B" w:rsidRPr="007B25D0" w:rsidRDefault="00EB4C6B" w:rsidP="00EB4C6B">
      <w:pPr>
        <w:tabs>
          <w:tab w:val="left" w:pos="-1080"/>
          <w:tab w:val="left" w:pos="720"/>
          <w:tab w:val="left" w:pos="1440"/>
        </w:tabs>
        <w:ind w:left="720" w:hanging="720"/>
        <w:jc w:val="both"/>
        <w:rPr>
          <w:rFonts w:cs="Arial"/>
          <w:szCs w:val="22"/>
        </w:rPr>
      </w:pPr>
    </w:p>
    <w:p w:rsidR="005E46C8" w:rsidRPr="007B25D0" w:rsidRDefault="005E46C8" w:rsidP="005E46C8">
      <w:pPr>
        <w:tabs>
          <w:tab w:val="left" w:pos="709"/>
          <w:tab w:val="left" w:pos="1350"/>
          <w:tab w:val="left" w:pos="1800"/>
          <w:tab w:val="left" w:pos="2340"/>
        </w:tabs>
        <w:ind w:left="709" w:hanging="709"/>
        <w:jc w:val="both"/>
        <w:rPr>
          <w:rFonts w:cs="Arial"/>
          <w:szCs w:val="22"/>
        </w:rPr>
      </w:pPr>
      <w:r w:rsidRPr="007B25D0">
        <w:rPr>
          <w:rFonts w:cs="Arial"/>
          <w:szCs w:val="22"/>
        </w:rPr>
        <w:t>10.1</w:t>
      </w:r>
      <w:r w:rsidRPr="007B25D0">
        <w:rPr>
          <w:rFonts w:cs="Arial"/>
          <w:szCs w:val="22"/>
        </w:rPr>
        <w:tab/>
        <w:t xml:space="preserve">Except with the consent in writing of the HDB, the Tenderers shall not disclose (other than to such persons who are directly connected to the </w:t>
      </w:r>
      <w:r w:rsidR="001E5AFE">
        <w:rPr>
          <w:rFonts w:cs="Arial"/>
          <w:szCs w:val="22"/>
        </w:rPr>
        <w:t>Tender Offer</w:t>
      </w:r>
      <w:r w:rsidRPr="007B25D0">
        <w:rPr>
          <w:rFonts w:cs="Arial"/>
          <w:szCs w:val="22"/>
        </w:rPr>
        <w:t xml:space="preserve"> such as Tenderer’s employees involved in preparation of the tender response) </w:t>
      </w:r>
      <w:r w:rsidR="003F773C" w:rsidRPr="007B25D0">
        <w:rPr>
          <w:rFonts w:cs="Arial"/>
          <w:szCs w:val="22"/>
        </w:rPr>
        <w:t>the</w:t>
      </w:r>
      <w:r w:rsidRPr="007B25D0">
        <w:rPr>
          <w:rFonts w:cs="Arial"/>
          <w:szCs w:val="22"/>
        </w:rPr>
        <w:t xml:space="preserve"> Invitation to Tender, or any of its provisions, or any specifications, plans, drawings, patterns, samples or information issued by the HDB and shall keep the same strictly confidential.</w:t>
      </w:r>
    </w:p>
    <w:p w:rsidR="005E46C8" w:rsidRPr="007B25D0" w:rsidRDefault="005E46C8" w:rsidP="005E46C8">
      <w:pPr>
        <w:tabs>
          <w:tab w:val="left" w:pos="709"/>
          <w:tab w:val="left" w:pos="1350"/>
          <w:tab w:val="left" w:pos="1800"/>
          <w:tab w:val="left" w:pos="2340"/>
        </w:tabs>
        <w:ind w:left="709" w:hanging="709"/>
        <w:jc w:val="both"/>
        <w:rPr>
          <w:rFonts w:cs="Arial"/>
          <w:szCs w:val="22"/>
        </w:rPr>
      </w:pPr>
    </w:p>
    <w:p w:rsidR="005E46C8" w:rsidRPr="007B25D0" w:rsidRDefault="005E46C8" w:rsidP="005E46C8">
      <w:pPr>
        <w:tabs>
          <w:tab w:val="left" w:pos="709"/>
          <w:tab w:val="left" w:pos="1350"/>
          <w:tab w:val="left" w:pos="1800"/>
          <w:tab w:val="left" w:pos="2340"/>
        </w:tabs>
        <w:ind w:left="709" w:hanging="709"/>
        <w:jc w:val="both"/>
        <w:rPr>
          <w:rFonts w:cs="Arial"/>
          <w:szCs w:val="22"/>
        </w:rPr>
      </w:pPr>
      <w:r w:rsidRPr="007B25D0">
        <w:rPr>
          <w:rFonts w:cs="Arial"/>
          <w:szCs w:val="22"/>
        </w:rPr>
        <w:t>10.2</w:t>
      </w:r>
      <w:r w:rsidRPr="007B25D0">
        <w:rPr>
          <w:rFonts w:cs="Arial"/>
          <w:szCs w:val="22"/>
        </w:rPr>
        <w:tab/>
        <w:t>The HDB may require an unsuccessful Tenderer to return any specifications, plans, drawings, patterns, samples, instructions or information issued by the HDB.</w:t>
      </w:r>
    </w:p>
    <w:p w:rsidR="005E46C8" w:rsidRPr="007B25D0" w:rsidRDefault="005E46C8" w:rsidP="005E46C8">
      <w:pPr>
        <w:tabs>
          <w:tab w:val="left" w:pos="709"/>
          <w:tab w:val="left" w:pos="1350"/>
          <w:tab w:val="left" w:pos="1800"/>
          <w:tab w:val="left" w:pos="2340"/>
        </w:tabs>
        <w:ind w:left="709" w:hanging="709"/>
        <w:jc w:val="both"/>
        <w:rPr>
          <w:rFonts w:cs="Arial"/>
          <w:szCs w:val="22"/>
        </w:rPr>
      </w:pPr>
    </w:p>
    <w:p w:rsidR="005E46C8" w:rsidRPr="007B25D0" w:rsidRDefault="005E46C8" w:rsidP="005E46C8">
      <w:pPr>
        <w:tabs>
          <w:tab w:val="left" w:pos="709"/>
        </w:tabs>
        <w:autoSpaceDE w:val="0"/>
        <w:autoSpaceDN w:val="0"/>
        <w:adjustRightInd w:val="0"/>
        <w:ind w:left="709" w:hanging="709"/>
        <w:jc w:val="both"/>
        <w:rPr>
          <w:rFonts w:cs="Arial"/>
          <w:szCs w:val="22"/>
        </w:rPr>
      </w:pPr>
      <w:r w:rsidRPr="007B25D0">
        <w:rPr>
          <w:rFonts w:cs="Arial"/>
          <w:szCs w:val="22"/>
        </w:rPr>
        <w:t xml:space="preserve">10.3 </w:t>
      </w:r>
      <w:r w:rsidRPr="007B25D0">
        <w:rPr>
          <w:rFonts w:cs="Arial"/>
          <w:szCs w:val="22"/>
        </w:rPr>
        <w:tab/>
      </w:r>
      <w:r w:rsidRPr="007B25D0">
        <w:rPr>
          <w:rFonts w:cs="Arial"/>
          <w:szCs w:val="22"/>
          <w:lang w:eastAsia="en-SG"/>
        </w:rPr>
        <w:t xml:space="preserve">To avoid doubt, all information acquired by or disclosed to any person in relation to this </w:t>
      </w:r>
      <w:r w:rsidR="003F773C" w:rsidRPr="007B25D0">
        <w:rPr>
          <w:rFonts w:cs="Arial"/>
          <w:szCs w:val="22"/>
          <w:lang w:eastAsia="en-SG"/>
        </w:rPr>
        <w:t>t</w:t>
      </w:r>
      <w:r w:rsidRPr="007B25D0">
        <w:rPr>
          <w:rFonts w:cs="Arial"/>
          <w:szCs w:val="22"/>
          <w:lang w:eastAsia="en-SG"/>
        </w:rPr>
        <w:t>ender</w:t>
      </w:r>
      <w:r w:rsidR="003F773C" w:rsidRPr="007B25D0">
        <w:rPr>
          <w:rFonts w:cs="Arial"/>
          <w:szCs w:val="22"/>
          <w:lang w:eastAsia="en-SG"/>
        </w:rPr>
        <w:t xml:space="preserve"> exercise</w:t>
      </w:r>
      <w:r w:rsidRPr="007B25D0">
        <w:rPr>
          <w:rFonts w:cs="Arial"/>
          <w:szCs w:val="22"/>
          <w:lang w:eastAsia="en-SG"/>
        </w:rPr>
        <w:t xml:space="preserve">, whether in writing or otherwise, including any person who has acquired, obtained or have been given access to the documents forming the Invitation to Tender (whether or not such person eventually submits a </w:t>
      </w:r>
      <w:r w:rsidR="001E5AFE">
        <w:rPr>
          <w:rFonts w:cs="Arial"/>
          <w:szCs w:val="22"/>
          <w:lang w:eastAsia="en-SG"/>
        </w:rPr>
        <w:t>Tender Offer</w:t>
      </w:r>
      <w:r w:rsidRPr="007B25D0">
        <w:rPr>
          <w:rFonts w:cs="Arial"/>
          <w:szCs w:val="22"/>
          <w:lang w:eastAsia="en-SG"/>
        </w:rPr>
        <w:t>) shall be treated as strictly confidential and shall not be disclosed published or communicated in any form at any time to any other party without the prior written consent of the HDB. Any breach of this obligation may render such person (including a Tenderer, its employees and contractors) liable for prosecution under the Official Secrets Act (Cap 213) and the Statutory Bodies and Government Companies (Protection of Secrecy) Act (Cap 319).</w:t>
      </w:r>
    </w:p>
    <w:p w:rsidR="00B82CF7" w:rsidRPr="007B25D0" w:rsidRDefault="00B82CF7" w:rsidP="00B66DE6"/>
    <w:p w:rsidR="00B82CF7" w:rsidRPr="007B25D0" w:rsidRDefault="00B82CF7" w:rsidP="00B66DE6"/>
    <w:p w:rsidR="00516262" w:rsidRPr="007B25D0" w:rsidRDefault="00D06927" w:rsidP="009002FD">
      <w:pPr>
        <w:pStyle w:val="Heading1"/>
        <w:rPr>
          <w:rFonts w:cs="Arial"/>
          <w:sz w:val="22"/>
          <w:szCs w:val="22"/>
        </w:rPr>
      </w:pPr>
      <w:r w:rsidRPr="007B25D0">
        <w:rPr>
          <w:rFonts w:cs="Arial"/>
          <w:sz w:val="22"/>
          <w:szCs w:val="22"/>
        </w:rPr>
        <w:t>1</w:t>
      </w:r>
      <w:r w:rsidR="00113024" w:rsidRPr="007B25D0">
        <w:rPr>
          <w:rFonts w:cs="Arial"/>
          <w:sz w:val="22"/>
          <w:szCs w:val="22"/>
        </w:rPr>
        <w:t>1</w:t>
      </w:r>
      <w:r w:rsidR="00516262" w:rsidRPr="007B25D0">
        <w:rPr>
          <w:rFonts w:cs="Arial"/>
          <w:sz w:val="22"/>
          <w:szCs w:val="22"/>
        </w:rPr>
        <w:tab/>
      </w:r>
      <w:r w:rsidR="005371CC" w:rsidRPr="007B25D0">
        <w:rPr>
          <w:rFonts w:cs="Arial"/>
          <w:sz w:val="22"/>
          <w:szCs w:val="22"/>
        </w:rPr>
        <w:t>CONTRACTS WITH NON-RESIDENTS</w:t>
      </w:r>
    </w:p>
    <w:p w:rsidR="00516262" w:rsidRPr="007B25D0" w:rsidRDefault="00516262" w:rsidP="00516262">
      <w:pPr>
        <w:tabs>
          <w:tab w:val="left" w:pos="-1099"/>
          <w:tab w:val="left" w:pos="-720"/>
          <w:tab w:val="left" w:pos="0"/>
          <w:tab w:val="left" w:pos="720"/>
          <w:tab w:val="left" w:pos="1350"/>
          <w:tab w:val="left" w:pos="1890"/>
        </w:tabs>
        <w:jc w:val="both"/>
        <w:rPr>
          <w:rFonts w:cs="Arial"/>
          <w:b/>
          <w:szCs w:val="22"/>
        </w:rPr>
      </w:pPr>
    </w:p>
    <w:p w:rsidR="005371CC" w:rsidRPr="007B25D0" w:rsidRDefault="005371CC" w:rsidP="005371CC">
      <w:pPr>
        <w:tabs>
          <w:tab w:val="left" w:pos="709"/>
          <w:tab w:val="left" w:pos="1350"/>
          <w:tab w:val="left" w:pos="1800"/>
          <w:tab w:val="left" w:pos="2340"/>
        </w:tabs>
        <w:ind w:left="709" w:hanging="709"/>
        <w:jc w:val="both"/>
        <w:rPr>
          <w:rFonts w:cs="Arial"/>
          <w:szCs w:val="22"/>
        </w:rPr>
      </w:pPr>
      <w:r w:rsidRPr="007B25D0">
        <w:rPr>
          <w:rFonts w:cs="Arial"/>
          <w:szCs w:val="22"/>
        </w:rPr>
        <w:tab/>
        <w:t xml:space="preserve">Any Tenderer who is not a resident in Singapore or does not have a business address in Singapore, shall submit the Singapore address in the </w:t>
      </w:r>
      <w:r w:rsidR="00B47E76" w:rsidRPr="007B25D0">
        <w:rPr>
          <w:rFonts w:cs="Arial"/>
          <w:szCs w:val="22"/>
        </w:rPr>
        <w:t>prescribed format set out in Appendix A to these Instructions to Tenderers</w:t>
      </w:r>
      <w:r w:rsidRPr="007B25D0">
        <w:rPr>
          <w:rFonts w:cs="Arial"/>
          <w:szCs w:val="22"/>
        </w:rPr>
        <w:t xml:space="preserve">.    </w:t>
      </w:r>
    </w:p>
    <w:p w:rsidR="003259A8" w:rsidRPr="007B25D0" w:rsidRDefault="003259A8" w:rsidP="00B66DE6"/>
    <w:p w:rsidR="00AA2A5F" w:rsidRPr="007B25D0" w:rsidRDefault="00AA2A5F" w:rsidP="00B66DE6"/>
    <w:p w:rsidR="00516262" w:rsidRPr="007B25D0" w:rsidRDefault="00516262" w:rsidP="009002FD">
      <w:pPr>
        <w:pStyle w:val="Heading1"/>
        <w:rPr>
          <w:rFonts w:cs="Arial"/>
          <w:sz w:val="22"/>
          <w:szCs w:val="22"/>
        </w:rPr>
      </w:pPr>
      <w:r w:rsidRPr="007B25D0">
        <w:rPr>
          <w:rFonts w:cs="Arial"/>
          <w:sz w:val="22"/>
          <w:szCs w:val="22"/>
        </w:rPr>
        <w:t>1</w:t>
      </w:r>
      <w:r w:rsidR="00113024" w:rsidRPr="007B25D0">
        <w:rPr>
          <w:rFonts w:cs="Arial"/>
          <w:sz w:val="22"/>
          <w:szCs w:val="22"/>
        </w:rPr>
        <w:t>2</w:t>
      </w:r>
      <w:r w:rsidRPr="007B25D0">
        <w:rPr>
          <w:rFonts w:cs="Arial"/>
          <w:sz w:val="22"/>
          <w:szCs w:val="22"/>
        </w:rPr>
        <w:tab/>
      </w:r>
      <w:r w:rsidR="005371CC" w:rsidRPr="007B25D0">
        <w:rPr>
          <w:rFonts w:cs="Arial"/>
          <w:sz w:val="22"/>
          <w:szCs w:val="22"/>
        </w:rPr>
        <w:t xml:space="preserve">COPIES OF </w:t>
      </w:r>
      <w:r w:rsidR="001E5AFE">
        <w:rPr>
          <w:rFonts w:cs="Arial"/>
          <w:sz w:val="22"/>
          <w:szCs w:val="22"/>
        </w:rPr>
        <w:t>TENDER OFFER</w:t>
      </w:r>
    </w:p>
    <w:p w:rsidR="00516262" w:rsidRPr="007B25D0" w:rsidRDefault="00516262" w:rsidP="00516262">
      <w:pPr>
        <w:ind w:left="720" w:hanging="720"/>
        <w:jc w:val="both"/>
        <w:rPr>
          <w:rFonts w:cs="Arial"/>
          <w:szCs w:val="22"/>
        </w:rPr>
      </w:pPr>
    </w:p>
    <w:p w:rsidR="005371CC" w:rsidRPr="007B25D0" w:rsidRDefault="005371CC" w:rsidP="005371CC">
      <w:pPr>
        <w:tabs>
          <w:tab w:val="left" w:pos="709"/>
        </w:tabs>
        <w:ind w:left="709" w:hanging="709"/>
        <w:jc w:val="both"/>
        <w:rPr>
          <w:rFonts w:cs="Arial"/>
          <w:szCs w:val="22"/>
        </w:rPr>
      </w:pPr>
      <w:r w:rsidRPr="007B25D0">
        <w:rPr>
          <w:rFonts w:cs="Arial"/>
          <w:szCs w:val="22"/>
        </w:rPr>
        <w:tab/>
        <w:t xml:space="preserve">Where the Instructions to Tenderers </w:t>
      </w:r>
      <w:r w:rsidR="003F773C" w:rsidRPr="007B25D0">
        <w:rPr>
          <w:rFonts w:cs="Arial"/>
          <w:szCs w:val="22"/>
        </w:rPr>
        <w:t>specify that</w:t>
      </w:r>
      <w:r w:rsidRPr="007B25D0">
        <w:rPr>
          <w:rFonts w:cs="Arial"/>
          <w:szCs w:val="22"/>
        </w:rPr>
        <w:t xml:space="preserve"> </w:t>
      </w:r>
      <w:r w:rsidR="001E5AFE">
        <w:rPr>
          <w:rFonts w:cs="Arial"/>
          <w:szCs w:val="22"/>
        </w:rPr>
        <w:t>Tender Offer</w:t>
      </w:r>
      <w:r w:rsidRPr="007B25D0">
        <w:rPr>
          <w:rFonts w:cs="Arial"/>
          <w:szCs w:val="22"/>
        </w:rPr>
        <w:t>s are to be submitted using tender box, Tenderers shall submit the</w:t>
      </w:r>
      <w:r w:rsidR="009662F2" w:rsidRPr="007B25D0">
        <w:rPr>
          <w:rFonts w:cs="Arial"/>
          <w:szCs w:val="22"/>
        </w:rPr>
        <w:t xml:space="preserve">ir </w:t>
      </w:r>
      <w:r w:rsidR="001E5AFE">
        <w:rPr>
          <w:rFonts w:cs="Arial"/>
          <w:szCs w:val="22"/>
        </w:rPr>
        <w:t>Tender Offer</w:t>
      </w:r>
      <w:r w:rsidR="009662F2" w:rsidRPr="007B25D0">
        <w:rPr>
          <w:rFonts w:cs="Arial"/>
          <w:szCs w:val="22"/>
        </w:rPr>
        <w:t>s</w:t>
      </w:r>
      <w:r w:rsidRPr="007B25D0">
        <w:rPr>
          <w:rFonts w:cs="Arial"/>
          <w:szCs w:val="22"/>
        </w:rPr>
        <w:t xml:space="preserve"> and supporting brochures/handbooks in the number of sets as specified in the Invitation to </w:t>
      </w:r>
      <w:r w:rsidR="001E5AFE">
        <w:rPr>
          <w:rFonts w:cs="Arial"/>
          <w:szCs w:val="22"/>
        </w:rPr>
        <w:t>Tender Offer</w:t>
      </w:r>
      <w:r w:rsidRPr="007B25D0">
        <w:rPr>
          <w:rFonts w:cs="Arial"/>
          <w:szCs w:val="22"/>
        </w:rPr>
        <w:t>. One set is to be marked "Original" and the other sets are to be marked "Copy"</w:t>
      </w:r>
      <w:r w:rsidR="009662F2" w:rsidRPr="007B25D0">
        <w:rPr>
          <w:rFonts w:cs="Arial"/>
          <w:szCs w:val="22"/>
        </w:rPr>
        <w:t xml:space="preserve"> or “Duplicate”</w:t>
      </w:r>
      <w:r w:rsidRPr="007B25D0">
        <w:rPr>
          <w:rFonts w:cs="Arial"/>
          <w:szCs w:val="22"/>
        </w:rPr>
        <w:t>.</w:t>
      </w:r>
    </w:p>
    <w:p w:rsidR="002C7C45" w:rsidRPr="00B66DE6" w:rsidRDefault="002C7C45" w:rsidP="00B66DE6">
      <w:pPr>
        <w:rPr>
          <w:rFonts w:eastAsia="SimSun"/>
          <w:lang w:val="en-US" w:eastAsia="zh-CN"/>
        </w:rPr>
      </w:pPr>
    </w:p>
    <w:p w:rsidR="002110D1" w:rsidRPr="00B66DE6" w:rsidRDefault="002110D1" w:rsidP="00B66DE6">
      <w:pPr>
        <w:rPr>
          <w:bCs/>
        </w:rPr>
      </w:pPr>
    </w:p>
    <w:p w:rsidR="004D089D" w:rsidRPr="007B25D0" w:rsidRDefault="00113024">
      <w:pPr>
        <w:pStyle w:val="Heading1"/>
        <w:ind w:left="0" w:firstLine="0"/>
        <w:rPr>
          <w:rFonts w:cs="Arial"/>
          <w:sz w:val="22"/>
          <w:szCs w:val="22"/>
        </w:rPr>
      </w:pPr>
      <w:r w:rsidRPr="007B25D0">
        <w:rPr>
          <w:rFonts w:cs="Arial"/>
          <w:sz w:val="22"/>
          <w:szCs w:val="22"/>
        </w:rPr>
        <w:t>13</w:t>
      </w:r>
      <w:r w:rsidR="004D089D" w:rsidRPr="007B25D0">
        <w:rPr>
          <w:rFonts w:cs="Arial"/>
          <w:sz w:val="22"/>
          <w:szCs w:val="22"/>
        </w:rPr>
        <w:tab/>
      </w:r>
      <w:r w:rsidR="005371CC" w:rsidRPr="007B25D0">
        <w:rPr>
          <w:rFonts w:cs="Arial"/>
          <w:sz w:val="22"/>
          <w:szCs w:val="22"/>
        </w:rPr>
        <w:t>ELIGIBILITY</w:t>
      </w:r>
      <w:r w:rsidR="0032201F" w:rsidRPr="007B25D0">
        <w:rPr>
          <w:rFonts w:cs="Arial"/>
          <w:sz w:val="22"/>
          <w:szCs w:val="22"/>
        </w:rPr>
        <w:t xml:space="preserve"> </w:t>
      </w:r>
    </w:p>
    <w:p w:rsidR="004D089D" w:rsidRPr="007B25D0" w:rsidRDefault="004D089D" w:rsidP="004D089D">
      <w:pPr>
        <w:jc w:val="both"/>
        <w:rPr>
          <w:rFonts w:cs="Arial"/>
          <w:szCs w:val="22"/>
        </w:rPr>
      </w:pPr>
    </w:p>
    <w:p w:rsidR="005371CC" w:rsidRPr="007B25D0" w:rsidRDefault="006A3990" w:rsidP="005371CC">
      <w:pPr>
        <w:tabs>
          <w:tab w:val="left" w:pos="709"/>
          <w:tab w:val="left" w:pos="1350"/>
          <w:tab w:val="left" w:pos="1800"/>
          <w:tab w:val="left" w:pos="2340"/>
        </w:tabs>
        <w:ind w:left="709" w:hanging="709"/>
        <w:jc w:val="both"/>
        <w:rPr>
          <w:rFonts w:cs="Arial"/>
          <w:szCs w:val="22"/>
        </w:rPr>
      </w:pPr>
      <w:r w:rsidRPr="007B25D0">
        <w:rPr>
          <w:rFonts w:cs="Arial"/>
          <w:szCs w:val="22"/>
        </w:rPr>
        <w:tab/>
        <w:t xml:space="preserve">All persons or entities </w:t>
      </w:r>
      <w:r w:rsidR="005371CC" w:rsidRPr="007B25D0">
        <w:rPr>
          <w:rFonts w:cs="Arial"/>
          <w:szCs w:val="22"/>
        </w:rPr>
        <w:t xml:space="preserve">who </w:t>
      </w:r>
      <w:r w:rsidRPr="007B25D0">
        <w:rPr>
          <w:rFonts w:cs="Arial"/>
          <w:szCs w:val="22"/>
        </w:rPr>
        <w:t>are</w:t>
      </w:r>
      <w:r w:rsidR="005371CC" w:rsidRPr="007B25D0">
        <w:rPr>
          <w:rFonts w:cs="Arial"/>
          <w:szCs w:val="22"/>
        </w:rPr>
        <w:t xml:space="preserve"> debarred from participating in </w:t>
      </w:r>
      <w:r w:rsidR="00F5705E" w:rsidRPr="007B25D0">
        <w:rPr>
          <w:rFonts w:cs="Arial"/>
          <w:szCs w:val="22"/>
        </w:rPr>
        <w:t xml:space="preserve">public-sector </w:t>
      </w:r>
      <w:r w:rsidR="005371CC" w:rsidRPr="007B25D0">
        <w:rPr>
          <w:rFonts w:cs="Arial"/>
          <w:szCs w:val="22"/>
        </w:rPr>
        <w:t xml:space="preserve">tenders </w:t>
      </w:r>
      <w:r w:rsidRPr="007B25D0">
        <w:rPr>
          <w:rFonts w:cs="Arial"/>
          <w:szCs w:val="22"/>
        </w:rPr>
        <w:t>are</w:t>
      </w:r>
      <w:r w:rsidR="005371CC" w:rsidRPr="007B25D0">
        <w:rPr>
          <w:rFonts w:cs="Arial"/>
          <w:szCs w:val="22"/>
        </w:rPr>
        <w:t xml:space="preserve"> not eligible to participate in this </w:t>
      </w:r>
      <w:r w:rsidRPr="007B25D0">
        <w:rPr>
          <w:rFonts w:cs="Arial"/>
          <w:szCs w:val="22"/>
        </w:rPr>
        <w:t>Invitation to Tender</w:t>
      </w:r>
      <w:r w:rsidR="005371CC" w:rsidRPr="007B25D0">
        <w:rPr>
          <w:rFonts w:cs="Arial"/>
          <w:szCs w:val="22"/>
        </w:rPr>
        <w:t xml:space="preserve">. </w:t>
      </w:r>
      <w:r w:rsidR="0076434F" w:rsidRPr="007B25D0">
        <w:rPr>
          <w:rFonts w:cs="Arial"/>
          <w:szCs w:val="22"/>
        </w:rPr>
        <w:t>Where a T</w:t>
      </w:r>
      <w:r w:rsidR="00061283" w:rsidRPr="007B25D0">
        <w:rPr>
          <w:rFonts w:cs="Arial"/>
          <w:szCs w:val="22"/>
        </w:rPr>
        <w:t>enderer is de</w:t>
      </w:r>
      <w:r w:rsidR="0076434F" w:rsidRPr="007B25D0">
        <w:rPr>
          <w:rFonts w:cs="Arial"/>
          <w:szCs w:val="22"/>
        </w:rPr>
        <w:t>barred after submission of</w:t>
      </w:r>
      <w:r w:rsidR="004647B2" w:rsidRPr="007B25D0">
        <w:rPr>
          <w:rFonts w:cs="Arial"/>
          <w:szCs w:val="22"/>
        </w:rPr>
        <w:t xml:space="preserve"> its</w:t>
      </w:r>
      <w:r w:rsidR="0076434F" w:rsidRPr="007B25D0">
        <w:rPr>
          <w:rFonts w:cs="Arial"/>
          <w:szCs w:val="22"/>
        </w:rPr>
        <w:t xml:space="preserve"> </w:t>
      </w:r>
      <w:r w:rsidR="001E5AFE">
        <w:rPr>
          <w:rFonts w:cs="Arial"/>
          <w:szCs w:val="22"/>
        </w:rPr>
        <w:t>Tender Offer</w:t>
      </w:r>
      <w:r w:rsidR="0076434F" w:rsidRPr="007B25D0">
        <w:rPr>
          <w:rFonts w:cs="Arial"/>
          <w:szCs w:val="22"/>
        </w:rPr>
        <w:t>, the T</w:t>
      </w:r>
      <w:r w:rsidR="00061283" w:rsidRPr="007B25D0">
        <w:rPr>
          <w:rFonts w:cs="Arial"/>
          <w:szCs w:val="22"/>
        </w:rPr>
        <w:t>enderer shall not be c</w:t>
      </w:r>
      <w:r w:rsidR="0076434F" w:rsidRPr="007B25D0">
        <w:rPr>
          <w:rFonts w:cs="Arial"/>
          <w:szCs w:val="22"/>
        </w:rPr>
        <w:t xml:space="preserve">onsidered for the award of </w:t>
      </w:r>
      <w:r w:rsidR="003F773C" w:rsidRPr="007B25D0">
        <w:rPr>
          <w:rFonts w:cs="Arial"/>
          <w:szCs w:val="22"/>
        </w:rPr>
        <w:t>the</w:t>
      </w:r>
      <w:r w:rsidR="00A915EC" w:rsidRPr="007B25D0">
        <w:rPr>
          <w:rFonts w:cs="Arial"/>
          <w:szCs w:val="22"/>
        </w:rPr>
        <w:t xml:space="preserve"> </w:t>
      </w:r>
      <w:r w:rsidR="003F773C" w:rsidRPr="007B25D0">
        <w:rPr>
          <w:rFonts w:cs="Arial"/>
          <w:szCs w:val="22"/>
        </w:rPr>
        <w:t>t</w:t>
      </w:r>
      <w:r w:rsidR="00A915EC" w:rsidRPr="007B25D0">
        <w:rPr>
          <w:rFonts w:cs="Arial"/>
          <w:szCs w:val="22"/>
        </w:rPr>
        <w:t>ender</w:t>
      </w:r>
      <w:r w:rsidR="00061283" w:rsidRPr="007B25D0">
        <w:rPr>
          <w:rFonts w:cs="Arial"/>
          <w:szCs w:val="22"/>
        </w:rPr>
        <w:t xml:space="preserve">. </w:t>
      </w:r>
      <w:r w:rsidR="0076434F" w:rsidRPr="007B25D0">
        <w:rPr>
          <w:rFonts w:cs="Arial"/>
          <w:szCs w:val="22"/>
        </w:rPr>
        <w:t xml:space="preserve">If a </w:t>
      </w:r>
      <w:r w:rsidR="001E5AFE">
        <w:rPr>
          <w:rFonts w:cs="Arial"/>
          <w:szCs w:val="22"/>
        </w:rPr>
        <w:t>Tender Offer</w:t>
      </w:r>
      <w:r w:rsidR="005371CC" w:rsidRPr="007B25D0">
        <w:rPr>
          <w:rFonts w:cs="Arial"/>
          <w:szCs w:val="22"/>
        </w:rPr>
        <w:t xml:space="preserve"> is submitted without explicitly mentioning that the Tenderer is currently debarred, the HDB shall treat the s</w:t>
      </w:r>
      <w:r w:rsidR="0076434F" w:rsidRPr="007B25D0">
        <w:rPr>
          <w:rFonts w:cs="Arial"/>
          <w:szCs w:val="22"/>
        </w:rPr>
        <w:t xml:space="preserve">ubmission of the </w:t>
      </w:r>
      <w:r w:rsidR="001E5AFE">
        <w:rPr>
          <w:rFonts w:cs="Arial"/>
          <w:szCs w:val="22"/>
        </w:rPr>
        <w:t>Tender Offer</w:t>
      </w:r>
      <w:r w:rsidR="005371CC" w:rsidRPr="007B25D0">
        <w:rPr>
          <w:rFonts w:cs="Arial"/>
          <w:szCs w:val="22"/>
        </w:rPr>
        <w:t xml:space="preserve"> as an express continuing declaration by the Tenderer that the Tenderer is in fact eligible to participate in this </w:t>
      </w:r>
      <w:r w:rsidRPr="007B25D0">
        <w:rPr>
          <w:rFonts w:cs="Arial"/>
          <w:szCs w:val="22"/>
        </w:rPr>
        <w:t>Invitation to Tender</w:t>
      </w:r>
      <w:r w:rsidR="0076434F" w:rsidRPr="007B25D0">
        <w:rPr>
          <w:rFonts w:cs="Arial"/>
          <w:szCs w:val="22"/>
        </w:rPr>
        <w:t>.</w:t>
      </w:r>
      <w:r w:rsidR="005371CC" w:rsidRPr="007B25D0">
        <w:rPr>
          <w:rFonts w:cs="Arial"/>
          <w:szCs w:val="22"/>
        </w:rPr>
        <w:t xml:space="preserve"> </w:t>
      </w:r>
      <w:r w:rsidR="0076434F" w:rsidRPr="007B25D0">
        <w:rPr>
          <w:rFonts w:cs="Arial"/>
          <w:szCs w:val="22"/>
        </w:rPr>
        <w:t>I</w:t>
      </w:r>
      <w:r w:rsidR="005371CC" w:rsidRPr="007B25D0">
        <w:rPr>
          <w:rFonts w:cs="Arial"/>
          <w:szCs w:val="22"/>
        </w:rPr>
        <w:t xml:space="preserve">f such a declaration is </w:t>
      </w:r>
      <w:r w:rsidR="0076434F" w:rsidRPr="007B25D0">
        <w:rPr>
          <w:rFonts w:cs="Arial"/>
          <w:szCs w:val="22"/>
        </w:rPr>
        <w:t xml:space="preserve">subsequently </w:t>
      </w:r>
      <w:r w:rsidR="005371CC" w:rsidRPr="007B25D0">
        <w:rPr>
          <w:rFonts w:cs="Arial"/>
          <w:szCs w:val="22"/>
        </w:rPr>
        <w:t xml:space="preserve">discovered to be false, </w:t>
      </w:r>
      <w:r w:rsidR="00061283" w:rsidRPr="007B25D0">
        <w:rPr>
          <w:rFonts w:cs="Arial"/>
          <w:szCs w:val="22"/>
        </w:rPr>
        <w:t xml:space="preserve">the </w:t>
      </w:r>
      <w:r w:rsidR="005371CC" w:rsidRPr="007B25D0">
        <w:rPr>
          <w:rFonts w:cs="Arial"/>
          <w:szCs w:val="22"/>
        </w:rPr>
        <w:t xml:space="preserve">HDB </w:t>
      </w:r>
      <w:r w:rsidR="00061283" w:rsidRPr="007B25D0">
        <w:rPr>
          <w:rFonts w:cs="Arial"/>
          <w:szCs w:val="22"/>
        </w:rPr>
        <w:t xml:space="preserve">shall </w:t>
      </w:r>
      <w:r w:rsidR="0076434F" w:rsidRPr="007B25D0">
        <w:rPr>
          <w:rFonts w:cs="Arial"/>
          <w:szCs w:val="22"/>
        </w:rPr>
        <w:t>be entitled to</w:t>
      </w:r>
      <w:r w:rsidRPr="007B25D0">
        <w:rPr>
          <w:rFonts w:cs="Arial"/>
          <w:szCs w:val="22"/>
        </w:rPr>
        <w:t>, at any time,</w:t>
      </w:r>
      <w:r w:rsidR="0076434F" w:rsidRPr="007B25D0">
        <w:rPr>
          <w:rFonts w:cs="Arial"/>
          <w:szCs w:val="22"/>
        </w:rPr>
        <w:t xml:space="preserve"> rescind any c</w:t>
      </w:r>
      <w:r w:rsidR="005371CC" w:rsidRPr="007B25D0">
        <w:rPr>
          <w:rFonts w:cs="Arial"/>
          <w:szCs w:val="22"/>
        </w:rPr>
        <w:t xml:space="preserve">ontracts </w:t>
      </w:r>
      <w:proofErr w:type="gramStart"/>
      <w:r w:rsidR="005371CC" w:rsidRPr="007B25D0">
        <w:rPr>
          <w:rFonts w:cs="Arial"/>
          <w:szCs w:val="22"/>
        </w:rPr>
        <w:t>e</w:t>
      </w:r>
      <w:r w:rsidR="0076434F" w:rsidRPr="007B25D0">
        <w:rPr>
          <w:rFonts w:cs="Arial"/>
          <w:szCs w:val="22"/>
        </w:rPr>
        <w:t>ntered into</w:t>
      </w:r>
      <w:proofErr w:type="gramEnd"/>
      <w:r w:rsidR="0076434F" w:rsidRPr="007B25D0">
        <w:rPr>
          <w:rFonts w:cs="Arial"/>
          <w:szCs w:val="22"/>
        </w:rPr>
        <w:t xml:space="preserve"> pursuant to such a </w:t>
      </w:r>
      <w:r w:rsidR="001E5AFE">
        <w:rPr>
          <w:rFonts w:cs="Arial"/>
          <w:szCs w:val="22"/>
        </w:rPr>
        <w:t>Tender Offer</w:t>
      </w:r>
      <w:r w:rsidR="00A915EC" w:rsidRPr="007B25D0">
        <w:rPr>
          <w:rFonts w:cs="Arial"/>
          <w:szCs w:val="22"/>
        </w:rPr>
        <w:t xml:space="preserve"> without the HDB being liable therefor in damages or compensation. </w:t>
      </w:r>
    </w:p>
    <w:p w:rsidR="008F46EE" w:rsidRPr="007B25D0" w:rsidRDefault="008F46EE" w:rsidP="00B66DE6"/>
    <w:p w:rsidR="008F46EE" w:rsidRDefault="008F46EE" w:rsidP="00B66DE6"/>
    <w:p w:rsidR="00BA1C38" w:rsidRDefault="00BA1C38" w:rsidP="00B66DE6"/>
    <w:p w:rsidR="00BA1C38" w:rsidRDefault="00BA1C38" w:rsidP="00B66DE6"/>
    <w:p w:rsidR="00BA1C38" w:rsidRPr="007B25D0" w:rsidRDefault="00BA1C38" w:rsidP="00B66DE6"/>
    <w:p w:rsidR="00516262" w:rsidRPr="007B25D0" w:rsidRDefault="00113024" w:rsidP="009002FD">
      <w:pPr>
        <w:pStyle w:val="Heading1"/>
        <w:rPr>
          <w:rFonts w:cs="Arial"/>
          <w:sz w:val="22"/>
          <w:szCs w:val="22"/>
        </w:rPr>
      </w:pPr>
      <w:r w:rsidRPr="007B25D0">
        <w:rPr>
          <w:rFonts w:cs="Arial"/>
          <w:sz w:val="22"/>
          <w:szCs w:val="22"/>
        </w:rPr>
        <w:lastRenderedPageBreak/>
        <w:t>14</w:t>
      </w:r>
      <w:r w:rsidR="005371CC" w:rsidRPr="007B25D0">
        <w:rPr>
          <w:rFonts w:cs="Arial"/>
          <w:sz w:val="22"/>
          <w:szCs w:val="22"/>
        </w:rPr>
        <w:tab/>
        <w:t>EVALUATION CRITERIA</w:t>
      </w:r>
      <w:r w:rsidR="00516262" w:rsidRPr="007B25D0">
        <w:rPr>
          <w:rFonts w:cs="Arial"/>
          <w:sz w:val="22"/>
          <w:szCs w:val="22"/>
        </w:rPr>
        <w:t xml:space="preserve"> </w:t>
      </w:r>
    </w:p>
    <w:p w:rsidR="00516262" w:rsidRPr="007B25D0" w:rsidRDefault="00516262" w:rsidP="00516262">
      <w:pPr>
        <w:tabs>
          <w:tab w:val="left" w:pos="-1099"/>
          <w:tab w:val="left" w:pos="-720"/>
          <w:tab w:val="left" w:pos="0"/>
        </w:tabs>
        <w:ind w:left="720" w:hanging="720"/>
        <w:jc w:val="both"/>
        <w:rPr>
          <w:rFonts w:cs="Arial"/>
          <w:szCs w:val="22"/>
        </w:rPr>
      </w:pPr>
    </w:p>
    <w:p w:rsidR="005371CC" w:rsidRPr="007B25D0" w:rsidRDefault="0074667A" w:rsidP="005371CC">
      <w:pPr>
        <w:tabs>
          <w:tab w:val="left" w:pos="709"/>
          <w:tab w:val="left" w:pos="1350"/>
          <w:tab w:val="left" w:pos="1800"/>
          <w:tab w:val="left" w:pos="2340"/>
        </w:tabs>
        <w:ind w:left="709" w:hanging="709"/>
        <w:jc w:val="both"/>
        <w:rPr>
          <w:rFonts w:cs="Arial"/>
          <w:szCs w:val="22"/>
        </w:rPr>
      </w:pPr>
      <w:r w:rsidRPr="007B25D0">
        <w:rPr>
          <w:rFonts w:cs="Arial"/>
          <w:szCs w:val="22"/>
        </w:rPr>
        <w:t>14.1</w:t>
      </w:r>
      <w:r w:rsidR="005371CC" w:rsidRPr="007B25D0">
        <w:rPr>
          <w:rFonts w:cs="Arial"/>
          <w:szCs w:val="22"/>
        </w:rPr>
        <w:tab/>
        <w:t xml:space="preserve">Where the Invitation to Tender specifies evaluation criteria in terms of </w:t>
      </w:r>
      <w:r w:rsidR="00F5705E" w:rsidRPr="007B25D0">
        <w:rPr>
          <w:rFonts w:cs="Arial"/>
          <w:szCs w:val="22"/>
        </w:rPr>
        <w:t>F</w:t>
      </w:r>
      <w:r w:rsidR="005371CC" w:rsidRPr="007B25D0">
        <w:rPr>
          <w:rFonts w:cs="Arial"/>
          <w:szCs w:val="22"/>
        </w:rPr>
        <w:t xml:space="preserve">inancial </w:t>
      </w:r>
      <w:r w:rsidR="00F5705E" w:rsidRPr="007B25D0">
        <w:rPr>
          <w:rFonts w:cs="Arial"/>
          <w:szCs w:val="22"/>
        </w:rPr>
        <w:t>C</w:t>
      </w:r>
      <w:r w:rsidR="005371CC" w:rsidRPr="007B25D0">
        <w:rPr>
          <w:rFonts w:cs="Arial"/>
          <w:szCs w:val="22"/>
        </w:rPr>
        <w:t xml:space="preserve">ategory and </w:t>
      </w:r>
      <w:r w:rsidR="00DF077E" w:rsidRPr="007B25D0">
        <w:rPr>
          <w:rFonts w:cs="Arial"/>
          <w:szCs w:val="22"/>
        </w:rPr>
        <w:t>Work</w:t>
      </w:r>
      <w:r w:rsidR="00440538" w:rsidRPr="007B25D0">
        <w:rPr>
          <w:rFonts w:cs="Arial"/>
          <w:szCs w:val="22"/>
        </w:rPr>
        <w:t xml:space="preserve"> and/or S</w:t>
      </w:r>
      <w:r w:rsidR="005371CC" w:rsidRPr="007B25D0">
        <w:rPr>
          <w:rFonts w:cs="Arial"/>
          <w:szCs w:val="22"/>
        </w:rPr>
        <w:t>upply Head required for registration with any Government Registration Authority (GRA), the evaluation of such criteria will be delegated to the relevant GRA.</w:t>
      </w:r>
    </w:p>
    <w:p w:rsidR="005371CC" w:rsidRPr="007B25D0" w:rsidRDefault="005371CC" w:rsidP="005371CC">
      <w:pPr>
        <w:tabs>
          <w:tab w:val="left" w:pos="709"/>
          <w:tab w:val="left" w:pos="1350"/>
          <w:tab w:val="left" w:pos="1800"/>
          <w:tab w:val="left" w:pos="2340"/>
        </w:tabs>
        <w:ind w:left="709" w:hanging="709"/>
        <w:jc w:val="both"/>
        <w:rPr>
          <w:rFonts w:cs="Arial"/>
          <w:szCs w:val="22"/>
        </w:rPr>
      </w:pPr>
    </w:p>
    <w:p w:rsidR="005371CC" w:rsidRPr="007B25D0" w:rsidRDefault="0074667A" w:rsidP="005371CC">
      <w:pPr>
        <w:tabs>
          <w:tab w:val="left" w:pos="709"/>
          <w:tab w:val="left" w:pos="1350"/>
          <w:tab w:val="left" w:pos="1800"/>
          <w:tab w:val="left" w:pos="2340"/>
        </w:tabs>
        <w:ind w:left="709" w:hanging="709"/>
        <w:jc w:val="both"/>
        <w:rPr>
          <w:rFonts w:cs="Arial"/>
          <w:szCs w:val="22"/>
        </w:rPr>
      </w:pPr>
      <w:r w:rsidRPr="007B25D0">
        <w:rPr>
          <w:rFonts w:cs="Arial"/>
          <w:szCs w:val="22"/>
        </w:rPr>
        <w:t>14.2</w:t>
      </w:r>
      <w:r w:rsidR="005371CC" w:rsidRPr="007B25D0">
        <w:rPr>
          <w:rFonts w:cs="Arial"/>
          <w:szCs w:val="22"/>
        </w:rPr>
        <w:tab/>
        <w:t>Where a Tenderer’s existing registration with a GRA, which is valid</w:t>
      </w:r>
      <w:r w:rsidR="00CF52D1" w:rsidRPr="007B25D0">
        <w:rPr>
          <w:rFonts w:cs="Arial"/>
          <w:szCs w:val="22"/>
        </w:rPr>
        <w:t xml:space="preserve"> as at </w:t>
      </w:r>
      <w:r w:rsidR="005371CC" w:rsidRPr="007B25D0">
        <w:rPr>
          <w:rFonts w:cs="Arial"/>
          <w:szCs w:val="22"/>
        </w:rPr>
        <w:t xml:space="preserve">the </w:t>
      </w:r>
      <w:r w:rsidR="00BA4E72" w:rsidRPr="007B25D0">
        <w:rPr>
          <w:rFonts w:cs="Arial"/>
          <w:szCs w:val="22"/>
        </w:rPr>
        <w:t>C</w:t>
      </w:r>
      <w:r w:rsidR="005371CC" w:rsidRPr="007B25D0">
        <w:rPr>
          <w:rFonts w:cs="Arial"/>
          <w:szCs w:val="22"/>
        </w:rPr>
        <w:t xml:space="preserve">losing </w:t>
      </w:r>
      <w:r w:rsidR="00BA4E72" w:rsidRPr="007B25D0">
        <w:rPr>
          <w:rFonts w:cs="Arial"/>
          <w:szCs w:val="22"/>
        </w:rPr>
        <w:t>D</w:t>
      </w:r>
      <w:r w:rsidR="005371CC" w:rsidRPr="007B25D0">
        <w:rPr>
          <w:rFonts w:cs="Arial"/>
          <w:szCs w:val="22"/>
        </w:rPr>
        <w:t xml:space="preserve">ate, specifies that the Tenderer has met particular criteria in relation to particular </w:t>
      </w:r>
      <w:r w:rsidR="00BA4E72" w:rsidRPr="007B25D0">
        <w:rPr>
          <w:rFonts w:cs="Arial"/>
          <w:szCs w:val="22"/>
        </w:rPr>
        <w:t>Financial C</w:t>
      </w:r>
      <w:r w:rsidR="005371CC" w:rsidRPr="007B25D0">
        <w:rPr>
          <w:rFonts w:cs="Arial"/>
          <w:szCs w:val="22"/>
        </w:rPr>
        <w:t xml:space="preserve">ategory and </w:t>
      </w:r>
      <w:r w:rsidR="00DF077E" w:rsidRPr="007B25D0">
        <w:rPr>
          <w:rFonts w:cs="Arial"/>
          <w:szCs w:val="22"/>
        </w:rPr>
        <w:t>Work</w:t>
      </w:r>
      <w:r w:rsidR="00440538" w:rsidRPr="007B25D0">
        <w:rPr>
          <w:rFonts w:cs="Arial"/>
          <w:szCs w:val="22"/>
        </w:rPr>
        <w:t xml:space="preserve"> and/or </w:t>
      </w:r>
      <w:r w:rsidR="005371CC" w:rsidRPr="007B25D0">
        <w:rPr>
          <w:rFonts w:cs="Arial"/>
          <w:szCs w:val="22"/>
        </w:rPr>
        <w:t xml:space="preserve">Supply Head, the HDB will regard the Tenderer as having met the criteria for the </w:t>
      </w:r>
      <w:r w:rsidR="00BA4E72" w:rsidRPr="007B25D0">
        <w:rPr>
          <w:rFonts w:cs="Arial"/>
          <w:szCs w:val="22"/>
        </w:rPr>
        <w:t>F</w:t>
      </w:r>
      <w:r w:rsidR="005371CC" w:rsidRPr="007B25D0">
        <w:rPr>
          <w:rFonts w:cs="Arial"/>
          <w:szCs w:val="22"/>
        </w:rPr>
        <w:t xml:space="preserve">inancial </w:t>
      </w:r>
      <w:r w:rsidR="00BA4E72" w:rsidRPr="007B25D0">
        <w:rPr>
          <w:rFonts w:cs="Arial"/>
          <w:szCs w:val="22"/>
        </w:rPr>
        <w:t>C</w:t>
      </w:r>
      <w:r w:rsidR="005371CC" w:rsidRPr="007B25D0">
        <w:rPr>
          <w:rFonts w:cs="Arial"/>
          <w:szCs w:val="22"/>
        </w:rPr>
        <w:t xml:space="preserve">ategory and </w:t>
      </w:r>
      <w:r w:rsidR="00DF077E" w:rsidRPr="007B25D0">
        <w:rPr>
          <w:rFonts w:cs="Arial"/>
          <w:szCs w:val="22"/>
        </w:rPr>
        <w:t>Work</w:t>
      </w:r>
      <w:r w:rsidR="00440538" w:rsidRPr="007B25D0">
        <w:rPr>
          <w:rFonts w:cs="Arial"/>
          <w:szCs w:val="22"/>
        </w:rPr>
        <w:t xml:space="preserve"> and/or </w:t>
      </w:r>
      <w:r w:rsidR="005371CC" w:rsidRPr="007B25D0">
        <w:rPr>
          <w:rFonts w:cs="Arial"/>
          <w:szCs w:val="22"/>
        </w:rPr>
        <w:t>Supply Head as set out in the registration.</w:t>
      </w:r>
    </w:p>
    <w:p w:rsidR="005371CC" w:rsidRPr="007B25D0" w:rsidRDefault="005371CC" w:rsidP="005371CC">
      <w:pPr>
        <w:tabs>
          <w:tab w:val="left" w:pos="709"/>
          <w:tab w:val="left" w:pos="1350"/>
          <w:tab w:val="left" w:pos="1800"/>
          <w:tab w:val="left" w:pos="2340"/>
        </w:tabs>
        <w:ind w:left="709" w:hanging="709"/>
        <w:jc w:val="both"/>
        <w:rPr>
          <w:rFonts w:cs="Arial"/>
          <w:szCs w:val="22"/>
        </w:rPr>
      </w:pPr>
    </w:p>
    <w:p w:rsidR="005371CC" w:rsidRPr="007B25D0" w:rsidRDefault="0074667A" w:rsidP="005371CC">
      <w:pPr>
        <w:tabs>
          <w:tab w:val="left" w:pos="709"/>
          <w:tab w:val="left" w:pos="1350"/>
          <w:tab w:val="left" w:pos="1800"/>
          <w:tab w:val="left" w:pos="2340"/>
        </w:tabs>
        <w:ind w:left="709" w:hanging="709"/>
        <w:jc w:val="both"/>
        <w:rPr>
          <w:rFonts w:cs="Arial"/>
          <w:szCs w:val="22"/>
        </w:rPr>
      </w:pPr>
      <w:r w:rsidRPr="007B25D0">
        <w:rPr>
          <w:rFonts w:cs="Arial"/>
          <w:szCs w:val="22"/>
        </w:rPr>
        <w:t>14.3</w:t>
      </w:r>
      <w:r w:rsidR="005371CC" w:rsidRPr="007B25D0">
        <w:rPr>
          <w:rFonts w:cs="Arial"/>
          <w:szCs w:val="22"/>
        </w:rPr>
        <w:tab/>
        <w:t xml:space="preserve">Further to </w:t>
      </w:r>
      <w:r w:rsidRPr="007B25D0">
        <w:rPr>
          <w:rFonts w:cs="Arial"/>
          <w:szCs w:val="22"/>
        </w:rPr>
        <w:t>Clause</w:t>
      </w:r>
      <w:r w:rsidR="005371CC" w:rsidRPr="007B25D0">
        <w:rPr>
          <w:rFonts w:cs="Arial"/>
          <w:szCs w:val="22"/>
        </w:rPr>
        <w:t xml:space="preserve"> 14</w:t>
      </w:r>
      <w:r w:rsidRPr="007B25D0">
        <w:rPr>
          <w:rFonts w:cs="Arial"/>
          <w:szCs w:val="22"/>
        </w:rPr>
        <w:t>.1</w:t>
      </w:r>
      <w:r w:rsidR="005371CC" w:rsidRPr="007B25D0">
        <w:rPr>
          <w:rFonts w:cs="Arial"/>
          <w:szCs w:val="22"/>
        </w:rPr>
        <w:t>, the requirement for registration shall also apply to any first level subcontractors engaged by the Tenderer.  The Tenderer shall engage subcontractors who have valid GRA registration under the registration head at the time of appointment.</w:t>
      </w:r>
    </w:p>
    <w:p w:rsidR="005371CC" w:rsidRPr="007B25D0" w:rsidRDefault="005371CC" w:rsidP="005371CC">
      <w:pPr>
        <w:tabs>
          <w:tab w:val="left" w:pos="709"/>
          <w:tab w:val="left" w:pos="1350"/>
          <w:tab w:val="left" w:pos="1800"/>
          <w:tab w:val="left" w:pos="2340"/>
        </w:tabs>
        <w:ind w:left="709" w:hanging="709"/>
        <w:jc w:val="both"/>
        <w:rPr>
          <w:rFonts w:cs="Arial"/>
          <w:szCs w:val="22"/>
        </w:rPr>
      </w:pPr>
    </w:p>
    <w:p w:rsidR="005371CC" w:rsidRPr="007B25D0" w:rsidRDefault="0074667A" w:rsidP="005371CC">
      <w:pPr>
        <w:tabs>
          <w:tab w:val="left" w:pos="709"/>
          <w:tab w:val="left" w:pos="1350"/>
          <w:tab w:val="left" w:pos="1800"/>
          <w:tab w:val="left" w:pos="2340"/>
        </w:tabs>
        <w:ind w:left="709" w:hanging="709"/>
        <w:jc w:val="both"/>
        <w:rPr>
          <w:rFonts w:cs="Arial"/>
          <w:szCs w:val="22"/>
        </w:rPr>
      </w:pPr>
      <w:r w:rsidRPr="007B25D0">
        <w:rPr>
          <w:rFonts w:cs="Arial"/>
          <w:szCs w:val="22"/>
        </w:rPr>
        <w:t>14.4</w:t>
      </w:r>
      <w:r w:rsidR="005371CC" w:rsidRPr="007B25D0">
        <w:rPr>
          <w:rFonts w:cs="Arial"/>
          <w:szCs w:val="22"/>
        </w:rPr>
        <w:tab/>
        <w:t xml:space="preserve">Tenderers who are registered with the relevant GRA, specifying that they have met the criteria for this </w:t>
      </w:r>
      <w:r w:rsidR="001E5AFE">
        <w:rPr>
          <w:rFonts w:cs="Arial"/>
          <w:szCs w:val="22"/>
        </w:rPr>
        <w:t>Tender Offer</w:t>
      </w:r>
      <w:r w:rsidR="005371CC" w:rsidRPr="007B25D0">
        <w:rPr>
          <w:rFonts w:cs="Arial"/>
          <w:szCs w:val="22"/>
        </w:rPr>
        <w:t>, must declare their registration status as well as</w:t>
      </w:r>
      <w:r w:rsidR="00571F1B" w:rsidRPr="007B25D0">
        <w:rPr>
          <w:rFonts w:cs="Arial"/>
          <w:szCs w:val="22"/>
        </w:rPr>
        <w:t xml:space="preserve"> the status of</w:t>
      </w:r>
      <w:r w:rsidR="005371CC" w:rsidRPr="007B25D0">
        <w:rPr>
          <w:rFonts w:cs="Arial"/>
          <w:szCs w:val="22"/>
        </w:rPr>
        <w:t xml:space="preserve"> any of their intended subcontractors </w:t>
      </w:r>
      <w:r w:rsidRPr="007B25D0">
        <w:rPr>
          <w:rFonts w:cs="Arial"/>
          <w:szCs w:val="22"/>
        </w:rPr>
        <w:t>(</w:t>
      </w:r>
      <w:r w:rsidR="005371CC" w:rsidRPr="007B25D0">
        <w:rPr>
          <w:rFonts w:cs="Arial"/>
          <w:szCs w:val="22"/>
        </w:rPr>
        <w:t xml:space="preserve">subject to </w:t>
      </w:r>
      <w:r w:rsidRPr="007B25D0">
        <w:rPr>
          <w:rFonts w:cs="Arial"/>
          <w:szCs w:val="22"/>
        </w:rPr>
        <w:t>Clause</w:t>
      </w:r>
      <w:r w:rsidR="005371CC" w:rsidRPr="007B25D0">
        <w:rPr>
          <w:rFonts w:cs="Arial"/>
          <w:szCs w:val="22"/>
        </w:rPr>
        <w:t xml:space="preserve"> 14</w:t>
      </w:r>
      <w:r w:rsidRPr="007B25D0">
        <w:rPr>
          <w:rFonts w:cs="Arial"/>
          <w:szCs w:val="22"/>
        </w:rPr>
        <w:t>.3)</w:t>
      </w:r>
      <w:r w:rsidR="005371CC" w:rsidRPr="007B25D0">
        <w:rPr>
          <w:rFonts w:cs="Arial"/>
          <w:szCs w:val="22"/>
        </w:rPr>
        <w:t xml:space="preserve"> in the manner set out in the Invitation to Tender.</w:t>
      </w:r>
    </w:p>
    <w:p w:rsidR="009571D2" w:rsidRPr="007B25D0" w:rsidRDefault="009571D2" w:rsidP="005371CC">
      <w:pPr>
        <w:tabs>
          <w:tab w:val="left" w:pos="709"/>
          <w:tab w:val="left" w:pos="1350"/>
          <w:tab w:val="left" w:pos="1800"/>
          <w:tab w:val="left" w:pos="2340"/>
        </w:tabs>
        <w:ind w:left="709" w:hanging="709"/>
        <w:jc w:val="both"/>
        <w:rPr>
          <w:rFonts w:cs="Arial"/>
          <w:szCs w:val="22"/>
        </w:rPr>
      </w:pPr>
    </w:p>
    <w:p w:rsidR="005371CC" w:rsidRPr="007B25D0" w:rsidRDefault="0074667A" w:rsidP="005371CC">
      <w:pPr>
        <w:tabs>
          <w:tab w:val="left" w:pos="709"/>
          <w:tab w:val="left" w:pos="1350"/>
          <w:tab w:val="left" w:pos="1800"/>
          <w:tab w:val="left" w:pos="2340"/>
        </w:tabs>
        <w:snapToGrid w:val="0"/>
        <w:ind w:left="709" w:hanging="709"/>
        <w:jc w:val="both"/>
        <w:rPr>
          <w:rFonts w:cs="Arial"/>
          <w:szCs w:val="22"/>
        </w:rPr>
      </w:pPr>
      <w:r w:rsidRPr="007B25D0">
        <w:rPr>
          <w:rFonts w:cs="Arial"/>
          <w:szCs w:val="22"/>
        </w:rPr>
        <w:t>14.5</w:t>
      </w:r>
      <w:r w:rsidR="005371CC" w:rsidRPr="007B25D0">
        <w:rPr>
          <w:rFonts w:cs="Arial"/>
          <w:szCs w:val="22"/>
        </w:rPr>
        <w:tab/>
        <w:t xml:space="preserve">Tenderers and any of their intended subcontractors </w:t>
      </w:r>
      <w:r w:rsidRPr="007B25D0">
        <w:rPr>
          <w:rFonts w:cs="Arial"/>
          <w:szCs w:val="22"/>
        </w:rPr>
        <w:t>(</w:t>
      </w:r>
      <w:r w:rsidR="005371CC" w:rsidRPr="007B25D0">
        <w:rPr>
          <w:rFonts w:cs="Arial"/>
          <w:szCs w:val="22"/>
        </w:rPr>
        <w:t xml:space="preserve">subject to </w:t>
      </w:r>
      <w:r w:rsidRPr="007B25D0">
        <w:rPr>
          <w:rFonts w:cs="Arial"/>
          <w:szCs w:val="22"/>
        </w:rPr>
        <w:t>Clause</w:t>
      </w:r>
      <w:r w:rsidR="005371CC" w:rsidRPr="007B25D0">
        <w:rPr>
          <w:rFonts w:cs="Arial"/>
          <w:szCs w:val="22"/>
        </w:rPr>
        <w:t xml:space="preserve"> 14</w:t>
      </w:r>
      <w:r w:rsidRPr="007B25D0">
        <w:rPr>
          <w:rFonts w:cs="Arial"/>
          <w:szCs w:val="22"/>
        </w:rPr>
        <w:t>.3)</w:t>
      </w:r>
      <w:r w:rsidR="005371CC" w:rsidRPr="007B25D0">
        <w:rPr>
          <w:rFonts w:cs="Arial"/>
          <w:szCs w:val="22"/>
        </w:rPr>
        <w:t xml:space="preserve"> who do not hold a valid registration from the relevant GRA specifying that they have met the criteria for this </w:t>
      </w:r>
      <w:r w:rsidR="001E5AFE">
        <w:rPr>
          <w:rFonts w:cs="Arial"/>
          <w:szCs w:val="22"/>
        </w:rPr>
        <w:t>Invitation to Tender</w:t>
      </w:r>
      <w:r w:rsidR="005371CC" w:rsidRPr="007B25D0">
        <w:rPr>
          <w:rFonts w:cs="Arial"/>
          <w:szCs w:val="22"/>
        </w:rPr>
        <w:t xml:space="preserve">, are advised to apply for registration with the relevant GRA at the earliest possible opportunity and declare their registration or application status in their </w:t>
      </w:r>
      <w:r w:rsidR="001E5AFE">
        <w:rPr>
          <w:rFonts w:cs="Arial"/>
          <w:szCs w:val="22"/>
        </w:rPr>
        <w:t>Tender Offer</w:t>
      </w:r>
      <w:r w:rsidR="005371CC" w:rsidRPr="007B25D0">
        <w:rPr>
          <w:rFonts w:cs="Arial"/>
          <w:szCs w:val="22"/>
        </w:rPr>
        <w:t xml:space="preserve">s.  </w:t>
      </w:r>
    </w:p>
    <w:p w:rsidR="00202E58" w:rsidRPr="007B25D0" w:rsidRDefault="00202E58" w:rsidP="005371CC">
      <w:pPr>
        <w:tabs>
          <w:tab w:val="left" w:pos="709"/>
        </w:tabs>
        <w:autoSpaceDE w:val="0"/>
        <w:autoSpaceDN w:val="0"/>
        <w:adjustRightInd w:val="0"/>
        <w:ind w:left="709" w:hanging="709"/>
        <w:jc w:val="both"/>
        <w:rPr>
          <w:rFonts w:cs="Arial"/>
          <w:szCs w:val="22"/>
        </w:rPr>
      </w:pPr>
    </w:p>
    <w:p w:rsidR="005371CC" w:rsidRPr="007B25D0" w:rsidRDefault="0074667A" w:rsidP="005371CC">
      <w:pPr>
        <w:tabs>
          <w:tab w:val="left" w:pos="709"/>
        </w:tabs>
        <w:autoSpaceDE w:val="0"/>
        <w:autoSpaceDN w:val="0"/>
        <w:adjustRightInd w:val="0"/>
        <w:ind w:left="709" w:hanging="709"/>
        <w:jc w:val="both"/>
        <w:rPr>
          <w:rFonts w:cs="Arial"/>
          <w:szCs w:val="22"/>
        </w:rPr>
      </w:pPr>
      <w:r w:rsidRPr="007B25D0">
        <w:rPr>
          <w:rFonts w:cs="Arial"/>
          <w:szCs w:val="22"/>
        </w:rPr>
        <w:t>14.6</w:t>
      </w:r>
      <w:r w:rsidR="005371CC" w:rsidRPr="007B25D0">
        <w:rPr>
          <w:rFonts w:cs="Arial"/>
          <w:szCs w:val="22"/>
        </w:rPr>
        <w:tab/>
      </w:r>
      <w:r w:rsidR="005371CC" w:rsidRPr="007B25D0">
        <w:rPr>
          <w:rFonts w:cs="Arial"/>
          <w:szCs w:val="22"/>
          <w:lang w:val="en-SG" w:eastAsia="en-SG"/>
        </w:rPr>
        <w:t>The Tenderer shall ensure that its first level subcontractors are not debarred from participating in public</w:t>
      </w:r>
      <w:r w:rsidR="00A07C00" w:rsidRPr="007B25D0">
        <w:rPr>
          <w:rFonts w:cs="Arial"/>
          <w:szCs w:val="22"/>
          <w:lang w:val="en-SG" w:eastAsia="en-SG"/>
        </w:rPr>
        <w:t>-</w:t>
      </w:r>
      <w:r w:rsidR="005371CC" w:rsidRPr="007B25D0">
        <w:rPr>
          <w:rFonts w:cs="Arial"/>
          <w:szCs w:val="22"/>
          <w:lang w:val="en-SG" w:eastAsia="en-SG"/>
        </w:rPr>
        <w:t>sector projects at the time of appointment.</w:t>
      </w:r>
    </w:p>
    <w:p w:rsidR="005371CC" w:rsidRPr="007B25D0" w:rsidRDefault="005371CC" w:rsidP="005371CC">
      <w:pPr>
        <w:tabs>
          <w:tab w:val="left" w:pos="709"/>
          <w:tab w:val="left" w:pos="1350"/>
          <w:tab w:val="left" w:pos="1800"/>
          <w:tab w:val="left" w:pos="2340"/>
        </w:tabs>
        <w:ind w:left="709" w:hanging="709"/>
        <w:jc w:val="both"/>
        <w:rPr>
          <w:rFonts w:cs="Arial"/>
          <w:szCs w:val="22"/>
        </w:rPr>
      </w:pPr>
    </w:p>
    <w:p w:rsidR="005371CC" w:rsidRPr="007B25D0" w:rsidRDefault="0074667A" w:rsidP="005371CC">
      <w:pPr>
        <w:tabs>
          <w:tab w:val="left" w:pos="709"/>
          <w:tab w:val="left" w:pos="1350"/>
          <w:tab w:val="left" w:pos="1800"/>
          <w:tab w:val="left" w:pos="2340"/>
        </w:tabs>
        <w:ind w:left="709" w:hanging="709"/>
        <w:jc w:val="both"/>
        <w:rPr>
          <w:rFonts w:cs="Arial"/>
          <w:szCs w:val="22"/>
        </w:rPr>
      </w:pPr>
      <w:r w:rsidRPr="007B25D0">
        <w:rPr>
          <w:rFonts w:cs="Arial"/>
          <w:szCs w:val="22"/>
        </w:rPr>
        <w:t>14.7</w:t>
      </w:r>
      <w:r w:rsidR="005371CC" w:rsidRPr="007B25D0">
        <w:rPr>
          <w:rFonts w:cs="Arial"/>
          <w:szCs w:val="22"/>
        </w:rPr>
        <w:tab/>
        <w:t>The registration with Expenditure &amp; Procurement Unit (EPPU) is through the GeBIZ.</w:t>
      </w:r>
    </w:p>
    <w:p w:rsidR="005371CC" w:rsidRPr="00B66DE6" w:rsidRDefault="005371CC" w:rsidP="00B66DE6"/>
    <w:p w:rsidR="003742AD" w:rsidRPr="00B66DE6" w:rsidRDefault="003742AD" w:rsidP="00B66DE6">
      <w:pPr>
        <w:rPr>
          <w:rFonts w:eastAsia="SimSun"/>
          <w:bCs/>
          <w:lang w:val="en-US" w:eastAsia="zh-CN"/>
        </w:rPr>
      </w:pPr>
    </w:p>
    <w:p w:rsidR="00516262" w:rsidRPr="007B25D0" w:rsidRDefault="00516262" w:rsidP="009002FD">
      <w:pPr>
        <w:pStyle w:val="Heading1"/>
        <w:rPr>
          <w:rFonts w:eastAsia="SimSun" w:cs="Arial"/>
          <w:sz w:val="22"/>
          <w:szCs w:val="22"/>
          <w:lang w:val="en-US" w:eastAsia="zh-CN"/>
        </w:rPr>
      </w:pPr>
      <w:r w:rsidRPr="007B25D0">
        <w:rPr>
          <w:rFonts w:eastAsia="SimSun" w:cs="Arial"/>
          <w:sz w:val="22"/>
          <w:szCs w:val="22"/>
          <w:lang w:val="en-US" w:eastAsia="zh-CN"/>
        </w:rPr>
        <w:t>1</w:t>
      </w:r>
      <w:r w:rsidR="00113024" w:rsidRPr="007B25D0">
        <w:rPr>
          <w:rFonts w:eastAsia="SimSun" w:cs="Arial"/>
          <w:sz w:val="22"/>
          <w:szCs w:val="22"/>
          <w:lang w:val="en-US" w:eastAsia="zh-CN"/>
        </w:rPr>
        <w:t>5</w:t>
      </w:r>
      <w:r w:rsidR="005371CC" w:rsidRPr="007B25D0">
        <w:rPr>
          <w:rFonts w:eastAsia="SimSun" w:cs="Arial"/>
          <w:sz w:val="22"/>
          <w:szCs w:val="22"/>
          <w:lang w:val="en-US" w:eastAsia="zh-CN"/>
        </w:rPr>
        <w:tab/>
        <w:t>EXPENSE</w:t>
      </w:r>
      <w:r w:rsidR="0079165D" w:rsidRPr="007B25D0">
        <w:rPr>
          <w:rFonts w:eastAsia="SimSun" w:cs="Arial"/>
          <w:sz w:val="22"/>
          <w:szCs w:val="22"/>
          <w:lang w:val="en-US" w:eastAsia="zh-CN"/>
        </w:rPr>
        <w:t>S</w:t>
      </w:r>
      <w:r w:rsidR="005371CC" w:rsidRPr="007B25D0">
        <w:rPr>
          <w:rFonts w:eastAsia="SimSun" w:cs="Arial"/>
          <w:sz w:val="22"/>
          <w:szCs w:val="22"/>
          <w:lang w:val="en-US" w:eastAsia="zh-CN"/>
        </w:rPr>
        <w:t xml:space="preserve"> OF TENDERER</w:t>
      </w:r>
      <w:r w:rsidRPr="007B25D0">
        <w:rPr>
          <w:rFonts w:eastAsia="SimSun" w:cs="Arial"/>
          <w:sz w:val="22"/>
          <w:szCs w:val="22"/>
          <w:lang w:val="en-US" w:eastAsia="zh-CN"/>
        </w:rPr>
        <w:t xml:space="preserve"> </w:t>
      </w:r>
    </w:p>
    <w:p w:rsidR="00516262" w:rsidRPr="007B25D0" w:rsidRDefault="00516262" w:rsidP="00516262">
      <w:pPr>
        <w:autoSpaceDE w:val="0"/>
        <w:autoSpaceDN w:val="0"/>
        <w:adjustRightInd w:val="0"/>
        <w:jc w:val="both"/>
        <w:rPr>
          <w:rFonts w:eastAsia="SimSun" w:cs="Arial"/>
          <w:szCs w:val="22"/>
          <w:lang w:val="en-US" w:eastAsia="zh-CN"/>
        </w:rPr>
      </w:pPr>
    </w:p>
    <w:p w:rsidR="00D9293B" w:rsidRPr="007B25D0" w:rsidRDefault="005371CC" w:rsidP="00666899">
      <w:pPr>
        <w:tabs>
          <w:tab w:val="left" w:pos="-1099"/>
          <w:tab w:val="left" w:pos="-720"/>
          <w:tab w:val="left" w:pos="0"/>
        </w:tabs>
        <w:ind w:left="720" w:hanging="720"/>
        <w:jc w:val="both"/>
        <w:rPr>
          <w:rFonts w:cs="Arial"/>
          <w:b/>
          <w:strike/>
          <w:szCs w:val="22"/>
        </w:rPr>
      </w:pPr>
      <w:r w:rsidRPr="007B25D0">
        <w:rPr>
          <w:rFonts w:cs="Arial"/>
          <w:szCs w:val="22"/>
        </w:rPr>
        <w:tab/>
      </w:r>
      <w:r w:rsidR="0079165D" w:rsidRPr="007B25D0">
        <w:rPr>
          <w:rFonts w:cs="Arial"/>
          <w:szCs w:val="22"/>
        </w:rPr>
        <w:t xml:space="preserve">Tenderers shall pay for all costs and expenses incurred in the preparation of their </w:t>
      </w:r>
      <w:r w:rsidR="001E5AFE">
        <w:rPr>
          <w:rFonts w:cs="Arial"/>
          <w:szCs w:val="22"/>
        </w:rPr>
        <w:t>Tender Offer</w:t>
      </w:r>
      <w:r w:rsidR="0079165D" w:rsidRPr="007B25D0">
        <w:rPr>
          <w:rFonts w:cs="Arial"/>
          <w:szCs w:val="22"/>
        </w:rPr>
        <w:t xml:space="preserve">. </w:t>
      </w:r>
    </w:p>
    <w:p w:rsidR="00D9293B" w:rsidRPr="00B66DE6" w:rsidRDefault="00D9293B" w:rsidP="00B66DE6">
      <w:pPr>
        <w:rPr>
          <w:rFonts w:eastAsia="SimSun"/>
          <w:lang w:val="en-US" w:eastAsia="zh-CN"/>
        </w:rPr>
      </w:pPr>
    </w:p>
    <w:p w:rsidR="004D6CEA" w:rsidRPr="00B66DE6" w:rsidRDefault="004D6CEA" w:rsidP="00B66DE6">
      <w:pPr>
        <w:rPr>
          <w:rFonts w:eastAsia="SimSun"/>
          <w:lang w:val="en-US" w:eastAsia="zh-CN"/>
        </w:rPr>
      </w:pPr>
    </w:p>
    <w:p w:rsidR="00D9293B" w:rsidRPr="007B25D0" w:rsidRDefault="00516262" w:rsidP="00B97BA1">
      <w:pPr>
        <w:pStyle w:val="Heading1"/>
        <w:ind w:left="0" w:firstLine="0"/>
        <w:rPr>
          <w:rFonts w:eastAsia="SimSun" w:cs="Arial"/>
          <w:sz w:val="22"/>
          <w:szCs w:val="22"/>
          <w:lang w:val="en-US" w:eastAsia="zh-CN"/>
        </w:rPr>
      </w:pPr>
      <w:r w:rsidRPr="007B25D0">
        <w:rPr>
          <w:rFonts w:eastAsia="SimSun" w:cs="Arial"/>
          <w:sz w:val="22"/>
          <w:szCs w:val="22"/>
          <w:lang w:val="en-US" w:eastAsia="zh-CN"/>
        </w:rPr>
        <w:t>1</w:t>
      </w:r>
      <w:r w:rsidR="00113024" w:rsidRPr="007B25D0">
        <w:rPr>
          <w:rFonts w:eastAsia="SimSun" w:cs="Arial"/>
          <w:sz w:val="22"/>
          <w:szCs w:val="22"/>
          <w:lang w:val="en-US" w:eastAsia="zh-CN"/>
        </w:rPr>
        <w:t>6</w:t>
      </w:r>
      <w:r w:rsidR="00D9293B" w:rsidRPr="007B25D0">
        <w:rPr>
          <w:rFonts w:eastAsia="SimSun" w:cs="Arial"/>
          <w:sz w:val="22"/>
          <w:szCs w:val="22"/>
          <w:lang w:val="en-US" w:eastAsia="zh-CN"/>
        </w:rPr>
        <w:tab/>
      </w:r>
      <w:r w:rsidR="005371CC" w:rsidRPr="007B25D0">
        <w:rPr>
          <w:rFonts w:eastAsia="SimSun" w:cs="Arial"/>
          <w:sz w:val="22"/>
          <w:szCs w:val="22"/>
          <w:lang w:val="en-US" w:eastAsia="zh-CN"/>
        </w:rPr>
        <w:t>EXPORT APPROVAL</w:t>
      </w:r>
      <w:r w:rsidR="00D9293B" w:rsidRPr="007B25D0">
        <w:rPr>
          <w:rFonts w:eastAsia="SimSun" w:cs="Arial"/>
          <w:sz w:val="22"/>
          <w:szCs w:val="22"/>
          <w:lang w:val="en-US" w:eastAsia="zh-CN"/>
        </w:rPr>
        <w:t xml:space="preserve"> </w:t>
      </w:r>
    </w:p>
    <w:p w:rsidR="00D9293B" w:rsidRPr="007B25D0" w:rsidRDefault="00D9293B" w:rsidP="00D9293B">
      <w:pPr>
        <w:autoSpaceDE w:val="0"/>
        <w:autoSpaceDN w:val="0"/>
        <w:adjustRightInd w:val="0"/>
        <w:jc w:val="both"/>
        <w:rPr>
          <w:rFonts w:eastAsia="SimSun" w:cs="Arial"/>
          <w:szCs w:val="22"/>
          <w:lang w:val="en-US" w:eastAsia="zh-CN"/>
        </w:rPr>
      </w:pPr>
    </w:p>
    <w:p w:rsidR="00D9293B" w:rsidRPr="007B25D0" w:rsidRDefault="005371CC" w:rsidP="005371CC">
      <w:pPr>
        <w:autoSpaceDE w:val="0"/>
        <w:autoSpaceDN w:val="0"/>
        <w:adjustRightInd w:val="0"/>
        <w:ind w:left="709"/>
        <w:jc w:val="both"/>
        <w:rPr>
          <w:rFonts w:eastAsia="SimSun" w:cs="Arial"/>
          <w:szCs w:val="22"/>
          <w:lang w:val="en-US" w:eastAsia="zh-CN"/>
        </w:rPr>
      </w:pPr>
      <w:r w:rsidRPr="007B25D0">
        <w:rPr>
          <w:rFonts w:cs="Arial"/>
          <w:szCs w:val="22"/>
        </w:rPr>
        <w:t xml:space="preserve">The Tenderer shall indicate clearly whether there is any requirement for the HDB to furnish end-user certificates or statements. The Tenderer shall also indicate clearly in his </w:t>
      </w:r>
      <w:r w:rsidR="001E5AFE">
        <w:rPr>
          <w:rFonts w:cs="Arial"/>
          <w:szCs w:val="22"/>
        </w:rPr>
        <w:t>Tender Offer</w:t>
      </w:r>
      <w:r w:rsidRPr="007B25D0">
        <w:rPr>
          <w:rFonts w:cs="Arial"/>
          <w:szCs w:val="22"/>
        </w:rPr>
        <w:t xml:space="preserve"> if there is a need for the HDB to enter into separate agreement(s) with the Tenderer to satisfy export requirements of the Tenderer’s or any foreign government</w:t>
      </w:r>
      <w:r w:rsidR="00025AFF" w:rsidRPr="007B25D0">
        <w:rPr>
          <w:rFonts w:cs="Arial"/>
          <w:szCs w:val="22"/>
        </w:rPr>
        <w:t>.</w:t>
      </w:r>
    </w:p>
    <w:p w:rsidR="00BD4FF1" w:rsidRPr="00B66DE6" w:rsidRDefault="00BD4FF1" w:rsidP="00B66DE6">
      <w:pPr>
        <w:rPr>
          <w:rFonts w:eastAsia="SimSun"/>
          <w:lang w:val="en-US" w:eastAsia="zh-CN"/>
        </w:rPr>
      </w:pPr>
    </w:p>
    <w:p w:rsidR="00C106FF" w:rsidRPr="00B66DE6" w:rsidRDefault="00C106FF" w:rsidP="00B66DE6">
      <w:pPr>
        <w:rPr>
          <w:rFonts w:eastAsia="SimSun"/>
          <w:bCs/>
          <w:lang w:val="en-US" w:eastAsia="zh-CN"/>
        </w:rPr>
      </w:pPr>
    </w:p>
    <w:p w:rsidR="00BF3A37" w:rsidRPr="007B25D0" w:rsidRDefault="007E0B41" w:rsidP="009002FD">
      <w:pPr>
        <w:pStyle w:val="Heading1"/>
        <w:rPr>
          <w:rFonts w:eastAsia="SimSun" w:cs="Arial"/>
          <w:sz w:val="22"/>
          <w:szCs w:val="22"/>
          <w:lang w:val="en-US" w:eastAsia="zh-CN"/>
        </w:rPr>
      </w:pPr>
      <w:r w:rsidRPr="007B25D0">
        <w:rPr>
          <w:rFonts w:eastAsia="SimSun" w:cs="Arial"/>
          <w:sz w:val="22"/>
          <w:szCs w:val="22"/>
          <w:lang w:val="en-US" w:eastAsia="zh-CN"/>
        </w:rPr>
        <w:t>1</w:t>
      </w:r>
      <w:r w:rsidR="0096061B" w:rsidRPr="007B25D0">
        <w:rPr>
          <w:rFonts w:eastAsia="SimSun" w:cs="Arial"/>
          <w:sz w:val="22"/>
          <w:szCs w:val="22"/>
          <w:lang w:val="en-US" w:eastAsia="zh-CN"/>
        </w:rPr>
        <w:t>7</w:t>
      </w:r>
      <w:r w:rsidRPr="007B25D0">
        <w:rPr>
          <w:rFonts w:eastAsia="SimSun" w:cs="Arial"/>
          <w:sz w:val="22"/>
          <w:szCs w:val="22"/>
          <w:lang w:val="en-US" w:eastAsia="zh-CN"/>
        </w:rPr>
        <w:tab/>
      </w:r>
      <w:r w:rsidR="00C30936" w:rsidRPr="007B25D0">
        <w:rPr>
          <w:rFonts w:eastAsia="SimSun" w:cs="Arial"/>
          <w:sz w:val="22"/>
          <w:szCs w:val="22"/>
          <w:lang w:val="en-US" w:eastAsia="zh-CN"/>
        </w:rPr>
        <w:t xml:space="preserve">ADDITIONAL </w:t>
      </w:r>
      <w:r w:rsidR="00044930" w:rsidRPr="007B25D0">
        <w:rPr>
          <w:rFonts w:eastAsia="SimSun" w:cs="Arial"/>
          <w:sz w:val="22"/>
          <w:szCs w:val="22"/>
          <w:lang w:val="en-US" w:eastAsia="zh-CN"/>
        </w:rPr>
        <w:t>AGREEMENT</w:t>
      </w:r>
      <w:r w:rsidR="00C30936" w:rsidRPr="007B25D0">
        <w:rPr>
          <w:rFonts w:eastAsia="SimSun" w:cs="Arial"/>
          <w:sz w:val="22"/>
          <w:szCs w:val="22"/>
          <w:lang w:val="en-US" w:eastAsia="zh-CN"/>
        </w:rPr>
        <w:t>S TO BE ENTERED INTO</w:t>
      </w:r>
    </w:p>
    <w:p w:rsidR="00BF3A37" w:rsidRPr="007B25D0" w:rsidRDefault="00BF3A37" w:rsidP="00BF3A37">
      <w:pPr>
        <w:autoSpaceDE w:val="0"/>
        <w:autoSpaceDN w:val="0"/>
        <w:adjustRightInd w:val="0"/>
        <w:jc w:val="both"/>
        <w:rPr>
          <w:rFonts w:eastAsia="SimSun" w:cs="Arial"/>
          <w:szCs w:val="22"/>
          <w:lang w:val="en-US" w:eastAsia="zh-CN"/>
        </w:rPr>
      </w:pPr>
    </w:p>
    <w:p w:rsidR="00622F37" w:rsidRPr="007B25D0" w:rsidRDefault="00622F37" w:rsidP="00622F37">
      <w:pPr>
        <w:autoSpaceDE w:val="0"/>
        <w:autoSpaceDN w:val="0"/>
        <w:ind w:left="709"/>
        <w:jc w:val="both"/>
        <w:rPr>
          <w:rFonts w:cs="Arial"/>
          <w:szCs w:val="22"/>
          <w:lang w:val="en-US" w:eastAsia="zh-CN"/>
        </w:rPr>
      </w:pPr>
      <w:r w:rsidRPr="007B25D0">
        <w:rPr>
          <w:rFonts w:cs="Arial"/>
          <w:szCs w:val="22"/>
        </w:rPr>
        <w:t xml:space="preserve">The Tenderer shall indicate clearly in his </w:t>
      </w:r>
      <w:r w:rsidR="001E5AFE">
        <w:rPr>
          <w:rFonts w:cs="Arial"/>
          <w:szCs w:val="22"/>
        </w:rPr>
        <w:t>Tender Offer</w:t>
      </w:r>
      <w:r w:rsidRPr="007B25D0">
        <w:rPr>
          <w:rFonts w:cs="Arial"/>
          <w:szCs w:val="22"/>
        </w:rPr>
        <w:t xml:space="preserve"> if there is a need for the HDB to enter into separate </w:t>
      </w:r>
      <w:r w:rsidR="000F4AD9" w:rsidRPr="007B25D0">
        <w:rPr>
          <w:rFonts w:cs="Arial"/>
          <w:szCs w:val="22"/>
        </w:rPr>
        <w:t>agreements with any of the Tenderer’s suppliers</w:t>
      </w:r>
      <w:r w:rsidR="00F02DEA" w:rsidRPr="007B25D0">
        <w:rPr>
          <w:rFonts w:cs="Arial"/>
          <w:szCs w:val="22"/>
        </w:rPr>
        <w:t xml:space="preserve"> or otherwise</w:t>
      </w:r>
      <w:r w:rsidR="000F4AD9" w:rsidRPr="007B25D0">
        <w:rPr>
          <w:rFonts w:cs="Arial"/>
          <w:szCs w:val="22"/>
        </w:rPr>
        <w:t xml:space="preserve">, including but not limited to any </w:t>
      </w:r>
      <w:r w:rsidRPr="007B25D0">
        <w:rPr>
          <w:rFonts w:cs="Arial"/>
          <w:szCs w:val="22"/>
        </w:rPr>
        <w:t>software licence</w:t>
      </w:r>
      <w:r w:rsidR="000F4AD9" w:rsidRPr="007B25D0">
        <w:rPr>
          <w:rFonts w:cs="Arial"/>
          <w:szCs w:val="22"/>
        </w:rPr>
        <w:t>(s)</w:t>
      </w:r>
      <w:r w:rsidRPr="007B25D0">
        <w:rPr>
          <w:rFonts w:cs="Arial"/>
          <w:szCs w:val="22"/>
        </w:rPr>
        <w:t xml:space="preserve"> and support agreement(s) with software proprietor</w:t>
      </w:r>
      <w:r w:rsidR="000F4AD9" w:rsidRPr="007B25D0">
        <w:rPr>
          <w:rFonts w:cs="Arial"/>
          <w:szCs w:val="22"/>
        </w:rPr>
        <w:t>s</w:t>
      </w:r>
      <w:r w:rsidRPr="007B25D0">
        <w:rPr>
          <w:rFonts w:cs="Arial"/>
          <w:szCs w:val="22"/>
        </w:rPr>
        <w:t xml:space="preserve"> and Tenderer. A copy of the said </w:t>
      </w:r>
      <w:r w:rsidR="00ED509B" w:rsidRPr="007B25D0">
        <w:rPr>
          <w:rFonts w:cs="Arial"/>
          <w:szCs w:val="22"/>
        </w:rPr>
        <w:t>agreement</w:t>
      </w:r>
      <w:r w:rsidR="000F4AD9" w:rsidRPr="007B25D0">
        <w:rPr>
          <w:rFonts w:cs="Arial"/>
          <w:szCs w:val="22"/>
        </w:rPr>
        <w:t>(s)</w:t>
      </w:r>
      <w:r w:rsidR="00ED509B" w:rsidRPr="007B25D0">
        <w:rPr>
          <w:rFonts w:cs="Arial"/>
          <w:szCs w:val="22"/>
        </w:rPr>
        <w:t xml:space="preserve"> shall</w:t>
      </w:r>
      <w:r w:rsidRPr="007B25D0">
        <w:rPr>
          <w:rFonts w:cs="Arial"/>
          <w:szCs w:val="22"/>
        </w:rPr>
        <w:t xml:space="preserve"> be submitted together with his </w:t>
      </w:r>
      <w:r w:rsidR="001E5AFE">
        <w:rPr>
          <w:rFonts w:cs="Arial"/>
          <w:szCs w:val="22"/>
        </w:rPr>
        <w:t>Tender Offer</w:t>
      </w:r>
      <w:r w:rsidRPr="007B25D0">
        <w:rPr>
          <w:rFonts w:cs="Arial"/>
          <w:szCs w:val="22"/>
        </w:rPr>
        <w:t>.</w:t>
      </w:r>
    </w:p>
    <w:p w:rsidR="00BF3A37" w:rsidRPr="00B66DE6" w:rsidRDefault="00BF3A37" w:rsidP="00666899">
      <w:pPr>
        <w:tabs>
          <w:tab w:val="left" w:pos="-1099"/>
          <w:tab w:val="left" w:pos="-720"/>
          <w:tab w:val="left" w:pos="0"/>
        </w:tabs>
        <w:ind w:left="720" w:hanging="720"/>
        <w:jc w:val="both"/>
        <w:rPr>
          <w:rFonts w:cs="Arial"/>
          <w:szCs w:val="22"/>
        </w:rPr>
      </w:pPr>
    </w:p>
    <w:p w:rsidR="00B66DE6" w:rsidRDefault="00B66DE6">
      <w:pPr>
        <w:rPr>
          <w:rFonts w:eastAsia="SimSun" w:cs="Arial"/>
          <w:b/>
          <w:color w:val="000000"/>
          <w:szCs w:val="22"/>
          <w:lang w:val="en-US" w:eastAsia="zh-CN"/>
        </w:rPr>
      </w:pPr>
    </w:p>
    <w:p w:rsidR="00BF3A37" w:rsidRPr="007B25D0" w:rsidRDefault="00BF3A37" w:rsidP="009002FD">
      <w:pPr>
        <w:pStyle w:val="Heading1"/>
        <w:rPr>
          <w:rFonts w:eastAsia="SimSun" w:cs="Arial"/>
          <w:sz w:val="22"/>
          <w:szCs w:val="22"/>
          <w:lang w:val="en-US" w:eastAsia="zh-CN"/>
        </w:rPr>
      </w:pPr>
      <w:r w:rsidRPr="007B25D0">
        <w:rPr>
          <w:rFonts w:eastAsia="SimSun" w:cs="Arial"/>
          <w:sz w:val="22"/>
          <w:szCs w:val="22"/>
          <w:lang w:val="en-US" w:eastAsia="zh-CN"/>
        </w:rPr>
        <w:t>1</w:t>
      </w:r>
      <w:r w:rsidR="007543D0" w:rsidRPr="007B25D0">
        <w:rPr>
          <w:rFonts w:eastAsia="SimSun" w:cs="Arial"/>
          <w:sz w:val="22"/>
          <w:szCs w:val="22"/>
          <w:lang w:val="en-US" w:eastAsia="zh-CN"/>
        </w:rPr>
        <w:t>8</w:t>
      </w:r>
      <w:r w:rsidRPr="007B25D0">
        <w:rPr>
          <w:rFonts w:eastAsia="SimSun" w:cs="Arial"/>
          <w:sz w:val="22"/>
          <w:szCs w:val="22"/>
          <w:lang w:val="en-US" w:eastAsia="zh-CN"/>
        </w:rPr>
        <w:tab/>
        <w:t xml:space="preserve">UNDERTAKING BY OEM </w:t>
      </w:r>
    </w:p>
    <w:p w:rsidR="00BF3A37" w:rsidRPr="007B25D0" w:rsidRDefault="00BF3A37" w:rsidP="00BF3A37">
      <w:pPr>
        <w:autoSpaceDE w:val="0"/>
        <w:autoSpaceDN w:val="0"/>
        <w:adjustRightInd w:val="0"/>
        <w:jc w:val="both"/>
        <w:rPr>
          <w:rFonts w:eastAsia="SimSun" w:cs="Arial"/>
          <w:szCs w:val="22"/>
          <w:lang w:val="en-US" w:eastAsia="zh-CN"/>
        </w:rPr>
      </w:pPr>
    </w:p>
    <w:p w:rsidR="00BF3A37" w:rsidRPr="007B25D0" w:rsidRDefault="00BF3A37" w:rsidP="00BF3A37">
      <w:pPr>
        <w:autoSpaceDE w:val="0"/>
        <w:autoSpaceDN w:val="0"/>
        <w:adjustRightInd w:val="0"/>
        <w:ind w:left="709"/>
        <w:jc w:val="both"/>
        <w:rPr>
          <w:rFonts w:eastAsia="SimSun" w:cs="Arial"/>
          <w:szCs w:val="22"/>
          <w:lang w:val="en-US" w:eastAsia="zh-CN"/>
        </w:rPr>
      </w:pPr>
      <w:r w:rsidRPr="007B25D0">
        <w:rPr>
          <w:rFonts w:cs="Arial"/>
          <w:szCs w:val="22"/>
        </w:rPr>
        <w:t xml:space="preserve">The Tenderer, if he is not the manufacturer of </w:t>
      </w:r>
      <w:r w:rsidR="00E53E49" w:rsidRPr="007B25D0">
        <w:rPr>
          <w:rFonts w:cs="Arial"/>
          <w:szCs w:val="22"/>
        </w:rPr>
        <w:t xml:space="preserve">any equipment, </w:t>
      </w:r>
      <w:r w:rsidRPr="007B25D0">
        <w:rPr>
          <w:rFonts w:cs="Arial"/>
          <w:szCs w:val="22"/>
        </w:rPr>
        <w:t xml:space="preserve"> hardware, software or other items</w:t>
      </w:r>
      <w:r w:rsidR="00E53E49" w:rsidRPr="007B25D0">
        <w:rPr>
          <w:rFonts w:cs="Arial"/>
          <w:szCs w:val="22"/>
        </w:rPr>
        <w:t xml:space="preserve"> proposed to be supplied</w:t>
      </w:r>
      <w:r w:rsidRPr="007B25D0">
        <w:rPr>
          <w:rFonts w:cs="Arial"/>
          <w:szCs w:val="22"/>
        </w:rPr>
        <w:t xml:space="preserve">, shall obtain and submit together as part of the </w:t>
      </w:r>
      <w:r w:rsidR="001E5AFE">
        <w:rPr>
          <w:rFonts w:cs="Arial"/>
          <w:szCs w:val="22"/>
        </w:rPr>
        <w:t>Tender Offer</w:t>
      </w:r>
      <w:r w:rsidRPr="007B25D0">
        <w:rPr>
          <w:rFonts w:cs="Arial"/>
          <w:szCs w:val="22"/>
        </w:rPr>
        <w:t xml:space="preserve">, an undertaking from the Original Equipment Manufacturer (OEM) and/or software proprietor to be executed in favour of the HDB to </w:t>
      </w:r>
      <w:r w:rsidR="00D063F2" w:rsidRPr="007B25D0">
        <w:rPr>
          <w:rFonts w:cs="Arial"/>
          <w:szCs w:val="22"/>
        </w:rPr>
        <w:t>(</w:t>
      </w:r>
      <w:proofErr w:type="spellStart"/>
      <w:r w:rsidR="00D063F2" w:rsidRPr="007B25D0">
        <w:rPr>
          <w:rFonts w:cs="Arial"/>
          <w:szCs w:val="22"/>
        </w:rPr>
        <w:t>i</w:t>
      </w:r>
      <w:proofErr w:type="spellEnd"/>
      <w:r w:rsidR="00D063F2" w:rsidRPr="007B25D0">
        <w:rPr>
          <w:rFonts w:cs="Arial"/>
          <w:szCs w:val="22"/>
        </w:rPr>
        <w:t xml:space="preserve">) </w:t>
      </w:r>
      <w:r w:rsidR="00E53E49" w:rsidRPr="007B25D0">
        <w:rPr>
          <w:rFonts w:cs="Arial"/>
          <w:szCs w:val="22"/>
        </w:rPr>
        <w:t xml:space="preserve">confirm that the OEM or software proprietor will honour the supply of the equipment, hardware, software or other item in the event the Tenderer’s </w:t>
      </w:r>
      <w:r w:rsidR="001E5AFE">
        <w:rPr>
          <w:rFonts w:cs="Arial"/>
          <w:szCs w:val="22"/>
        </w:rPr>
        <w:t>Tender Offer</w:t>
      </w:r>
      <w:r w:rsidR="00E53E49" w:rsidRPr="007B25D0">
        <w:rPr>
          <w:rFonts w:cs="Arial"/>
          <w:szCs w:val="22"/>
        </w:rPr>
        <w:t xml:space="preserve"> is accepted and </w:t>
      </w:r>
      <w:r w:rsidR="00D063F2" w:rsidRPr="007B25D0">
        <w:rPr>
          <w:rFonts w:cs="Arial"/>
          <w:szCs w:val="22"/>
        </w:rPr>
        <w:t xml:space="preserve">(ii) </w:t>
      </w:r>
      <w:r w:rsidRPr="007B25D0">
        <w:rPr>
          <w:rFonts w:cs="Arial"/>
          <w:szCs w:val="22"/>
        </w:rPr>
        <w:t xml:space="preserve">guarantee supply of spare parts and support in accordance with the period specified in the undertaking.  </w:t>
      </w:r>
    </w:p>
    <w:p w:rsidR="00BF3A37" w:rsidRPr="00B66DE6" w:rsidRDefault="00BF3A37" w:rsidP="00666899">
      <w:pPr>
        <w:tabs>
          <w:tab w:val="left" w:pos="-1099"/>
          <w:tab w:val="left" w:pos="-720"/>
          <w:tab w:val="left" w:pos="0"/>
        </w:tabs>
        <w:ind w:left="720" w:hanging="720"/>
        <w:jc w:val="both"/>
        <w:rPr>
          <w:rFonts w:cs="Arial"/>
          <w:szCs w:val="22"/>
        </w:rPr>
      </w:pPr>
    </w:p>
    <w:p w:rsidR="00314F13" w:rsidRPr="00B66DE6" w:rsidRDefault="00314F13" w:rsidP="00666899">
      <w:pPr>
        <w:tabs>
          <w:tab w:val="left" w:pos="-1099"/>
          <w:tab w:val="left" w:pos="-720"/>
          <w:tab w:val="left" w:pos="0"/>
        </w:tabs>
        <w:ind w:left="720" w:hanging="720"/>
        <w:jc w:val="both"/>
        <w:rPr>
          <w:rFonts w:cs="Arial"/>
          <w:szCs w:val="22"/>
        </w:rPr>
      </w:pPr>
    </w:p>
    <w:p w:rsidR="00666899" w:rsidRPr="007B25D0" w:rsidRDefault="00113024" w:rsidP="009002FD">
      <w:pPr>
        <w:pStyle w:val="Heading1"/>
        <w:rPr>
          <w:rFonts w:cs="Arial"/>
          <w:sz w:val="22"/>
          <w:szCs w:val="22"/>
        </w:rPr>
      </w:pPr>
      <w:r w:rsidRPr="007B25D0">
        <w:rPr>
          <w:rFonts w:cs="Arial"/>
          <w:sz w:val="22"/>
          <w:szCs w:val="22"/>
        </w:rPr>
        <w:t>1</w:t>
      </w:r>
      <w:r w:rsidR="007543D0" w:rsidRPr="007B25D0">
        <w:rPr>
          <w:rFonts w:cs="Arial"/>
          <w:sz w:val="22"/>
          <w:szCs w:val="22"/>
        </w:rPr>
        <w:t>9</w:t>
      </w:r>
      <w:r w:rsidR="005371CC" w:rsidRPr="007B25D0">
        <w:rPr>
          <w:rFonts w:cs="Arial"/>
          <w:sz w:val="22"/>
          <w:szCs w:val="22"/>
        </w:rPr>
        <w:tab/>
        <w:t>FINANCIAL CURRENCIES</w:t>
      </w:r>
    </w:p>
    <w:p w:rsidR="00666899" w:rsidRPr="007B25D0" w:rsidRDefault="00666899" w:rsidP="00666899">
      <w:pPr>
        <w:tabs>
          <w:tab w:val="left" w:pos="-1099"/>
          <w:tab w:val="left" w:pos="-720"/>
          <w:tab w:val="left" w:pos="0"/>
        </w:tabs>
        <w:ind w:left="720" w:hanging="720"/>
        <w:jc w:val="both"/>
        <w:rPr>
          <w:rFonts w:cs="Arial"/>
          <w:szCs w:val="22"/>
        </w:rPr>
      </w:pPr>
    </w:p>
    <w:p w:rsidR="00807455" w:rsidRPr="007B25D0" w:rsidRDefault="005371CC" w:rsidP="005371CC">
      <w:pPr>
        <w:tabs>
          <w:tab w:val="left" w:pos="-1099"/>
          <w:tab w:val="left" w:pos="-720"/>
        </w:tabs>
        <w:ind w:left="720" w:hanging="11"/>
        <w:jc w:val="both"/>
        <w:rPr>
          <w:rFonts w:eastAsia="SimSun" w:cs="Arial"/>
          <w:b/>
          <w:szCs w:val="22"/>
          <w:lang w:val="en-US" w:eastAsia="zh-CN"/>
        </w:rPr>
      </w:pPr>
      <w:r w:rsidRPr="007B25D0">
        <w:rPr>
          <w:rFonts w:cs="Arial"/>
          <w:szCs w:val="22"/>
        </w:rPr>
        <w:t xml:space="preserve">Unless otherwise expressly allowed in the Invitation to </w:t>
      </w:r>
      <w:r w:rsidR="001E5AFE">
        <w:rPr>
          <w:rFonts w:cs="Arial"/>
          <w:szCs w:val="22"/>
        </w:rPr>
        <w:t>Tender Offer</w:t>
      </w:r>
      <w:r w:rsidRPr="007B25D0">
        <w:rPr>
          <w:rFonts w:cs="Arial"/>
          <w:szCs w:val="22"/>
        </w:rPr>
        <w:t>, all prices quoted shall be in Singapore currency only</w:t>
      </w:r>
      <w:r w:rsidR="0023265B" w:rsidRPr="007B25D0">
        <w:rPr>
          <w:rFonts w:cs="Arial"/>
          <w:szCs w:val="22"/>
        </w:rPr>
        <w:t>.</w:t>
      </w:r>
    </w:p>
    <w:p w:rsidR="00807455" w:rsidRPr="00B66DE6" w:rsidRDefault="00807455" w:rsidP="00D04E77">
      <w:pPr>
        <w:tabs>
          <w:tab w:val="left" w:pos="-1099"/>
          <w:tab w:val="left" w:pos="-720"/>
        </w:tabs>
        <w:ind w:left="720" w:hanging="720"/>
        <w:jc w:val="both"/>
        <w:rPr>
          <w:rFonts w:eastAsia="SimSun" w:cs="Arial"/>
          <w:szCs w:val="22"/>
          <w:lang w:val="en-US" w:eastAsia="zh-CN"/>
        </w:rPr>
      </w:pPr>
    </w:p>
    <w:p w:rsidR="004361C4" w:rsidRPr="00B66DE6" w:rsidRDefault="004361C4" w:rsidP="00D04E77">
      <w:pPr>
        <w:tabs>
          <w:tab w:val="left" w:pos="-1099"/>
          <w:tab w:val="left" w:pos="-720"/>
        </w:tabs>
        <w:ind w:left="720" w:hanging="720"/>
        <w:jc w:val="both"/>
        <w:rPr>
          <w:rFonts w:eastAsia="SimSun" w:cs="Arial"/>
          <w:szCs w:val="22"/>
          <w:lang w:val="en-US" w:eastAsia="zh-CN"/>
        </w:rPr>
      </w:pPr>
    </w:p>
    <w:p w:rsidR="00516262" w:rsidRPr="007B25D0" w:rsidRDefault="007543D0" w:rsidP="009002FD">
      <w:pPr>
        <w:pStyle w:val="Heading1"/>
        <w:rPr>
          <w:rFonts w:eastAsia="SimSun" w:cs="Arial"/>
          <w:sz w:val="22"/>
          <w:szCs w:val="22"/>
          <w:lang w:val="en-US" w:eastAsia="zh-CN"/>
        </w:rPr>
      </w:pPr>
      <w:r w:rsidRPr="007B25D0">
        <w:rPr>
          <w:rFonts w:eastAsia="SimSun" w:cs="Arial"/>
          <w:sz w:val="22"/>
          <w:szCs w:val="22"/>
          <w:lang w:val="en-US" w:eastAsia="zh-CN"/>
        </w:rPr>
        <w:t>20</w:t>
      </w:r>
      <w:r w:rsidR="009A5547" w:rsidRPr="007B25D0">
        <w:rPr>
          <w:rFonts w:eastAsia="SimSun" w:cs="Arial"/>
          <w:sz w:val="22"/>
          <w:szCs w:val="22"/>
          <w:lang w:val="en-US" w:eastAsia="zh-CN"/>
        </w:rPr>
        <w:tab/>
      </w:r>
      <w:r w:rsidR="005371CC" w:rsidRPr="007B25D0">
        <w:rPr>
          <w:rFonts w:eastAsia="SimSun" w:cs="Arial"/>
          <w:sz w:val="22"/>
          <w:szCs w:val="22"/>
          <w:lang w:val="en-US" w:eastAsia="zh-CN"/>
        </w:rPr>
        <w:t>GOODS AND SERVICES TAX</w:t>
      </w:r>
    </w:p>
    <w:p w:rsidR="009A5547" w:rsidRPr="00B66DE6" w:rsidRDefault="009A5547" w:rsidP="00D04E77">
      <w:pPr>
        <w:tabs>
          <w:tab w:val="left" w:pos="-1099"/>
          <w:tab w:val="left" w:pos="-720"/>
        </w:tabs>
        <w:ind w:left="720" w:hanging="720"/>
        <w:jc w:val="both"/>
        <w:rPr>
          <w:rFonts w:eastAsia="SimSun" w:cs="Arial"/>
          <w:szCs w:val="22"/>
          <w:lang w:val="en-US" w:eastAsia="zh-CN"/>
        </w:rPr>
      </w:pPr>
    </w:p>
    <w:p w:rsidR="009662F2" w:rsidRPr="007B25D0" w:rsidRDefault="007543D0" w:rsidP="005371CC">
      <w:pPr>
        <w:tabs>
          <w:tab w:val="left" w:pos="709"/>
          <w:tab w:val="left" w:pos="1350"/>
          <w:tab w:val="left" w:pos="1800"/>
          <w:tab w:val="left" w:pos="2340"/>
        </w:tabs>
        <w:ind w:left="709" w:hanging="709"/>
        <w:jc w:val="both"/>
        <w:rPr>
          <w:rFonts w:cs="Arial"/>
          <w:szCs w:val="22"/>
        </w:rPr>
      </w:pPr>
      <w:r w:rsidRPr="007B25D0">
        <w:rPr>
          <w:rFonts w:cs="Arial"/>
          <w:szCs w:val="22"/>
        </w:rPr>
        <w:t>20</w:t>
      </w:r>
      <w:r w:rsidR="005371CC" w:rsidRPr="007B25D0">
        <w:rPr>
          <w:rFonts w:cs="Arial"/>
          <w:szCs w:val="22"/>
        </w:rPr>
        <w:t>.1</w:t>
      </w:r>
      <w:r w:rsidR="005371CC" w:rsidRPr="007B25D0">
        <w:rPr>
          <w:rFonts w:cs="Arial"/>
          <w:szCs w:val="22"/>
        </w:rPr>
        <w:tab/>
      </w:r>
      <w:r w:rsidR="009662F2" w:rsidRPr="007B25D0">
        <w:rPr>
          <w:rFonts w:cs="Arial"/>
          <w:szCs w:val="22"/>
        </w:rPr>
        <w:t>Tenderers shall not include the Singapore Goods and Services Tax (GST) chargeable for the</w:t>
      </w:r>
      <w:r w:rsidR="00CB509B" w:rsidRPr="007B25D0">
        <w:rPr>
          <w:rFonts w:cs="Arial"/>
          <w:szCs w:val="22"/>
        </w:rPr>
        <w:t xml:space="preserve"> supply of goods and/or services and/or execution</w:t>
      </w:r>
      <w:r w:rsidR="009662F2" w:rsidRPr="007B25D0">
        <w:rPr>
          <w:rFonts w:cs="Arial"/>
          <w:szCs w:val="22"/>
        </w:rPr>
        <w:t xml:space="preserve"> of works</w:t>
      </w:r>
      <w:r w:rsidR="00FA085E" w:rsidRPr="007B25D0">
        <w:rPr>
          <w:rFonts w:cs="Arial"/>
          <w:szCs w:val="22"/>
        </w:rPr>
        <w:t xml:space="preserve"> and all that is necessary</w:t>
      </w:r>
      <w:r w:rsidR="009662F2" w:rsidRPr="007B25D0">
        <w:rPr>
          <w:rFonts w:cs="Arial"/>
          <w:szCs w:val="22"/>
        </w:rPr>
        <w:t xml:space="preserve"> in the rates and prices set out in their </w:t>
      </w:r>
      <w:r w:rsidR="001E5AFE">
        <w:rPr>
          <w:rFonts w:cs="Arial"/>
          <w:szCs w:val="22"/>
        </w:rPr>
        <w:t>Tender Offer</w:t>
      </w:r>
      <w:r w:rsidR="00FA085E" w:rsidRPr="007B25D0">
        <w:rPr>
          <w:rFonts w:cs="Arial"/>
          <w:szCs w:val="22"/>
        </w:rPr>
        <w:t>s</w:t>
      </w:r>
      <w:r w:rsidR="009662F2" w:rsidRPr="007B25D0">
        <w:rPr>
          <w:rFonts w:cs="Arial"/>
          <w:szCs w:val="22"/>
        </w:rPr>
        <w:t xml:space="preserve">. All rates and prices quoted shall be exclusive of the GST chargeable on the </w:t>
      </w:r>
      <w:r w:rsidR="00CB509B" w:rsidRPr="007B25D0">
        <w:rPr>
          <w:rFonts w:cs="Arial"/>
          <w:szCs w:val="22"/>
        </w:rPr>
        <w:t>supply of the said goods and/or services and/or execute the works</w:t>
      </w:r>
      <w:r w:rsidR="009662F2" w:rsidRPr="007B25D0">
        <w:rPr>
          <w:rFonts w:cs="Arial"/>
          <w:szCs w:val="22"/>
        </w:rPr>
        <w:t>.</w:t>
      </w:r>
    </w:p>
    <w:p w:rsidR="009662F2" w:rsidRPr="00B66DE6" w:rsidRDefault="009662F2" w:rsidP="005371CC">
      <w:pPr>
        <w:tabs>
          <w:tab w:val="left" w:pos="709"/>
          <w:tab w:val="left" w:pos="1350"/>
          <w:tab w:val="left" w:pos="1800"/>
          <w:tab w:val="left" w:pos="2340"/>
        </w:tabs>
        <w:ind w:left="709" w:hanging="709"/>
        <w:jc w:val="both"/>
        <w:rPr>
          <w:rFonts w:cs="Arial"/>
          <w:szCs w:val="22"/>
        </w:rPr>
      </w:pPr>
    </w:p>
    <w:p w:rsidR="00E166AC" w:rsidRPr="007B25D0" w:rsidRDefault="007543D0" w:rsidP="00E166AC">
      <w:pPr>
        <w:tabs>
          <w:tab w:val="left" w:pos="709"/>
          <w:tab w:val="left" w:pos="1350"/>
          <w:tab w:val="left" w:pos="1800"/>
          <w:tab w:val="left" w:pos="2340"/>
        </w:tabs>
        <w:ind w:left="709" w:hanging="709"/>
        <w:jc w:val="both"/>
        <w:rPr>
          <w:rFonts w:cs="Arial"/>
          <w:szCs w:val="22"/>
        </w:rPr>
      </w:pPr>
      <w:r w:rsidRPr="007B25D0">
        <w:rPr>
          <w:rFonts w:cs="Arial"/>
          <w:szCs w:val="22"/>
        </w:rPr>
        <w:t>20</w:t>
      </w:r>
      <w:r w:rsidR="005371CC" w:rsidRPr="007B25D0">
        <w:rPr>
          <w:rFonts w:cs="Arial"/>
          <w:szCs w:val="22"/>
        </w:rPr>
        <w:t>.2</w:t>
      </w:r>
      <w:r w:rsidR="005371CC" w:rsidRPr="007B25D0">
        <w:rPr>
          <w:rFonts w:cs="Arial"/>
          <w:szCs w:val="22"/>
        </w:rPr>
        <w:tab/>
      </w:r>
      <w:r w:rsidR="00E166AC" w:rsidRPr="007B25D0">
        <w:rPr>
          <w:rFonts w:cs="Arial"/>
          <w:szCs w:val="22"/>
        </w:rPr>
        <w:t xml:space="preserve">If the successful Tenderer is a taxable person under the GST Act, in addition to the rates and prices set out in his </w:t>
      </w:r>
      <w:r w:rsidR="001E5AFE">
        <w:rPr>
          <w:rFonts w:cs="Arial"/>
          <w:szCs w:val="22"/>
        </w:rPr>
        <w:t>Tender Offer</w:t>
      </w:r>
      <w:r w:rsidR="00E166AC" w:rsidRPr="007B25D0">
        <w:rPr>
          <w:rFonts w:cs="Arial"/>
          <w:szCs w:val="22"/>
        </w:rPr>
        <w:t>, the HDB will pay him, the GST chargeable on the supply of said goods and/or services and/or execution of works</w:t>
      </w:r>
      <w:r w:rsidR="00FA085E" w:rsidRPr="007B25D0">
        <w:rPr>
          <w:rFonts w:cs="Arial"/>
          <w:szCs w:val="22"/>
        </w:rPr>
        <w:t xml:space="preserve"> and all that is necessary</w:t>
      </w:r>
      <w:r w:rsidR="00E166AC" w:rsidRPr="007B25D0">
        <w:rPr>
          <w:rFonts w:cs="Arial"/>
          <w:szCs w:val="22"/>
        </w:rPr>
        <w:t>.</w:t>
      </w:r>
    </w:p>
    <w:p w:rsidR="009662F2" w:rsidRPr="00B66DE6" w:rsidRDefault="009662F2" w:rsidP="005371CC">
      <w:pPr>
        <w:tabs>
          <w:tab w:val="left" w:pos="709"/>
          <w:tab w:val="left" w:pos="1350"/>
          <w:tab w:val="left" w:pos="1800"/>
          <w:tab w:val="left" w:pos="2340"/>
        </w:tabs>
        <w:ind w:left="709" w:hanging="709"/>
        <w:jc w:val="both"/>
        <w:rPr>
          <w:rFonts w:cs="Arial"/>
          <w:szCs w:val="22"/>
        </w:rPr>
      </w:pPr>
    </w:p>
    <w:p w:rsidR="00A07C00" w:rsidRPr="00B66DE6" w:rsidRDefault="00A07C00" w:rsidP="00C54986">
      <w:pPr>
        <w:tabs>
          <w:tab w:val="left" w:pos="709"/>
          <w:tab w:val="left" w:pos="1350"/>
          <w:tab w:val="left" w:pos="1800"/>
          <w:tab w:val="left" w:pos="2340"/>
        </w:tabs>
        <w:ind w:left="709" w:hanging="709"/>
        <w:jc w:val="both"/>
        <w:rPr>
          <w:rFonts w:cs="Arial"/>
          <w:szCs w:val="22"/>
        </w:rPr>
      </w:pPr>
    </w:p>
    <w:p w:rsidR="00516262" w:rsidRPr="007B25D0" w:rsidRDefault="007543D0" w:rsidP="009002FD">
      <w:pPr>
        <w:pStyle w:val="Heading1"/>
        <w:rPr>
          <w:rFonts w:cs="Arial"/>
          <w:sz w:val="22"/>
          <w:szCs w:val="22"/>
        </w:rPr>
      </w:pPr>
      <w:r w:rsidRPr="007B25D0">
        <w:rPr>
          <w:rFonts w:cs="Arial"/>
          <w:sz w:val="22"/>
          <w:szCs w:val="22"/>
        </w:rPr>
        <w:t>21</w:t>
      </w:r>
      <w:r w:rsidR="00516262" w:rsidRPr="007B25D0">
        <w:rPr>
          <w:rFonts w:cs="Arial"/>
          <w:sz w:val="22"/>
          <w:szCs w:val="22"/>
        </w:rPr>
        <w:tab/>
      </w:r>
      <w:r w:rsidR="005D598C" w:rsidRPr="007B25D0">
        <w:rPr>
          <w:rFonts w:cs="Arial"/>
          <w:sz w:val="22"/>
          <w:szCs w:val="22"/>
        </w:rPr>
        <w:t>GST REGISTRATION</w:t>
      </w:r>
    </w:p>
    <w:p w:rsidR="00516262" w:rsidRPr="007B25D0" w:rsidRDefault="00516262" w:rsidP="00516262">
      <w:pPr>
        <w:tabs>
          <w:tab w:val="left" w:pos="5916"/>
        </w:tabs>
        <w:jc w:val="both"/>
        <w:rPr>
          <w:rFonts w:cs="Arial"/>
          <w:szCs w:val="22"/>
        </w:rPr>
      </w:pPr>
    </w:p>
    <w:p w:rsidR="005D598C" w:rsidRPr="007B25D0" w:rsidRDefault="007543D0" w:rsidP="005D598C">
      <w:pPr>
        <w:tabs>
          <w:tab w:val="left" w:pos="709"/>
          <w:tab w:val="left" w:pos="1350"/>
          <w:tab w:val="left" w:pos="1800"/>
          <w:tab w:val="left" w:pos="2340"/>
        </w:tabs>
        <w:ind w:left="709" w:hanging="709"/>
        <w:jc w:val="both"/>
        <w:rPr>
          <w:rFonts w:cs="Arial"/>
          <w:szCs w:val="22"/>
        </w:rPr>
      </w:pPr>
      <w:r w:rsidRPr="007B25D0">
        <w:rPr>
          <w:rFonts w:cs="Arial"/>
          <w:szCs w:val="22"/>
        </w:rPr>
        <w:t>21</w:t>
      </w:r>
      <w:r w:rsidR="005D598C" w:rsidRPr="007B25D0">
        <w:rPr>
          <w:rFonts w:cs="Arial"/>
          <w:szCs w:val="22"/>
        </w:rPr>
        <w:t>.1</w:t>
      </w:r>
      <w:r w:rsidR="005D598C" w:rsidRPr="007B25D0">
        <w:rPr>
          <w:rFonts w:cs="Arial"/>
          <w:szCs w:val="22"/>
        </w:rPr>
        <w:tab/>
        <w:t xml:space="preserve">The Tenderer shall declare his GST status in his </w:t>
      </w:r>
      <w:r w:rsidR="001E5AFE">
        <w:rPr>
          <w:rFonts w:cs="Arial"/>
          <w:szCs w:val="22"/>
        </w:rPr>
        <w:t>Tender Offer</w:t>
      </w:r>
      <w:r w:rsidR="005D598C" w:rsidRPr="007B25D0">
        <w:rPr>
          <w:rFonts w:cs="Arial"/>
          <w:szCs w:val="22"/>
        </w:rPr>
        <w:t>. He shall clearly indicate whether he is, or whether he will be a taxable person under the GST Act. He shall, if available, furnish the GST registration number to the HDB.</w:t>
      </w:r>
    </w:p>
    <w:p w:rsidR="000B5BF1" w:rsidRPr="007B25D0" w:rsidRDefault="000B5BF1" w:rsidP="005D598C">
      <w:pPr>
        <w:tabs>
          <w:tab w:val="left" w:pos="709"/>
          <w:tab w:val="left" w:pos="1350"/>
          <w:tab w:val="left" w:pos="1800"/>
          <w:tab w:val="left" w:pos="2340"/>
        </w:tabs>
        <w:ind w:left="709" w:hanging="709"/>
        <w:jc w:val="both"/>
        <w:rPr>
          <w:rFonts w:cs="Arial"/>
          <w:szCs w:val="22"/>
        </w:rPr>
      </w:pPr>
    </w:p>
    <w:p w:rsidR="000B5BF1" w:rsidRPr="007B25D0" w:rsidRDefault="000B5BF1" w:rsidP="005D598C">
      <w:pPr>
        <w:tabs>
          <w:tab w:val="left" w:pos="709"/>
          <w:tab w:val="left" w:pos="1350"/>
          <w:tab w:val="left" w:pos="1800"/>
          <w:tab w:val="left" w:pos="2340"/>
        </w:tabs>
        <w:ind w:left="709" w:hanging="709"/>
        <w:jc w:val="both"/>
        <w:rPr>
          <w:rFonts w:cs="Arial"/>
          <w:szCs w:val="22"/>
        </w:rPr>
      </w:pPr>
      <w:r w:rsidRPr="007B25D0">
        <w:rPr>
          <w:rFonts w:cs="Arial"/>
          <w:szCs w:val="22"/>
        </w:rPr>
        <w:t>21.2</w:t>
      </w:r>
      <w:r w:rsidRPr="007B25D0">
        <w:rPr>
          <w:rFonts w:cs="Arial"/>
          <w:szCs w:val="22"/>
        </w:rPr>
        <w:tab/>
        <w:t xml:space="preserve">A Tenderer who declares himself to be a non-taxable person under the GST Act but who becomes a taxable person after the award of the tender shall forthwith inform the HDB of his change in GST status. He shall be entitled to claim from the HDB any GST charged on the supply of goods and/or services and/or execution of works and all that is necessary after his change in GST status. </w:t>
      </w:r>
    </w:p>
    <w:p w:rsidR="005D598C" w:rsidRPr="007B25D0" w:rsidRDefault="005D598C" w:rsidP="005D598C">
      <w:pPr>
        <w:tabs>
          <w:tab w:val="left" w:pos="709"/>
          <w:tab w:val="left" w:pos="1350"/>
          <w:tab w:val="left" w:pos="1800"/>
          <w:tab w:val="left" w:pos="2340"/>
        </w:tabs>
        <w:ind w:left="709" w:hanging="709"/>
        <w:jc w:val="both"/>
        <w:rPr>
          <w:rFonts w:cs="Arial"/>
          <w:szCs w:val="22"/>
        </w:rPr>
      </w:pPr>
    </w:p>
    <w:p w:rsidR="005D598C" w:rsidRPr="007B25D0" w:rsidRDefault="007543D0" w:rsidP="005D598C">
      <w:pPr>
        <w:tabs>
          <w:tab w:val="left" w:pos="709"/>
          <w:tab w:val="left" w:pos="1350"/>
          <w:tab w:val="left" w:pos="1800"/>
          <w:tab w:val="left" w:pos="2340"/>
        </w:tabs>
        <w:ind w:left="709" w:hanging="709"/>
        <w:jc w:val="both"/>
        <w:rPr>
          <w:rFonts w:cs="Arial"/>
          <w:szCs w:val="22"/>
        </w:rPr>
      </w:pPr>
      <w:r w:rsidRPr="007B25D0">
        <w:rPr>
          <w:rFonts w:cs="Arial"/>
          <w:szCs w:val="22"/>
        </w:rPr>
        <w:t>21</w:t>
      </w:r>
      <w:r w:rsidR="005D598C" w:rsidRPr="007B25D0">
        <w:rPr>
          <w:rFonts w:cs="Arial"/>
          <w:szCs w:val="22"/>
        </w:rPr>
        <w:t>.3</w:t>
      </w:r>
      <w:r w:rsidR="005D598C" w:rsidRPr="007B25D0">
        <w:rPr>
          <w:rFonts w:cs="Arial"/>
          <w:szCs w:val="22"/>
        </w:rPr>
        <w:tab/>
        <w:t xml:space="preserve">If the Tenderer’s GST registration is cancelled or the Tenderer has been issued with a new GST registration number subsequently, he shall notify the HDB in writing immediately. </w:t>
      </w:r>
    </w:p>
    <w:p w:rsidR="00CB1052" w:rsidRPr="00B66DE6" w:rsidRDefault="00CB1052" w:rsidP="00666899">
      <w:pPr>
        <w:tabs>
          <w:tab w:val="left" w:pos="-1099"/>
          <w:tab w:val="left" w:pos="-720"/>
          <w:tab w:val="left" w:pos="0"/>
          <w:tab w:val="left" w:pos="720"/>
          <w:tab w:val="left" w:pos="1260"/>
        </w:tabs>
        <w:ind w:left="720" w:hanging="720"/>
        <w:jc w:val="both"/>
        <w:rPr>
          <w:rFonts w:cs="Arial"/>
          <w:szCs w:val="22"/>
        </w:rPr>
      </w:pPr>
    </w:p>
    <w:p w:rsidR="00C106FF" w:rsidRDefault="00C106FF" w:rsidP="009002FD">
      <w:pPr>
        <w:pStyle w:val="Heading1"/>
        <w:rPr>
          <w:rFonts w:cs="Arial"/>
          <w:sz w:val="22"/>
          <w:szCs w:val="22"/>
        </w:rPr>
      </w:pPr>
    </w:p>
    <w:p w:rsidR="00666899" w:rsidRPr="007B25D0" w:rsidRDefault="007543D0" w:rsidP="009002FD">
      <w:pPr>
        <w:pStyle w:val="Heading1"/>
        <w:rPr>
          <w:rFonts w:cs="Arial"/>
          <w:sz w:val="22"/>
          <w:szCs w:val="22"/>
        </w:rPr>
      </w:pPr>
      <w:r w:rsidRPr="007B25D0">
        <w:rPr>
          <w:rFonts w:cs="Arial"/>
          <w:sz w:val="22"/>
          <w:szCs w:val="22"/>
        </w:rPr>
        <w:t>22</w:t>
      </w:r>
      <w:r w:rsidR="00666899" w:rsidRPr="007B25D0">
        <w:rPr>
          <w:rFonts w:cs="Arial"/>
          <w:sz w:val="22"/>
          <w:szCs w:val="22"/>
        </w:rPr>
        <w:tab/>
      </w:r>
      <w:proofErr w:type="gramStart"/>
      <w:r w:rsidR="00BA0872" w:rsidRPr="007B25D0">
        <w:rPr>
          <w:rFonts w:cs="Arial"/>
          <w:sz w:val="22"/>
          <w:szCs w:val="22"/>
        </w:rPr>
        <w:t>CONSORTIUM</w:t>
      </w:r>
      <w:proofErr w:type="gramEnd"/>
      <w:r w:rsidR="000E6103" w:rsidRPr="007B25D0">
        <w:rPr>
          <w:rFonts w:cs="Arial"/>
          <w:sz w:val="22"/>
          <w:szCs w:val="22"/>
        </w:rPr>
        <w:t xml:space="preserve"> </w:t>
      </w:r>
    </w:p>
    <w:p w:rsidR="00666899" w:rsidRPr="007B25D0" w:rsidRDefault="00666899" w:rsidP="00666899">
      <w:pPr>
        <w:tabs>
          <w:tab w:val="left" w:pos="-1099"/>
          <w:tab w:val="left" w:pos="-720"/>
          <w:tab w:val="left" w:pos="0"/>
          <w:tab w:val="left" w:pos="720"/>
          <w:tab w:val="left" w:pos="1260"/>
        </w:tabs>
        <w:ind w:left="720" w:hanging="720"/>
        <w:jc w:val="both"/>
        <w:rPr>
          <w:rFonts w:cs="Arial"/>
          <w:b/>
          <w:szCs w:val="22"/>
        </w:rPr>
      </w:pPr>
    </w:p>
    <w:p w:rsidR="00BA0872"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7543D0" w:rsidRPr="007B25D0">
        <w:rPr>
          <w:rFonts w:cs="Arial"/>
          <w:szCs w:val="22"/>
        </w:rPr>
        <w:t>2</w:t>
      </w:r>
      <w:r w:rsidRPr="007B25D0">
        <w:rPr>
          <w:rFonts w:cs="Arial"/>
          <w:szCs w:val="22"/>
        </w:rPr>
        <w:t>.1</w:t>
      </w:r>
      <w:r w:rsidRPr="007B25D0">
        <w:rPr>
          <w:rFonts w:cs="Arial"/>
          <w:szCs w:val="22"/>
        </w:rPr>
        <w:tab/>
      </w:r>
      <w:r w:rsidR="00BA0872" w:rsidRPr="007B25D0">
        <w:rPr>
          <w:rFonts w:cs="Arial"/>
          <w:szCs w:val="22"/>
        </w:rPr>
        <w:t>Each member of the Consortium shall be a business organisation duly organised, existing and registered under the laws of its country of domicile.</w:t>
      </w:r>
    </w:p>
    <w:p w:rsidR="00BA0872" w:rsidRPr="007B25D0" w:rsidRDefault="00BA0872" w:rsidP="005D598C">
      <w:pPr>
        <w:tabs>
          <w:tab w:val="left" w:pos="709"/>
          <w:tab w:val="left" w:pos="1350"/>
          <w:tab w:val="left" w:pos="1800"/>
          <w:tab w:val="left" w:pos="2340"/>
        </w:tabs>
        <w:ind w:left="709" w:hanging="709"/>
        <w:jc w:val="both"/>
        <w:rPr>
          <w:rFonts w:cs="Arial"/>
          <w:szCs w:val="22"/>
        </w:rPr>
      </w:pPr>
    </w:p>
    <w:p w:rsidR="005D598C" w:rsidRPr="007B25D0" w:rsidRDefault="00BA0872"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7F491C" w:rsidRPr="007B25D0">
        <w:rPr>
          <w:rFonts w:cs="Arial"/>
          <w:szCs w:val="22"/>
        </w:rPr>
        <w:t>2</w:t>
      </w:r>
      <w:r w:rsidRPr="007B25D0">
        <w:rPr>
          <w:rFonts w:cs="Arial"/>
          <w:szCs w:val="22"/>
        </w:rPr>
        <w:t>.2</w:t>
      </w:r>
      <w:r w:rsidRPr="007B25D0">
        <w:rPr>
          <w:rFonts w:cs="Arial"/>
          <w:szCs w:val="22"/>
        </w:rPr>
        <w:tab/>
      </w:r>
      <w:r w:rsidR="005D598C" w:rsidRPr="007B25D0">
        <w:rPr>
          <w:rFonts w:cs="Arial"/>
          <w:szCs w:val="22"/>
        </w:rPr>
        <w:t xml:space="preserve">Unless otherwise permitted by the HDB, all the </w:t>
      </w:r>
      <w:r w:rsidRPr="007B25D0">
        <w:rPr>
          <w:rFonts w:cs="Arial"/>
          <w:szCs w:val="22"/>
        </w:rPr>
        <w:t xml:space="preserve">members of a Consortium </w:t>
      </w:r>
      <w:r w:rsidR="005D598C" w:rsidRPr="007B25D0">
        <w:rPr>
          <w:rFonts w:cs="Arial"/>
          <w:szCs w:val="22"/>
        </w:rPr>
        <w:t>must be registered with the relevant GRA.</w:t>
      </w:r>
    </w:p>
    <w:p w:rsidR="005D598C" w:rsidRPr="007B25D0" w:rsidRDefault="005D598C" w:rsidP="005D598C">
      <w:pPr>
        <w:tabs>
          <w:tab w:val="left" w:pos="709"/>
          <w:tab w:val="left" w:pos="1350"/>
          <w:tab w:val="left" w:pos="1800"/>
          <w:tab w:val="left" w:pos="2340"/>
        </w:tabs>
        <w:ind w:left="709" w:hanging="709"/>
        <w:jc w:val="both"/>
        <w:rPr>
          <w:rFonts w:cs="Arial"/>
          <w:szCs w:val="22"/>
        </w:rPr>
      </w:pPr>
    </w:p>
    <w:p w:rsidR="00BA0872"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7543D0" w:rsidRPr="007B25D0">
        <w:rPr>
          <w:rFonts w:cs="Arial"/>
          <w:szCs w:val="22"/>
        </w:rPr>
        <w:t>2</w:t>
      </w:r>
      <w:r w:rsidRPr="007B25D0">
        <w:rPr>
          <w:rFonts w:cs="Arial"/>
          <w:szCs w:val="22"/>
        </w:rPr>
        <w:t>.</w:t>
      </w:r>
      <w:r w:rsidR="00BA0872" w:rsidRPr="007B25D0">
        <w:rPr>
          <w:rFonts w:cs="Arial"/>
          <w:szCs w:val="22"/>
        </w:rPr>
        <w:t>3</w:t>
      </w:r>
      <w:r w:rsidRPr="007B25D0">
        <w:rPr>
          <w:rFonts w:cs="Arial"/>
          <w:szCs w:val="22"/>
        </w:rPr>
        <w:tab/>
        <w:t xml:space="preserve">All the </w:t>
      </w:r>
      <w:r w:rsidR="00BA0872" w:rsidRPr="007B25D0">
        <w:rPr>
          <w:rFonts w:cs="Arial"/>
          <w:szCs w:val="22"/>
        </w:rPr>
        <w:t>members of a Consortium</w:t>
      </w:r>
      <w:r w:rsidRPr="007B25D0">
        <w:rPr>
          <w:rFonts w:cs="Arial"/>
          <w:szCs w:val="22"/>
        </w:rPr>
        <w:t xml:space="preserve"> must be registered under the relevant </w:t>
      </w:r>
      <w:r w:rsidR="00E7134F" w:rsidRPr="007B25D0">
        <w:rPr>
          <w:rFonts w:cs="Arial"/>
          <w:szCs w:val="22"/>
        </w:rPr>
        <w:t xml:space="preserve">Work and/or </w:t>
      </w:r>
      <w:r w:rsidRPr="007B25D0">
        <w:rPr>
          <w:rFonts w:cs="Arial"/>
          <w:szCs w:val="22"/>
        </w:rPr>
        <w:t xml:space="preserve">Supply Head specified for the </w:t>
      </w:r>
      <w:r w:rsidR="001E5AFE">
        <w:rPr>
          <w:rFonts w:cs="Arial"/>
          <w:szCs w:val="22"/>
        </w:rPr>
        <w:t>Invitation to Tender</w:t>
      </w:r>
      <w:r w:rsidRPr="007B25D0">
        <w:rPr>
          <w:rFonts w:cs="Arial"/>
          <w:szCs w:val="22"/>
        </w:rPr>
        <w:t xml:space="preserve">.  One of the </w:t>
      </w:r>
      <w:r w:rsidR="00BA0872" w:rsidRPr="007B25D0">
        <w:rPr>
          <w:rFonts w:cs="Arial"/>
          <w:szCs w:val="22"/>
        </w:rPr>
        <w:t>Consortium members</w:t>
      </w:r>
      <w:r w:rsidRPr="007B25D0">
        <w:rPr>
          <w:rFonts w:cs="Arial"/>
          <w:szCs w:val="22"/>
        </w:rPr>
        <w:t xml:space="preserve"> (known as the qualifying </w:t>
      </w:r>
      <w:r w:rsidR="00BA0872" w:rsidRPr="007B25D0">
        <w:rPr>
          <w:rFonts w:cs="Arial"/>
          <w:szCs w:val="22"/>
        </w:rPr>
        <w:t>company or corporation</w:t>
      </w:r>
      <w:r w:rsidRPr="007B25D0">
        <w:rPr>
          <w:rFonts w:cs="Arial"/>
          <w:szCs w:val="22"/>
        </w:rPr>
        <w:t xml:space="preserve">) is required to meet the </w:t>
      </w:r>
      <w:r w:rsidR="00A52EE1" w:rsidRPr="007B25D0">
        <w:rPr>
          <w:rFonts w:cs="Arial"/>
          <w:szCs w:val="22"/>
        </w:rPr>
        <w:t>F</w:t>
      </w:r>
      <w:r w:rsidRPr="007B25D0">
        <w:rPr>
          <w:rFonts w:cs="Arial"/>
          <w:szCs w:val="22"/>
        </w:rPr>
        <w:t xml:space="preserve">inancial </w:t>
      </w:r>
      <w:r w:rsidR="00A52EE1" w:rsidRPr="007B25D0">
        <w:rPr>
          <w:rFonts w:cs="Arial"/>
          <w:szCs w:val="22"/>
        </w:rPr>
        <w:t>C</w:t>
      </w:r>
      <w:r w:rsidRPr="007B25D0">
        <w:rPr>
          <w:rFonts w:cs="Arial"/>
          <w:szCs w:val="22"/>
        </w:rPr>
        <w:t xml:space="preserve">ategory specified for the </w:t>
      </w:r>
      <w:r w:rsidR="001E5AFE">
        <w:rPr>
          <w:rFonts w:cs="Arial"/>
          <w:szCs w:val="22"/>
        </w:rPr>
        <w:t>Invitation to Tender</w:t>
      </w:r>
      <w:r w:rsidRPr="007B25D0">
        <w:rPr>
          <w:rFonts w:cs="Arial"/>
          <w:szCs w:val="22"/>
        </w:rPr>
        <w:t xml:space="preserve">. The qualifying company or corporation is also required to hold at least </w:t>
      </w:r>
      <w:r w:rsidR="00A52EE1" w:rsidRPr="007B25D0">
        <w:rPr>
          <w:rFonts w:cs="Arial"/>
          <w:szCs w:val="22"/>
        </w:rPr>
        <w:t>fifty-one percent (</w:t>
      </w:r>
      <w:r w:rsidRPr="007B25D0">
        <w:rPr>
          <w:rFonts w:cs="Arial"/>
          <w:szCs w:val="22"/>
        </w:rPr>
        <w:t>51%</w:t>
      </w:r>
      <w:r w:rsidR="00A52EE1" w:rsidRPr="007B25D0">
        <w:rPr>
          <w:rFonts w:cs="Arial"/>
          <w:szCs w:val="22"/>
        </w:rPr>
        <w:t>)</w:t>
      </w:r>
      <w:r w:rsidRPr="007B25D0">
        <w:rPr>
          <w:rFonts w:cs="Arial"/>
          <w:szCs w:val="22"/>
        </w:rPr>
        <w:t xml:space="preserve"> share of the participation in the </w:t>
      </w:r>
      <w:r w:rsidR="00BA0872" w:rsidRPr="007B25D0">
        <w:rPr>
          <w:rFonts w:cs="Arial"/>
          <w:szCs w:val="22"/>
        </w:rPr>
        <w:t>Consortium</w:t>
      </w:r>
      <w:r w:rsidRPr="007B25D0">
        <w:rPr>
          <w:rFonts w:cs="Arial"/>
          <w:szCs w:val="22"/>
        </w:rPr>
        <w:t xml:space="preserve">.  </w:t>
      </w:r>
      <w:r w:rsidR="005D06A5">
        <w:rPr>
          <w:rFonts w:cs="Arial"/>
          <w:szCs w:val="22"/>
        </w:rPr>
        <w:t>To avoid doubt, the participation can be in the form of shares in the case of incorporated joint ventures or in other forms or arrangements in the case of unincorporated joint ventures.</w:t>
      </w:r>
      <w:r w:rsidR="001C14FD">
        <w:rPr>
          <w:rFonts w:cs="Arial"/>
          <w:szCs w:val="22"/>
        </w:rPr>
        <w:t xml:space="preserve"> </w:t>
      </w:r>
      <w:r w:rsidRPr="007B25D0">
        <w:rPr>
          <w:rFonts w:cs="Arial"/>
          <w:szCs w:val="22"/>
        </w:rPr>
        <w:t xml:space="preserve">The other </w:t>
      </w:r>
      <w:r w:rsidR="00BA0872" w:rsidRPr="007B25D0">
        <w:rPr>
          <w:rFonts w:cs="Arial"/>
          <w:szCs w:val="22"/>
        </w:rPr>
        <w:t>members</w:t>
      </w:r>
      <w:r w:rsidRPr="007B25D0">
        <w:rPr>
          <w:rFonts w:cs="Arial"/>
          <w:szCs w:val="22"/>
        </w:rPr>
        <w:t xml:space="preserve"> or every of the other </w:t>
      </w:r>
      <w:r w:rsidR="00BA0872" w:rsidRPr="007B25D0">
        <w:rPr>
          <w:rFonts w:cs="Arial"/>
          <w:szCs w:val="22"/>
        </w:rPr>
        <w:t xml:space="preserve">members of the Consortium </w:t>
      </w:r>
      <w:r w:rsidRPr="007B25D0">
        <w:rPr>
          <w:rFonts w:cs="Arial"/>
          <w:szCs w:val="22"/>
        </w:rPr>
        <w:t xml:space="preserve">shall be qualified with </w:t>
      </w:r>
      <w:r w:rsidR="00353551" w:rsidRPr="007B25D0">
        <w:rPr>
          <w:rFonts w:cs="Arial"/>
          <w:szCs w:val="22"/>
        </w:rPr>
        <w:t>F</w:t>
      </w:r>
      <w:r w:rsidRPr="007B25D0">
        <w:rPr>
          <w:rFonts w:cs="Arial"/>
          <w:szCs w:val="22"/>
        </w:rPr>
        <w:t xml:space="preserve">inancial </w:t>
      </w:r>
      <w:r w:rsidR="00353551" w:rsidRPr="007B25D0">
        <w:rPr>
          <w:rFonts w:cs="Arial"/>
          <w:szCs w:val="22"/>
        </w:rPr>
        <w:t>C</w:t>
      </w:r>
      <w:r w:rsidRPr="007B25D0">
        <w:rPr>
          <w:rFonts w:cs="Arial"/>
          <w:szCs w:val="22"/>
        </w:rPr>
        <w:t xml:space="preserve">ategory of not more than 2 grades below the specified </w:t>
      </w:r>
      <w:r w:rsidR="00353551" w:rsidRPr="007B25D0">
        <w:rPr>
          <w:rFonts w:cs="Arial"/>
          <w:szCs w:val="22"/>
        </w:rPr>
        <w:t>F</w:t>
      </w:r>
      <w:r w:rsidRPr="007B25D0">
        <w:rPr>
          <w:rFonts w:cs="Arial"/>
          <w:szCs w:val="22"/>
        </w:rPr>
        <w:t xml:space="preserve">inancial </w:t>
      </w:r>
      <w:r w:rsidR="00353551" w:rsidRPr="007B25D0">
        <w:rPr>
          <w:rFonts w:cs="Arial"/>
          <w:szCs w:val="22"/>
        </w:rPr>
        <w:t>C</w:t>
      </w:r>
      <w:r w:rsidRPr="007B25D0">
        <w:rPr>
          <w:rFonts w:cs="Arial"/>
          <w:szCs w:val="22"/>
        </w:rPr>
        <w:t>ategory.</w:t>
      </w:r>
    </w:p>
    <w:p w:rsidR="00BA0872" w:rsidRPr="007B25D0" w:rsidRDefault="00BA0872" w:rsidP="005D598C">
      <w:pPr>
        <w:tabs>
          <w:tab w:val="left" w:pos="709"/>
          <w:tab w:val="left" w:pos="1350"/>
          <w:tab w:val="left" w:pos="1800"/>
          <w:tab w:val="left" w:pos="2340"/>
        </w:tabs>
        <w:ind w:left="709" w:hanging="709"/>
        <w:jc w:val="both"/>
        <w:rPr>
          <w:rFonts w:cs="Arial"/>
          <w:szCs w:val="22"/>
        </w:rPr>
      </w:pPr>
    </w:p>
    <w:p w:rsidR="005D598C" w:rsidRPr="007B25D0" w:rsidRDefault="00BA0872"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7F491C" w:rsidRPr="007B25D0">
        <w:rPr>
          <w:rFonts w:cs="Arial"/>
          <w:szCs w:val="22"/>
        </w:rPr>
        <w:t>2</w:t>
      </w:r>
      <w:r w:rsidRPr="007B25D0">
        <w:rPr>
          <w:rFonts w:cs="Arial"/>
          <w:szCs w:val="22"/>
        </w:rPr>
        <w:t>.4</w:t>
      </w:r>
      <w:r w:rsidRPr="007B25D0">
        <w:rPr>
          <w:rFonts w:cs="Arial"/>
          <w:szCs w:val="22"/>
        </w:rPr>
        <w:tab/>
        <w:t>No Consortium shall include a member who has been debarred from public sector tenders.</w:t>
      </w:r>
    </w:p>
    <w:p w:rsidR="00BA0872" w:rsidRPr="007B25D0" w:rsidRDefault="00BA0872" w:rsidP="005D598C">
      <w:pPr>
        <w:tabs>
          <w:tab w:val="left" w:pos="709"/>
          <w:tab w:val="left" w:pos="1350"/>
          <w:tab w:val="left" w:pos="1800"/>
          <w:tab w:val="left" w:pos="2340"/>
        </w:tabs>
        <w:ind w:left="709" w:hanging="709"/>
        <w:jc w:val="both"/>
        <w:rPr>
          <w:rFonts w:cs="Arial"/>
          <w:szCs w:val="22"/>
        </w:rPr>
      </w:pPr>
    </w:p>
    <w:p w:rsidR="007C406C" w:rsidRPr="007B25D0" w:rsidRDefault="00BA0872" w:rsidP="007C406C">
      <w:pPr>
        <w:pStyle w:val="ListParagraph"/>
        <w:tabs>
          <w:tab w:val="left" w:pos="851"/>
        </w:tabs>
        <w:ind w:left="709" w:hanging="709"/>
        <w:jc w:val="both"/>
        <w:rPr>
          <w:rFonts w:cs="Arial"/>
          <w:color w:val="000000"/>
          <w:szCs w:val="22"/>
        </w:rPr>
      </w:pPr>
      <w:r w:rsidRPr="007B25D0">
        <w:rPr>
          <w:rFonts w:cs="Arial"/>
          <w:szCs w:val="22"/>
        </w:rPr>
        <w:t>2</w:t>
      </w:r>
      <w:r w:rsidR="007F491C" w:rsidRPr="007B25D0">
        <w:rPr>
          <w:rFonts w:cs="Arial"/>
          <w:szCs w:val="22"/>
        </w:rPr>
        <w:t>2</w:t>
      </w:r>
      <w:r w:rsidRPr="007B25D0">
        <w:rPr>
          <w:rFonts w:cs="Arial"/>
          <w:szCs w:val="22"/>
        </w:rPr>
        <w:t>.5</w:t>
      </w:r>
      <w:r w:rsidRPr="007B25D0">
        <w:rPr>
          <w:rFonts w:cs="Arial"/>
          <w:szCs w:val="22"/>
        </w:rPr>
        <w:tab/>
      </w:r>
      <w:r w:rsidR="007C406C" w:rsidRPr="007B25D0">
        <w:rPr>
          <w:rFonts w:cs="Arial"/>
          <w:color w:val="000000"/>
          <w:szCs w:val="22"/>
        </w:rPr>
        <w:t xml:space="preserve">After the submission of the </w:t>
      </w:r>
      <w:r w:rsidR="001E5AFE">
        <w:rPr>
          <w:rFonts w:cs="Arial"/>
          <w:color w:val="000000"/>
          <w:szCs w:val="22"/>
        </w:rPr>
        <w:t>Tender Offer</w:t>
      </w:r>
      <w:r w:rsidR="007C406C" w:rsidRPr="007B25D0">
        <w:rPr>
          <w:rFonts w:cs="Arial"/>
          <w:color w:val="000000"/>
          <w:szCs w:val="22"/>
        </w:rPr>
        <w:t xml:space="preserve">, any material changes to Consortium membership, including but not limited to any introduction of additional members, must be approved in writing by the HDB. </w:t>
      </w:r>
    </w:p>
    <w:p w:rsidR="007C406C" w:rsidRPr="007B25D0" w:rsidRDefault="007C406C" w:rsidP="007C406C">
      <w:pPr>
        <w:pStyle w:val="ListParagraph"/>
        <w:ind w:left="709"/>
        <w:jc w:val="both"/>
        <w:rPr>
          <w:rFonts w:cs="Arial"/>
          <w:color w:val="000000"/>
          <w:szCs w:val="22"/>
        </w:rPr>
      </w:pPr>
    </w:p>
    <w:p w:rsidR="007C406C" w:rsidRPr="007B25D0" w:rsidRDefault="007C406C" w:rsidP="00B66DE6">
      <w:pPr>
        <w:pStyle w:val="Heading2"/>
      </w:pPr>
      <w:r w:rsidRPr="007B25D0">
        <w:t>2</w:t>
      </w:r>
      <w:r w:rsidR="00BC5447" w:rsidRPr="007B25D0">
        <w:t>2</w:t>
      </w:r>
      <w:r w:rsidRPr="007B25D0">
        <w:t>.6</w:t>
      </w:r>
      <w:r w:rsidRPr="007B25D0">
        <w:tab/>
        <w:t>The following documents must be submitted upon the HDB’s request</w:t>
      </w:r>
      <w:r w:rsidR="008A3E85" w:rsidRPr="007B25D0">
        <w:t>:</w:t>
      </w:r>
      <w:r w:rsidRPr="007B25D0">
        <w:t xml:space="preserve"> </w:t>
      </w:r>
    </w:p>
    <w:p w:rsidR="007C406C" w:rsidRPr="007B25D0" w:rsidRDefault="007C406C" w:rsidP="007C0CC1">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jc w:val="left"/>
        <w:rPr>
          <w:rFonts w:cs="Arial"/>
          <w:b w:val="0"/>
          <w:szCs w:val="22"/>
          <w:u w:val="none"/>
        </w:rPr>
      </w:pPr>
      <w:r w:rsidRPr="007B25D0">
        <w:rPr>
          <w:rFonts w:cs="Arial"/>
          <w:b w:val="0"/>
          <w:szCs w:val="22"/>
          <w:u w:val="none"/>
        </w:rPr>
        <w:t>a copy of the Consortium or partnership agreement, signed by all members of the Consortium; and</w:t>
      </w:r>
    </w:p>
    <w:p w:rsidR="007C406C" w:rsidRPr="007B25D0" w:rsidRDefault="007C406C" w:rsidP="007C0CC1">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jc w:val="left"/>
        <w:rPr>
          <w:rFonts w:cs="Arial"/>
          <w:b w:val="0"/>
          <w:szCs w:val="22"/>
          <w:u w:val="none"/>
        </w:rPr>
      </w:pPr>
      <w:r w:rsidRPr="007B25D0">
        <w:rPr>
          <w:rFonts w:cs="Arial"/>
          <w:b w:val="0"/>
          <w:szCs w:val="22"/>
          <w:u w:val="none"/>
        </w:rPr>
        <w:t>information on the legal relationship among all the members of the Consortium.</w:t>
      </w:r>
    </w:p>
    <w:p w:rsidR="00BA0872" w:rsidRPr="007B25D0" w:rsidRDefault="00BA0872" w:rsidP="007C0CC1">
      <w:pPr>
        <w:tabs>
          <w:tab w:val="left" w:pos="709"/>
          <w:tab w:val="left" w:pos="1350"/>
          <w:tab w:val="left" w:pos="1800"/>
          <w:tab w:val="left" w:pos="2340"/>
        </w:tabs>
        <w:ind w:left="709" w:hanging="731"/>
        <w:jc w:val="both"/>
        <w:rPr>
          <w:rFonts w:cs="Arial"/>
          <w:szCs w:val="22"/>
        </w:rPr>
      </w:pPr>
    </w:p>
    <w:p w:rsidR="007C406C" w:rsidRPr="007B25D0" w:rsidRDefault="007C406C" w:rsidP="00B66DE6">
      <w:pPr>
        <w:pStyle w:val="Heading2"/>
      </w:pPr>
      <w:r w:rsidRPr="007B25D0">
        <w:t>2</w:t>
      </w:r>
      <w:r w:rsidR="00BC5447" w:rsidRPr="007B25D0">
        <w:t>2</w:t>
      </w:r>
      <w:r w:rsidRPr="007B25D0">
        <w:t>.7</w:t>
      </w:r>
      <w:r w:rsidRPr="007B25D0">
        <w:tab/>
        <w:t xml:space="preserve">The </w:t>
      </w:r>
      <w:r w:rsidR="001E5AFE">
        <w:t>Tender Offer</w:t>
      </w:r>
      <w:r w:rsidRPr="007B25D0">
        <w:t xml:space="preserve"> is to be submitted by a member of the Consortium ("qualifying company or corporation"). Upon the HDB’s request, documentary proof must be provided that the qualifying company or corporation is authorised by all members of the Consortium to submit and sign the </w:t>
      </w:r>
      <w:r w:rsidR="001E5AFE">
        <w:t>Tender Offer</w:t>
      </w:r>
      <w:r w:rsidRPr="007B25D0">
        <w:t>, receive instruction, give any information, accept any contract and act for and on behalf of all the members of the Consortium. The documentary proof could be in the form of</w:t>
      </w:r>
      <w:r w:rsidR="00310EAE" w:rsidRPr="007B25D0">
        <w:rPr>
          <w:b/>
        </w:rPr>
        <w:t>:</w:t>
      </w:r>
    </w:p>
    <w:p w:rsidR="007C406C" w:rsidRPr="007B25D0" w:rsidRDefault="007C406C" w:rsidP="007C0CC1">
      <w:pPr>
        <w:pStyle w:val="Heading4"/>
        <w:widowControl w:val="0"/>
        <w:numPr>
          <w:ilvl w:val="3"/>
          <w:numId w:val="22"/>
        </w:numPr>
        <w:tabs>
          <w:tab w:val="clear" w:pos="-1099"/>
          <w:tab w:val="clear" w:pos="-720"/>
          <w:tab w:val="clear" w:pos="0"/>
          <w:tab w:val="clear" w:pos="720"/>
          <w:tab w:val="clear" w:pos="1350"/>
          <w:tab w:val="clear" w:pos="1890"/>
        </w:tabs>
        <w:spacing w:before="240"/>
        <w:ind w:hanging="731"/>
        <w:rPr>
          <w:rFonts w:cs="Arial"/>
          <w:b w:val="0"/>
          <w:color w:val="000000"/>
          <w:szCs w:val="22"/>
          <w:u w:val="none"/>
        </w:rPr>
      </w:pPr>
      <w:r w:rsidRPr="007B25D0">
        <w:rPr>
          <w:rFonts w:cs="Arial"/>
          <w:b w:val="0"/>
          <w:color w:val="000000"/>
          <w:szCs w:val="22"/>
          <w:u w:val="none"/>
        </w:rPr>
        <w:t>relevant provision(s) in the certified copy of the consortium or partnership agreement, or</w:t>
      </w:r>
    </w:p>
    <w:p w:rsidR="007C406C" w:rsidRPr="007B25D0" w:rsidRDefault="007C406C" w:rsidP="007C0CC1">
      <w:pPr>
        <w:pStyle w:val="Heading4"/>
        <w:widowControl w:val="0"/>
        <w:numPr>
          <w:ilvl w:val="3"/>
          <w:numId w:val="22"/>
        </w:numPr>
        <w:tabs>
          <w:tab w:val="clear" w:pos="-1099"/>
          <w:tab w:val="clear" w:pos="-720"/>
          <w:tab w:val="clear" w:pos="0"/>
          <w:tab w:val="clear" w:pos="720"/>
          <w:tab w:val="clear" w:pos="1350"/>
          <w:tab w:val="clear" w:pos="1890"/>
        </w:tabs>
        <w:spacing w:before="240"/>
        <w:ind w:hanging="731"/>
        <w:rPr>
          <w:rFonts w:cs="Arial"/>
          <w:b w:val="0"/>
          <w:color w:val="000000"/>
          <w:szCs w:val="22"/>
          <w:u w:val="none"/>
        </w:rPr>
      </w:pPr>
      <w:r w:rsidRPr="007B25D0">
        <w:rPr>
          <w:rFonts w:cs="Arial"/>
          <w:b w:val="0"/>
          <w:color w:val="000000"/>
          <w:szCs w:val="22"/>
          <w:u w:val="none"/>
        </w:rPr>
        <w:t>certified copies of powers of attorney from each members of the Consortium.</w:t>
      </w:r>
    </w:p>
    <w:p w:rsidR="005D598C" w:rsidRPr="007B25D0" w:rsidRDefault="005D598C" w:rsidP="005D598C">
      <w:pPr>
        <w:tabs>
          <w:tab w:val="left" w:pos="709"/>
          <w:tab w:val="left" w:pos="1350"/>
          <w:tab w:val="left" w:pos="1800"/>
          <w:tab w:val="left" w:pos="2340"/>
        </w:tabs>
        <w:ind w:left="709" w:hanging="709"/>
        <w:jc w:val="both"/>
        <w:rPr>
          <w:rFonts w:cs="Arial"/>
          <w:szCs w:val="22"/>
        </w:rPr>
      </w:pPr>
    </w:p>
    <w:p w:rsidR="007C406C" w:rsidRPr="007B25D0" w:rsidRDefault="007C406C" w:rsidP="00B66DE6">
      <w:pPr>
        <w:pStyle w:val="ListParagraph"/>
        <w:tabs>
          <w:tab w:val="left" w:pos="709"/>
          <w:tab w:val="left" w:pos="1418"/>
        </w:tabs>
        <w:ind w:left="709" w:hanging="709"/>
        <w:jc w:val="both"/>
        <w:rPr>
          <w:rFonts w:cs="Arial"/>
          <w:szCs w:val="22"/>
        </w:rPr>
      </w:pPr>
      <w:r w:rsidRPr="007B25D0">
        <w:rPr>
          <w:rFonts w:cs="Arial"/>
          <w:szCs w:val="22"/>
        </w:rPr>
        <w:t>2</w:t>
      </w:r>
      <w:r w:rsidR="00BC5447" w:rsidRPr="007B25D0">
        <w:rPr>
          <w:rFonts w:cs="Arial"/>
          <w:szCs w:val="22"/>
        </w:rPr>
        <w:t>2</w:t>
      </w:r>
      <w:r w:rsidRPr="007B25D0">
        <w:rPr>
          <w:rFonts w:cs="Arial"/>
          <w:szCs w:val="22"/>
        </w:rPr>
        <w:t>.8</w:t>
      </w:r>
      <w:r w:rsidRPr="007B25D0">
        <w:rPr>
          <w:rFonts w:cs="Arial"/>
          <w:szCs w:val="22"/>
        </w:rPr>
        <w:tab/>
        <w:t xml:space="preserve">The Consortium shall submit a letter of undertaking (to be signed by all members of the Consortium) to the HDB together with the </w:t>
      </w:r>
      <w:r w:rsidR="001E5AFE">
        <w:rPr>
          <w:rFonts w:cs="Arial"/>
          <w:szCs w:val="22"/>
        </w:rPr>
        <w:t>Tender Offer</w:t>
      </w:r>
      <w:r w:rsidRPr="007B25D0">
        <w:rPr>
          <w:rFonts w:cs="Arial"/>
          <w:szCs w:val="22"/>
        </w:rPr>
        <w:t xml:space="preserve"> to be jointly and severally liable for the performance of the Contract should the </w:t>
      </w:r>
      <w:r w:rsidR="001E5AFE">
        <w:rPr>
          <w:rFonts w:cs="Arial"/>
          <w:szCs w:val="22"/>
        </w:rPr>
        <w:t>Tender Offer</w:t>
      </w:r>
      <w:r w:rsidRPr="007B25D0">
        <w:rPr>
          <w:rFonts w:cs="Arial"/>
          <w:szCs w:val="22"/>
        </w:rPr>
        <w:t xml:space="preserve"> by the Consortium be accepted by the HDB, and for any loss, expense, costs, damages, liability or claim whatsoever arising out of or in connection with the Contract, failing which the HDB reserves the right to reject the </w:t>
      </w:r>
      <w:r w:rsidR="001E5AFE">
        <w:rPr>
          <w:rFonts w:cs="Arial"/>
          <w:szCs w:val="22"/>
        </w:rPr>
        <w:t>Tender Offer</w:t>
      </w:r>
      <w:r w:rsidRPr="007B25D0">
        <w:rPr>
          <w:rFonts w:cs="Arial"/>
          <w:szCs w:val="22"/>
        </w:rPr>
        <w:t xml:space="preserve"> by the Consortium (Please refer to Appendix B for the format of the letter of undertaking and declaration of participation).</w:t>
      </w:r>
    </w:p>
    <w:p w:rsidR="0021092A" w:rsidRDefault="0021092A" w:rsidP="00B66DE6">
      <w:pPr>
        <w:pStyle w:val="ListParagraph"/>
        <w:tabs>
          <w:tab w:val="left" w:pos="709"/>
        </w:tabs>
        <w:ind w:left="709" w:hanging="709"/>
        <w:jc w:val="both"/>
        <w:rPr>
          <w:rFonts w:cs="Arial"/>
          <w:color w:val="000000"/>
          <w:szCs w:val="22"/>
        </w:rPr>
      </w:pPr>
    </w:p>
    <w:p w:rsidR="0021092A" w:rsidRDefault="0021092A" w:rsidP="00B66DE6">
      <w:pPr>
        <w:pStyle w:val="ListParagraph"/>
        <w:tabs>
          <w:tab w:val="left" w:pos="709"/>
        </w:tabs>
        <w:ind w:left="709" w:hanging="709"/>
        <w:jc w:val="both"/>
        <w:rPr>
          <w:rFonts w:cs="Arial"/>
          <w:color w:val="000000"/>
          <w:szCs w:val="22"/>
        </w:rPr>
      </w:pPr>
    </w:p>
    <w:p w:rsidR="007C406C" w:rsidRPr="007B25D0" w:rsidRDefault="007C406C" w:rsidP="00B66DE6">
      <w:pPr>
        <w:pStyle w:val="ListParagraph"/>
        <w:tabs>
          <w:tab w:val="left" w:pos="709"/>
        </w:tabs>
        <w:ind w:left="709" w:hanging="709"/>
        <w:jc w:val="both"/>
        <w:rPr>
          <w:rFonts w:cs="Arial"/>
          <w:iCs/>
          <w:color w:val="000000"/>
          <w:szCs w:val="22"/>
        </w:rPr>
      </w:pPr>
      <w:r w:rsidRPr="007B25D0">
        <w:rPr>
          <w:rFonts w:cs="Arial"/>
          <w:color w:val="000000"/>
          <w:szCs w:val="22"/>
        </w:rPr>
        <w:t>2</w:t>
      </w:r>
      <w:r w:rsidR="00BC5447" w:rsidRPr="007B25D0">
        <w:rPr>
          <w:rFonts w:cs="Arial"/>
          <w:color w:val="000000"/>
          <w:szCs w:val="22"/>
        </w:rPr>
        <w:t>2</w:t>
      </w:r>
      <w:r w:rsidRPr="007B25D0">
        <w:rPr>
          <w:rFonts w:cs="Arial"/>
          <w:color w:val="000000"/>
          <w:szCs w:val="22"/>
        </w:rPr>
        <w:t>.9</w:t>
      </w:r>
      <w:r w:rsidRPr="007B25D0">
        <w:rPr>
          <w:rFonts w:cs="Arial"/>
          <w:color w:val="000000"/>
          <w:szCs w:val="22"/>
        </w:rPr>
        <w:tab/>
        <w:t xml:space="preserve">Further to Clauses </w:t>
      </w:r>
      <w:r w:rsidR="00000E4F" w:rsidRPr="007B25D0">
        <w:rPr>
          <w:rFonts w:cs="Arial"/>
          <w:color w:val="000000"/>
          <w:szCs w:val="22"/>
        </w:rPr>
        <w:t>20</w:t>
      </w:r>
      <w:r w:rsidRPr="007B25D0">
        <w:rPr>
          <w:rFonts w:cs="Arial"/>
          <w:color w:val="000000"/>
          <w:szCs w:val="22"/>
        </w:rPr>
        <w:t xml:space="preserve"> and 2</w:t>
      </w:r>
      <w:r w:rsidR="00000E4F" w:rsidRPr="007B25D0">
        <w:rPr>
          <w:rFonts w:cs="Arial"/>
          <w:color w:val="000000"/>
          <w:szCs w:val="22"/>
        </w:rPr>
        <w:t>1</w:t>
      </w:r>
      <w:r w:rsidRPr="007B25D0">
        <w:rPr>
          <w:rFonts w:cs="Arial"/>
          <w:color w:val="000000"/>
          <w:szCs w:val="22"/>
        </w:rPr>
        <w:t xml:space="preserve">, the GST registration number to be provided </w:t>
      </w:r>
      <w:r w:rsidRPr="007B25D0">
        <w:rPr>
          <w:rFonts w:cs="Arial"/>
          <w:szCs w:val="22"/>
        </w:rPr>
        <w:t xml:space="preserve">by the Consortium shall be the GST registration number of the Consortium if the Consortium is registered with the Accounting and Corporate Regulatory Authority (ACRA). If the Consortium is not registered with the ACRA, the Consortium shall appoint one of the members (who is GST-registered) of the Consortium as the agent for GST purposes and the GST registration number to be provided shall be the agent's GST registration number. Should the </w:t>
      </w:r>
      <w:r w:rsidR="001E5AFE">
        <w:rPr>
          <w:rFonts w:cs="Arial"/>
          <w:szCs w:val="22"/>
        </w:rPr>
        <w:t>Tender Offer</w:t>
      </w:r>
      <w:r w:rsidRPr="007B25D0">
        <w:rPr>
          <w:rFonts w:cs="Arial"/>
          <w:szCs w:val="22"/>
        </w:rPr>
        <w:t xml:space="preserve"> submitted by the Consortium be accepted by the </w:t>
      </w:r>
      <w:r w:rsidRPr="007B25D0">
        <w:rPr>
          <w:rFonts w:cs="Arial"/>
          <w:szCs w:val="22"/>
        </w:rPr>
        <w:lastRenderedPageBreak/>
        <w:t>HDB, the HDB shall make payments due under the Contract only to the Consortium and not to any member of the Consortium.</w:t>
      </w:r>
      <w:r w:rsidRPr="007B25D0">
        <w:rPr>
          <w:rFonts w:cs="Arial"/>
          <w:color w:val="000000"/>
          <w:szCs w:val="22"/>
        </w:rPr>
        <w:t xml:space="preserve"> </w:t>
      </w:r>
    </w:p>
    <w:p w:rsidR="00F00BD1" w:rsidRPr="007B25D0" w:rsidRDefault="00F00BD1" w:rsidP="005D598C">
      <w:pPr>
        <w:tabs>
          <w:tab w:val="left" w:pos="709"/>
        </w:tabs>
        <w:ind w:left="709" w:hanging="709"/>
        <w:jc w:val="both"/>
        <w:rPr>
          <w:rFonts w:cs="Arial"/>
          <w:szCs w:val="22"/>
        </w:rPr>
      </w:pPr>
    </w:p>
    <w:p w:rsidR="00D75887" w:rsidRPr="007B25D0" w:rsidRDefault="00D75887" w:rsidP="00C106FF">
      <w:r w:rsidRPr="007B25D0">
        <w:t>2</w:t>
      </w:r>
      <w:r w:rsidR="00BC5447" w:rsidRPr="007B25D0">
        <w:t>2</w:t>
      </w:r>
      <w:r w:rsidRPr="007B25D0">
        <w:t>.10</w:t>
      </w:r>
      <w:r w:rsidRPr="007B25D0">
        <w:tab/>
        <w:t>If the HDB issues a Letter of Acceptance to a Consortium</w:t>
      </w:r>
      <w:r w:rsidR="009223E4" w:rsidRPr="007B25D0">
        <w:rPr>
          <w:b/>
        </w:rPr>
        <w:t>:</w:t>
      </w:r>
    </w:p>
    <w:p w:rsidR="00D75887" w:rsidRPr="007B25D0" w:rsidRDefault="00D75887" w:rsidP="00B66DE6">
      <w:pPr>
        <w:pStyle w:val="Heading4"/>
        <w:widowControl w:val="0"/>
        <w:numPr>
          <w:ilvl w:val="3"/>
          <w:numId w:val="23"/>
        </w:numPr>
        <w:tabs>
          <w:tab w:val="clear" w:pos="-1099"/>
          <w:tab w:val="clear" w:pos="-720"/>
          <w:tab w:val="clear" w:pos="0"/>
          <w:tab w:val="clear" w:pos="1350"/>
          <w:tab w:val="clear" w:pos="1890"/>
        </w:tabs>
        <w:spacing w:before="240" w:after="60"/>
        <w:rPr>
          <w:rFonts w:cs="Arial"/>
          <w:b w:val="0"/>
          <w:szCs w:val="22"/>
          <w:u w:val="none"/>
        </w:rPr>
      </w:pPr>
      <w:r w:rsidRPr="007B25D0">
        <w:rPr>
          <w:rFonts w:cs="Arial"/>
          <w:b w:val="0"/>
          <w:szCs w:val="22"/>
          <w:u w:val="none"/>
        </w:rPr>
        <w:t xml:space="preserve">the Letter of Acceptance may be issued through GeBIZ or handed to or posted or by e-mail transmission to the e-mail address of the </w:t>
      </w:r>
      <w:r w:rsidRPr="007B25D0">
        <w:rPr>
          <w:rFonts w:cs="Arial"/>
          <w:b w:val="0"/>
          <w:color w:val="000000"/>
          <w:szCs w:val="22"/>
          <w:u w:val="none"/>
        </w:rPr>
        <w:t>qualifying company or corporation</w:t>
      </w:r>
      <w:r w:rsidRPr="007B25D0">
        <w:rPr>
          <w:rFonts w:cs="Arial"/>
          <w:b w:val="0"/>
          <w:szCs w:val="22"/>
          <w:u w:val="none"/>
        </w:rPr>
        <w:t xml:space="preserve"> of the Consortium given in the </w:t>
      </w:r>
      <w:r w:rsidR="001E5AFE">
        <w:rPr>
          <w:rFonts w:cs="Arial"/>
          <w:b w:val="0"/>
          <w:szCs w:val="22"/>
          <w:u w:val="none"/>
        </w:rPr>
        <w:t>Tender Offer</w:t>
      </w:r>
      <w:r w:rsidRPr="007B25D0">
        <w:rPr>
          <w:rFonts w:cs="Arial"/>
          <w:b w:val="0"/>
          <w:szCs w:val="22"/>
          <w:u w:val="none"/>
        </w:rPr>
        <w:t>;</w:t>
      </w:r>
    </w:p>
    <w:p w:rsidR="00D75887" w:rsidRPr="007B25D0" w:rsidRDefault="00D75887" w:rsidP="00E75102">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rPr>
          <w:rFonts w:cs="Arial"/>
          <w:b w:val="0"/>
          <w:szCs w:val="22"/>
          <w:u w:val="none"/>
        </w:rPr>
      </w:pPr>
      <w:r w:rsidRPr="007B25D0">
        <w:rPr>
          <w:rFonts w:cs="Arial"/>
          <w:b w:val="0"/>
          <w:szCs w:val="22"/>
          <w:u w:val="none"/>
        </w:rPr>
        <w:t>the issuance by the HDB of a Letter of Acceptance shall create a binding contract on all the members of the Consortium;</w:t>
      </w:r>
    </w:p>
    <w:p w:rsidR="00D75887" w:rsidRPr="007B25D0" w:rsidRDefault="00D75887" w:rsidP="00E75102">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rPr>
          <w:rFonts w:cs="Arial"/>
          <w:b w:val="0"/>
          <w:szCs w:val="22"/>
          <w:u w:val="none"/>
        </w:rPr>
      </w:pPr>
      <w:r w:rsidRPr="007B25D0">
        <w:rPr>
          <w:rFonts w:cs="Arial"/>
          <w:b w:val="0"/>
          <w:szCs w:val="22"/>
          <w:u w:val="none"/>
        </w:rPr>
        <w:t>each member of the Consortium shall be jointly and severally responsible to the HDB for the due performance of the Contract;</w:t>
      </w:r>
    </w:p>
    <w:p w:rsidR="00D75887" w:rsidRPr="007B25D0" w:rsidRDefault="00D75887" w:rsidP="00E75102">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rPr>
          <w:rFonts w:cs="Arial"/>
          <w:b w:val="0"/>
          <w:szCs w:val="22"/>
          <w:u w:val="none"/>
        </w:rPr>
      </w:pPr>
      <w:r w:rsidRPr="007B25D0">
        <w:rPr>
          <w:rFonts w:cs="Arial"/>
          <w:b w:val="0"/>
          <w:szCs w:val="22"/>
          <w:u w:val="none"/>
        </w:rPr>
        <w:t>all members of the Consortium shall be required to sign a formal agreement in the appropriate form with the HDB, as the case may be; and</w:t>
      </w:r>
    </w:p>
    <w:p w:rsidR="00D75887" w:rsidRPr="007B25D0" w:rsidRDefault="00D75887" w:rsidP="00E75102">
      <w:pPr>
        <w:pStyle w:val="Heading4"/>
        <w:widowControl w:val="0"/>
        <w:numPr>
          <w:ilvl w:val="3"/>
          <w:numId w:val="21"/>
        </w:numPr>
        <w:tabs>
          <w:tab w:val="clear" w:pos="-1099"/>
          <w:tab w:val="clear" w:pos="-720"/>
          <w:tab w:val="clear" w:pos="0"/>
          <w:tab w:val="clear" w:pos="720"/>
          <w:tab w:val="clear" w:pos="1350"/>
          <w:tab w:val="clear" w:pos="1890"/>
        </w:tabs>
        <w:spacing w:before="240" w:after="60"/>
        <w:ind w:hanging="731"/>
        <w:rPr>
          <w:rFonts w:cs="Arial"/>
          <w:b w:val="0"/>
          <w:szCs w:val="22"/>
          <w:u w:val="none"/>
        </w:rPr>
      </w:pPr>
      <w:r w:rsidRPr="007B25D0">
        <w:rPr>
          <w:rFonts w:cs="Arial"/>
          <w:b w:val="0"/>
          <w:szCs w:val="22"/>
          <w:u w:val="none"/>
        </w:rPr>
        <w:t>in the event that any member of the Consortium withdraws from the Consortium or is declared a bankrupt by a duly constituted judicial tribunal, or goes into liquidation in accordance with the laws of the country of incorporation, then the remaining member(s) of the Consortium shall be obliged to carry out and complete the Contract.</w:t>
      </w:r>
      <w:r w:rsidRPr="007B25D0">
        <w:rPr>
          <w:rFonts w:cs="Arial"/>
          <w:b w:val="0"/>
          <w:color w:val="000000"/>
          <w:szCs w:val="22"/>
          <w:u w:val="none"/>
        </w:rPr>
        <w:t xml:space="preserve"> </w:t>
      </w:r>
    </w:p>
    <w:p w:rsidR="001A015B" w:rsidRPr="00B66DE6" w:rsidRDefault="001A015B" w:rsidP="00666899">
      <w:pPr>
        <w:tabs>
          <w:tab w:val="left" w:pos="-1099"/>
          <w:tab w:val="left" w:pos="-720"/>
          <w:tab w:val="left" w:pos="0"/>
          <w:tab w:val="left" w:pos="720"/>
          <w:tab w:val="left" w:pos="1350"/>
          <w:tab w:val="left" w:pos="1890"/>
        </w:tabs>
        <w:ind w:left="720" w:hanging="720"/>
        <w:jc w:val="both"/>
        <w:rPr>
          <w:rFonts w:cs="Arial"/>
          <w:szCs w:val="22"/>
        </w:rPr>
      </w:pPr>
    </w:p>
    <w:p w:rsidR="00D75887" w:rsidRPr="00B66DE6" w:rsidRDefault="00D75887" w:rsidP="00666899">
      <w:pPr>
        <w:tabs>
          <w:tab w:val="left" w:pos="-1099"/>
          <w:tab w:val="left" w:pos="-720"/>
          <w:tab w:val="left" w:pos="0"/>
          <w:tab w:val="left" w:pos="720"/>
          <w:tab w:val="left" w:pos="1350"/>
          <w:tab w:val="left" w:pos="1890"/>
        </w:tabs>
        <w:ind w:left="720" w:hanging="720"/>
        <w:jc w:val="both"/>
        <w:rPr>
          <w:rFonts w:cs="Arial"/>
          <w:szCs w:val="22"/>
        </w:rPr>
      </w:pPr>
    </w:p>
    <w:p w:rsidR="00166F07" w:rsidRPr="007B25D0" w:rsidRDefault="00166F07" w:rsidP="009002FD">
      <w:pPr>
        <w:pStyle w:val="Heading1"/>
        <w:rPr>
          <w:rFonts w:cs="Arial"/>
          <w:sz w:val="22"/>
          <w:szCs w:val="22"/>
        </w:rPr>
      </w:pPr>
      <w:r w:rsidRPr="007B25D0">
        <w:rPr>
          <w:rFonts w:cs="Arial"/>
          <w:sz w:val="22"/>
          <w:szCs w:val="22"/>
        </w:rPr>
        <w:t>23</w:t>
      </w:r>
      <w:r w:rsidRPr="007B25D0">
        <w:rPr>
          <w:rFonts w:cs="Arial"/>
          <w:sz w:val="22"/>
          <w:szCs w:val="22"/>
        </w:rPr>
        <w:tab/>
      </w:r>
      <w:r w:rsidR="00990F04" w:rsidRPr="007B25D0">
        <w:rPr>
          <w:rFonts w:cs="Arial"/>
          <w:sz w:val="22"/>
          <w:szCs w:val="22"/>
        </w:rPr>
        <w:t>OWNERSHIP STATUS OF TENDERERS</w:t>
      </w:r>
    </w:p>
    <w:p w:rsidR="00166F07" w:rsidRPr="007B25D0" w:rsidRDefault="00166F07" w:rsidP="00166F07">
      <w:pPr>
        <w:tabs>
          <w:tab w:val="left" w:pos="-1099"/>
          <w:tab w:val="left" w:pos="-720"/>
          <w:tab w:val="left" w:pos="0"/>
          <w:tab w:val="left" w:pos="720"/>
          <w:tab w:val="left" w:pos="1350"/>
          <w:tab w:val="left" w:pos="1890"/>
        </w:tabs>
        <w:ind w:left="720" w:hanging="720"/>
        <w:jc w:val="both"/>
        <w:rPr>
          <w:rFonts w:cs="Arial"/>
          <w:b/>
          <w:szCs w:val="22"/>
        </w:rPr>
      </w:pPr>
    </w:p>
    <w:p w:rsidR="003E3B20" w:rsidRPr="007B25D0" w:rsidRDefault="00166F07" w:rsidP="003E3B20">
      <w:pPr>
        <w:jc w:val="both"/>
        <w:rPr>
          <w:rFonts w:cs="Arial"/>
          <w:color w:val="000000"/>
          <w:szCs w:val="22"/>
        </w:rPr>
      </w:pPr>
      <w:r w:rsidRPr="007B25D0">
        <w:rPr>
          <w:rFonts w:cs="Arial"/>
          <w:b/>
          <w:szCs w:val="22"/>
        </w:rPr>
        <w:tab/>
      </w:r>
      <w:r w:rsidR="003E3B20" w:rsidRPr="007B25D0">
        <w:rPr>
          <w:rFonts w:cs="Arial"/>
          <w:color w:val="000000"/>
          <w:szCs w:val="22"/>
        </w:rPr>
        <w:t>The Tenderer shall</w:t>
      </w:r>
      <w:r w:rsidR="003E3B20" w:rsidRPr="007B25D0">
        <w:rPr>
          <w:rFonts w:cs="Arial"/>
          <w:szCs w:val="22"/>
        </w:rPr>
        <w:t xml:space="preserve"> </w:t>
      </w:r>
      <w:r w:rsidR="003E3B20" w:rsidRPr="007B25D0">
        <w:rPr>
          <w:rFonts w:cs="Arial"/>
          <w:color w:val="000000"/>
          <w:szCs w:val="22"/>
        </w:rPr>
        <w:t xml:space="preserve">provide </w:t>
      </w:r>
      <w:r w:rsidR="003E3B20" w:rsidRPr="007B25D0">
        <w:rPr>
          <w:rFonts w:cs="Arial"/>
          <w:szCs w:val="22"/>
        </w:rPr>
        <w:t xml:space="preserve">in its </w:t>
      </w:r>
      <w:r w:rsidR="001E5AFE">
        <w:rPr>
          <w:rFonts w:cs="Arial"/>
          <w:szCs w:val="22"/>
        </w:rPr>
        <w:t>Tender Offer</w:t>
      </w:r>
      <w:r w:rsidR="003E3B20" w:rsidRPr="007B25D0">
        <w:rPr>
          <w:rFonts w:cs="Arial"/>
          <w:szCs w:val="22"/>
        </w:rPr>
        <w:t xml:space="preserve"> </w:t>
      </w:r>
      <w:r w:rsidR="003E3B20" w:rsidRPr="007B25D0">
        <w:rPr>
          <w:rFonts w:cs="Arial"/>
          <w:color w:val="000000"/>
          <w:szCs w:val="22"/>
        </w:rPr>
        <w:t>full information on:</w:t>
      </w:r>
    </w:p>
    <w:p w:rsidR="003E3B20" w:rsidRPr="007B25D0" w:rsidRDefault="003E3B20" w:rsidP="003E3B20">
      <w:pPr>
        <w:jc w:val="both"/>
        <w:rPr>
          <w:rFonts w:cs="Arial"/>
          <w:color w:val="000000"/>
          <w:szCs w:val="22"/>
        </w:rPr>
      </w:pPr>
    </w:p>
    <w:p w:rsidR="003E3B20" w:rsidRPr="00B66DE6" w:rsidRDefault="003E3B20" w:rsidP="00B66DE6">
      <w:pPr>
        <w:pStyle w:val="ListParagraph"/>
        <w:numPr>
          <w:ilvl w:val="0"/>
          <w:numId w:val="26"/>
        </w:numPr>
        <w:ind w:left="1418" w:hanging="709"/>
        <w:jc w:val="both"/>
        <w:rPr>
          <w:rFonts w:cs="Arial"/>
          <w:szCs w:val="22"/>
        </w:rPr>
      </w:pPr>
      <w:r w:rsidRPr="00B66DE6">
        <w:rPr>
          <w:rFonts w:cs="Arial"/>
          <w:szCs w:val="22"/>
        </w:rPr>
        <w:t>the name and address of any person, company or corporation which controls the Tenderer; and</w:t>
      </w:r>
    </w:p>
    <w:p w:rsidR="003E3B20" w:rsidRPr="007B25D0" w:rsidRDefault="003E3B20" w:rsidP="003E3B20">
      <w:pPr>
        <w:ind w:left="555" w:hanging="555"/>
        <w:jc w:val="both"/>
        <w:rPr>
          <w:rFonts w:cs="Arial"/>
          <w:color w:val="000000"/>
          <w:szCs w:val="22"/>
        </w:rPr>
      </w:pPr>
    </w:p>
    <w:p w:rsidR="003E3B20" w:rsidRPr="00D45CED" w:rsidRDefault="003E3B20" w:rsidP="00D45CED">
      <w:pPr>
        <w:pStyle w:val="ListParagraph"/>
        <w:numPr>
          <w:ilvl w:val="0"/>
          <w:numId w:val="26"/>
        </w:numPr>
        <w:ind w:left="1418" w:hanging="709"/>
        <w:jc w:val="both"/>
        <w:rPr>
          <w:rFonts w:cs="Arial"/>
          <w:color w:val="000000"/>
          <w:szCs w:val="22"/>
        </w:rPr>
      </w:pPr>
      <w:r w:rsidRPr="00D45CED">
        <w:rPr>
          <w:rFonts w:cs="Arial"/>
          <w:color w:val="000000"/>
          <w:szCs w:val="22"/>
        </w:rPr>
        <w:t>the number, percentage and class of shares held by such person, company or corporation.</w:t>
      </w:r>
    </w:p>
    <w:p w:rsidR="00E75102" w:rsidRPr="007B25D0" w:rsidRDefault="00E75102" w:rsidP="00B66DE6"/>
    <w:p w:rsidR="00E75102" w:rsidRPr="007B25D0" w:rsidRDefault="00E75102" w:rsidP="00B66DE6"/>
    <w:p w:rsidR="00864A00" w:rsidRPr="007B25D0" w:rsidRDefault="001A015B" w:rsidP="009002FD">
      <w:pPr>
        <w:pStyle w:val="Heading1"/>
        <w:rPr>
          <w:rFonts w:cs="Arial"/>
          <w:sz w:val="22"/>
          <w:szCs w:val="22"/>
        </w:rPr>
      </w:pPr>
      <w:r w:rsidRPr="007B25D0">
        <w:rPr>
          <w:rFonts w:cs="Arial"/>
          <w:sz w:val="22"/>
          <w:szCs w:val="22"/>
        </w:rPr>
        <w:t>2</w:t>
      </w:r>
      <w:r w:rsidR="002613B7" w:rsidRPr="007B25D0">
        <w:rPr>
          <w:rFonts w:cs="Arial"/>
          <w:sz w:val="22"/>
          <w:szCs w:val="22"/>
        </w:rPr>
        <w:t>4</w:t>
      </w:r>
      <w:r w:rsidRPr="007B25D0">
        <w:rPr>
          <w:rFonts w:cs="Arial"/>
          <w:sz w:val="22"/>
          <w:szCs w:val="22"/>
        </w:rPr>
        <w:tab/>
        <w:t>AGENCY</w:t>
      </w:r>
    </w:p>
    <w:p w:rsidR="001A015B" w:rsidRPr="007B25D0" w:rsidRDefault="001A015B" w:rsidP="00666899">
      <w:pPr>
        <w:tabs>
          <w:tab w:val="left" w:pos="-1099"/>
          <w:tab w:val="left" w:pos="-720"/>
          <w:tab w:val="left" w:pos="0"/>
          <w:tab w:val="left" w:pos="720"/>
          <w:tab w:val="left" w:pos="1350"/>
          <w:tab w:val="left" w:pos="1890"/>
        </w:tabs>
        <w:ind w:left="720" w:hanging="720"/>
        <w:jc w:val="both"/>
        <w:rPr>
          <w:rFonts w:cs="Arial"/>
          <w:b/>
          <w:szCs w:val="22"/>
        </w:rPr>
      </w:pPr>
    </w:p>
    <w:p w:rsidR="001A015B" w:rsidRPr="007B25D0" w:rsidRDefault="001A015B" w:rsidP="00666899">
      <w:pPr>
        <w:tabs>
          <w:tab w:val="left" w:pos="-1099"/>
          <w:tab w:val="left" w:pos="-720"/>
          <w:tab w:val="left" w:pos="0"/>
          <w:tab w:val="left" w:pos="720"/>
          <w:tab w:val="left" w:pos="1350"/>
          <w:tab w:val="left" w:pos="1890"/>
        </w:tabs>
        <w:ind w:left="720" w:hanging="720"/>
        <w:jc w:val="both"/>
        <w:rPr>
          <w:rFonts w:cs="Arial"/>
          <w:szCs w:val="22"/>
        </w:rPr>
      </w:pPr>
      <w:r w:rsidRPr="007B25D0">
        <w:rPr>
          <w:rFonts w:cs="Arial"/>
          <w:b/>
          <w:szCs w:val="22"/>
        </w:rPr>
        <w:tab/>
      </w:r>
      <w:r w:rsidRPr="007B25D0">
        <w:rPr>
          <w:rFonts w:cs="Arial"/>
          <w:szCs w:val="22"/>
        </w:rPr>
        <w:t xml:space="preserve">The Tenderer who is submitting offers on behalf of his principal must submit an irrevocable Power of Attorney from his principal, properly notarized, duly authorizing him to </w:t>
      </w:r>
      <w:r w:rsidR="00395E40" w:rsidRPr="007B25D0">
        <w:rPr>
          <w:rFonts w:cs="Arial"/>
          <w:szCs w:val="22"/>
        </w:rPr>
        <w:t xml:space="preserve">tender </w:t>
      </w:r>
      <w:r w:rsidRPr="007B25D0">
        <w:rPr>
          <w:rFonts w:cs="Arial"/>
          <w:szCs w:val="22"/>
        </w:rPr>
        <w:t>on his Principal’s behalf. Failure to do so will invalidate his offer.</w:t>
      </w:r>
    </w:p>
    <w:p w:rsidR="001A015B" w:rsidRPr="007B25D0" w:rsidRDefault="001A015B" w:rsidP="00666899">
      <w:pPr>
        <w:tabs>
          <w:tab w:val="left" w:pos="-1099"/>
          <w:tab w:val="left" w:pos="-720"/>
          <w:tab w:val="left" w:pos="0"/>
          <w:tab w:val="left" w:pos="720"/>
          <w:tab w:val="left" w:pos="1350"/>
          <w:tab w:val="left" w:pos="1890"/>
        </w:tabs>
        <w:ind w:left="720" w:hanging="720"/>
        <w:jc w:val="both"/>
        <w:rPr>
          <w:rFonts w:cs="Arial"/>
          <w:szCs w:val="22"/>
        </w:rPr>
      </w:pPr>
    </w:p>
    <w:p w:rsidR="009A272E" w:rsidRPr="007B25D0" w:rsidRDefault="009A272E" w:rsidP="00666899">
      <w:pPr>
        <w:tabs>
          <w:tab w:val="left" w:pos="-1099"/>
          <w:tab w:val="left" w:pos="-720"/>
          <w:tab w:val="left" w:pos="0"/>
          <w:tab w:val="left" w:pos="720"/>
          <w:tab w:val="left" w:pos="1350"/>
          <w:tab w:val="left" w:pos="1890"/>
        </w:tabs>
        <w:ind w:left="720" w:hanging="720"/>
        <w:jc w:val="both"/>
        <w:rPr>
          <w:rFonts w:cs="Arial"/>
          <w:szCs w:val="22"/>
        </w:rPr>
      </w:pPr>
    </w:p>
    <w:p w:rsidR="00666899" w:rsidRPr="007B25D0" w:rsidRDefault="00B61AB2" w:rsidP="009002FD">
      <w:pPr>
        <w:pStyle w:val="Heading1"/>
        <w:rPr>
          <w:rFonts w:cs="Arial"/>
          <w:sz w:val="22"/>
          <w:szCs w:val="22"/>
        </w:rPr>
      </w:pPr>
      <w:r w:rsidRPr="007B25D0">
        <w:rPr>
          <w:rFonts w:cs="Arial"/>
          <w:sz w:val="22"/>
          <w:szCs w:val="22"/>
        </w:rPr>
        <w:t>2</w:t>
      </w:r>
      <w:r w:rsidR="002613B7" w:rsidRPr="007B25D0">
        <w:rPr>
          <w:rFonts w:cs="Arial"/>
          <w:sz w:val="22"/>
          <w:szCs w:val="22"/>
        </w:rPr>
        <w:t>5</w:t>
      </w:r>
      <w:r w:rsidR="005D598C" w:rsidRPr="007B25D0">
        <w:rPr>
          <w:rFonts w:cs="Arial"/>
          <w:sz w:val="22"/>
          <w:szCs w:val="22"/>
        </w:rPr>
        <w:tab/>
        <w:t>LANGUAGE</w:t>
      </w:r>
    </w:p>
    <w:p w:rsidR="00666899" w:rsidRPr="007B25D0" w:rsidRDefault="00666899" w:rsidP="00666899">
      <w:pPr>
        <w:tabs>
          <w:tab w:val="left" w:pos="-1099"/>
          <w:tab w:val="left" w:pos="-720"/>
          <w:tab w:val="left" w:pos="0"/>
          <w:tab w:val="left" w:pos="720"/>
          <w:tab w:val="left" w:pos="1350"/>
          <w:tab w:val="left" w:pos="1890"/>
        </w:tabs>
        <w:ind w:left="720" w:hanging="720"/>
        <w:jc w:val="both"/>
        <w:rPr>
          <w:rFonts w:cs="Arial"/>
          <w:b/>
          <w:szCs w:val="22"/>
        </w:rPr>
      </w:pPr>
    </w:p>
    <w:p w:rsidR="005D598C"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ab/>
        <w:t xml:space="preserve">The </w:t>
      </w:r>
      <w:r w:rsidR="001E5AFE">
        <w:rPr>
          <w:rFonts w:cs="Arial"/>
          <w:szCs w:val="22"/>
        </w:rPr>
        <w:t>Tender Offer</w:t>
      </w:r>
      <w:r w:rsidRPr="007B25D0">
        <w:rPr>
          <w:rFonts w:cs="Arial"/>
          <w:szCs w:val="22"/>
        </w:rPr>
        <w:t xml:space="preserve"> and all supporting data and all documentation to be supplied by the Tenderer shall be written in </w:t>
      </w:r>
      <w:r w:rsidR="00CE3423" w:rsidRPr="007B25D0">
        <w:rPr>
          <w:rFonts w:cs="Arial"/>
          <w:szCs w:val="22"/>
        </w:rPr>
        <w:t xml:space="preserve">readily comprehensible </w:t>
      </w:r>
      <w:r w:rsidRPr="007B25D0">
        <w:rPr>
          <w:rFonts w:cs="Arial"/>
          <w:szCs w:val="22"/>
        </w:rPr>
        <w:t>English.</w:t>
      </w:r>
    </w:p>
    <w:p w:rsidR="00516262" w:rsidRPr="007B25D0" w:rsidRDefault="00516262" w:rsidP="00666899">
      <w:pPr>
        <w:tabs>
          <w:tab w:val="left" w:pos="-1099"/>
          <w:tab w:val="left" w:pos="-720"/>
          <w:tab w:val="left" w:pos="0"/>
          <w:tab w:val="left" w:pos="720"/>
          <w:tab w:val="left" w:pos="1350"/>
          <w:tab w:val="left" w:pos="1890"/>
        </w:tabs>
        <w:ind w:left="720" w:hanging="720"/>
        <w:jc w:val="both"/>
        <w:rPr>
          <w:rFonts w:eastAsia="SimSun" w:cs="Arial"/>
          <w:szCs w:val="22"/>
          <w:lang w:val="en-US" w:eastAsia="zh-CN"/>
        </w:rPr>
      </w:pPr>
    </w:p>
    <w:p w:rsidR="005D598C" w:rsidRPr="00B66DE6" w:rsidRDefault="005D598C" w:rsidP="00516262">
      <w:pPr>
        <w:tabs>
          <w:tab w:val="left" w:pos="-1099"/>
          <w:tab w:val="left" w:pos="-720"/>
          <w:tab w:val="left" w:pos="0"/>
          <w:tab w:val="left" w:pos="720"/>
          <w:tab w:val="left" w:pos="1350"/>
          <w:tab w:val="left" w:pos="1890"/>
        </w:tabs>
        <w:ind w:left="720" w:hanging="720"/>
        <w:jc w:val="both"/>
        <w:rPr>
          <w:rFonts w:cs="Arial"/>
          <w:szCs w:val="22"/>
        </w:rPr>
      </w:pPr>
    </w:p>
    <w:p w:rsidR="00D81F8D" w:rsidRPr="007B25D0" w:rsidRDefault="00516262" w:rsidP="009002FD">
      <w:pPr>
        <w:pStyle w:val="Heading1"/>
        <w:rPr>
          <w:rFonts w:cs="Arial"/>
          <w:sz w:val="22"/>
          <w:szCs w:val="22"/>
        </w:rPr>
      </w:pPr>
      <w:r w:rsidRPr="007B25D0">
        <w:rPr>
          <w:rFonts w:cs="Arial"/>
          <w:sz w:val="22"/>
          <w:szCs w:val="22"/>
        </w:rPr>
        <w:t>2</w:t>
      </w:r>
      <w:r w:rsidR="00C54986" w:rsidRPr="007B25D0">
        <w:rPr>
          <w:rFonts w:cs="Arial"/>
          <w:sz w:val="22"/>
          <w:szCs w:val="22"/>
        </w:rPr>
        <w:t>6</w:t>
      </w:r>
      <w:r w:rsidR="005D598C" w:rsidRPr="007B25D0">
        <w:rPr>
          <w:rFonts w:cs="Arial"/>
          <w:sz w:val="22"/>
          <w:szCs w:val="22"/>
        </w:rPr>
        <w:tab/>
        <w:t>OWNERS</w:t>
      </w:r>
      <w:r w:rsidR="008D4CFA" w:rsidRPr="007B25D0">
        <w:rPr>
          <w:rFonts w:cs="Arial"/>
          <w:sz w:val="22"/>
          <w:szCs w:val="22"/>
        </w:rPr>
        <w:t>H</w:t>
      </w:r>
      <w:r w:rsidR="005D598C" w:rsidRPr="007B25D0">
        <w:rPr>
          <w:rFonts w:cs="Arial"/>
          <w:sz w:val="22"/>
          <w:szCs w:val="22"/>
        </w:rPr>
        <w:t>IP OF TENDER DOCUMENTS</w:t>
      </w:r>
    </w:p>
    <w:p w:rsidR="00D81F8D" w:rsidRPr="007B25D0" w:rsidRDefault="00D81F8D" w:rsidP="00D81F8D">
      <w:pPr>
        <w:pStyle w:val="BodyTextIndent"/>
        <w:widowControl/>
        <w:tabs>
          <w:tab w:val="left" w:pos="720"/>
          <w:tab w:val="left" w:pos="1440"/>
        </w:tabs>
        <w:rPr>
          <w:rFonts w:cs="Arial"/>
          <w:szCs w:val="22"/>
        </w:rPr>
      </w:pPr>
    </w:p>
    <w:p w:rsidR="00D81F8D" w:rsidRPr="007B25D0" w:rsidRDefault="005D598C" w:rsidP="00EF6DE0">
      <w:pPr>
        <w:autoSpaceDE w:val="0"/>
        <w:autoSpaceDN w:val="0"/>
        <w:adjustRightInd w:val="0"/>
        <w:ind w:left="720"/>
        <w:jc w:val="both"/>
        <w:rPr>
          <w:rFonts w:eastAsia="SimSun" w:cs="Arial"/>
          <w:szCs w:val="22"/>
          <w:lang w:val="en-US" w:eastAsia="zh-CN"/>
        </w:rPr>
      </w:pPr>
      <w:r w:rsidRPr="007B25D0">
        <w:rPr>
          <w:rFonts w:cs="Arial"/>
          <w:szCs w:val="22"/>
        </w:rPr>
        <w:t>All documents submitted by the Tenderer</w:t>
      </w:r>
      <w:r w:rsidR="00F00861" w:rsidRPr="007B25D0">
        <w:rPr>
          <w:rFonts w:cs="Arial"/>
          <w:szCs w:val="22"/>
        </w:rPr>
        <w:t>s</w:t>
      </w:r>
      <w:r w:rsidRPr="007B25D0">
        <w:rPr>
          <w:rFonts w:cs="Arial"/>
          <w:szCs w:val="22"/>
        </w:rPr>
        <w:t xml:space="preserve"> in response to this Invitation to Tender shall become the property of the HDB. However, intellectual property in the information contained in the </w:t>
      </w:r>
      <w:r w:rsidR="001378BB" w:rsidRPr="007B25D0">
        <w:rPr>
          <w:rFonts w:cs="Arial"/>
          <w:szCs w:val="22"/>
        </w:rPr>
        <w:t>T</w:t>
      </w:r>
      <w:r w:rsidRPr="007B25D0">
        <w:rPr>
          <w:rFonts w:cs="Arial"/>
          <w:szCs w:val="22"/>
        </w:rPr>
        <w:t>ender</w:t>
      </w:r>
      <w:r w:rsidR="00CD6FF5">
        <w:rPr>
          <w:rFonts w:cs="Arial"/>
          <w:szCs w:val="22"/>
        </w:rPr>
        <w:t xml:space="preserve"> Offer</w:t>
      </w:r>
      <w:r w:rsidR="00F00861" w:rsidRPr="007B25D0">
        <w:rPr>
          <w:rFonts w:cs="Arial"/>
          <w:szCs w:val="22"/>
        </w:rPr>
        <w:t>s</w:t>
      </w:r>
      <w:r w:rsidRPr="007B25D0">
        <w:rPr>
          <w:rFonts w:cs="Arial"/>
          <w:szCs w:val="22"/>
        </w:rPr>
        <w:t xml:space="preserve"> submitted by the Tenderer</w:t>
      </w:r>
      <w:r w:rsidR="00F00861" w:rsidRPr="007B25D0">
        <w:rPr>
          <w:rFonts w:cs="Arial"/>
          <w:szCs w:val="22"/>
        </w:rPr>
        <w:t>s</w:t>
      </w:r>
      <w:r w:rsidRPr="007B25D0">
        <w:rPr>
          <w:rFonts w:cs="Arial"/>
          <w:szCs w:val="22"/>
        </w:rPr>
        <w:t xml:space="preserve"> shall remain vested in the Tenderer. This </w:t>
      </w:r>
      <w:r w:rsidR="00F00861" w:rsidRPr="007B25D0">
        <w:rPr>
          <w:rFonts w:cs="Arial"/>
          <w:szCs w:val="22"/>
        </w:rPr>
        <w:t>C</w:t>
      </w:r>
      <w:r w:rsidRPr="007B25D0">
        <w:rPr>
          <w:rFonts w:cs="Arial"/>
          <w:szCs w:val="22"/>
        </w:rPr>
        <w:t xml:space="preserve">lause is without prejudice to any provisions to the contrary in any subsequent </w:t>
      </w:r>
      <w:r w:rsidR="00F00861" w:rsidRPr="007B25D0">
        <w:rPr>
          <w:rFonts w:cs="Arial"/>
          <w:szCs w:val="22"/>
        </w:rPr>
        <w:t>c</w:t>
      </w:r>
      <w:r w:rsidRPr="007B25D0">
        <w:rPr>
          <w:rFonts w:cs="Arial"/>
          <w:szCs w:val="22"/>
        </w:rPr>
        <w:t xml:space="preserve">ontract between </w:t>
      </w:r>
      <w:r w:rsidR="00F00861" w:rsidRPr="007B25D0">
        <w:rPr>
          <w:rFonts w:cs="Arial"/>
          <w:szCs w:val="22"/>
        </w:rPr>
        <w:t xml:space="preserve">any of </w:t>
      </w:r>
      <w:r w:rsidRPr="007B25D0">
        <w:rPr>
          <w:rFonts w:cs="Arial"/>
          <w:szCs w:val="22"/>
        </w:rPr>
        <w:t>the Tenderer</w:t>
      </w:r>
      <w:r w:rsidR="00F00861" w:rsidRPr="007B25D0">
        <w:rPr>
          <w:rFonts w:cs="Arial"/>
          <w:szCs w:val="22"/>
        </w:rPr>
        <w:t>s</w:t>
      </w:r>
      <w:r w:rsidRPr="007B25D0">
        <w:rPr>
          <w:rFonts w:cs="Arial"/>
          <w:szCs w:val="22"/>
        </w:rPr>
        <w:t xml:space="preserve"> and the HDB</w:t>
      </w:r>
      <w:r w:rsidR="00D81F8D" w:rsidRPr="007B25D0">
        <w:rPr>
          <w:rFonts w:eastAsia="SimSun" w:cs="Arial"/>
          <w:szCs w:val="22"/>
          <w:lang w:val="en-US" w:eastAsia="zh-CN"/>
        </w:rPr>
        <w:t>.</w:t>
      </w:r>
    </w:p>
    <w:p w:rsidR="00666899" w:rsidRPr="00D45CED" w:rsidRDefault="00666899" w:rsidP="00666899">
      <w:pPr>
        <w:tabs>
          <w:tab w:val="left" w:pos="-1099"/>
          <w:tab w:val="left" w:pos="-720"/>
          <w:tab w:val="left" w:pos="0"/>
          <w:tab w:val="left" w:pos="720"/>
          <w:tab w:val="left" w:pos="1350"/>
          <w:tab w:val="left" w:pos="1890"/>
        </w:tabs>
        <w:jc w:val="both"/>
        <w:rPr>
          <w:rFonts w:cs="Arial"/>
          <w:szCs w:val="22"/>
          <w:lang w:val="en-US"/>
        </w:rPr>
      </w:pPr>
    </w:p>
    <w:p w:rsidR="003B3659" w:rsidRPr="00D45CED" w:rsidRDefault="003B3659" w:rsidP="00666899">
      <w:pPr>
        <w:tabs>
          <w:tab w:val="left" w:pos="-1099"/>
          <w:tab w:val="left" w:pos="-720"/>
          <w:tab w:val="left" w:pos="0"/>
          <w:tab w:val="left" w:pos="720"/>
          <w:tab w:val="left" w:pos="1350"/>
          <w:tab w:val="left" w:pos="1890"/>
        </w:tabs>
        <w:jc w:val="both"/>
        <w:rPr>
          <w:rFonts w:cs="Arial"/>
          <w:szCs w:val="22"/>
          <w:lang w:val="en-US"/>
        </w:rPr>
      </w:pPr>
    </w:p>
    <w:p w:rsidR="00D81F8D" w:rsidRPr="007B25D0" w:rsidRDefault="00516262" w:rsidP="009002FD">
      <w:pPr>
        <w:pStyle w:val="Heading1"/>
        <w:rPr>
          <w:rFonts w:cs="Arial"/>
          <w:sz w:val="22"/>
          <w:szCs w:val="22"/>
        </w:rPr>
      </w:pPr>
      <w:r w:rsidRPr="007B25D0">
        <w:rPr>
          <w:rFonts w:cs="Arial"/>
          <w:sz w:val="22"/>
          <w:szCs w:val="22"/>
        </w:rPr>
        <w:t>2</w:t>
      </w:r>
      <w:r w:rsidR="00C54986" w:rsidRPr="007B25D0">
        <w:rPr>
          <w:rFonts w:cs="Arial"/>
          <w:sz w:val="22"/>
          <w:szCs w:val="22"/>
        </w:rPr>
        <w:t>7</w:t>
      </w:r>
      <w:r w:rsidR="005D598C" w:rsidRPr="007B25D0">
        <w:rPr>
          <w:rFonts w:cs="Arial"/>
          <w:sz w:val="22"/>
          <w:szCs w:val="22"/>
        </w:rPr>
        <w:tab/>
        <w:t>SAMPLES</w:t>
      </w:r>
    </w:p>
    <w:p w:rsidR="00D81F8D" w:rsidRPr="007B25D0" w:rsidRDefault="00D81F8D" w:rsidP="00D81F8D">
      <w:pPr>
        <w:pStyle w:val="BodyTextIndent"/>
        <w:widowControl/>
        <w:tabs>
          <w:tab w:val="left" w:pos="720"/>
          <w:tab w:val="left" w:pos="1440"/>
        </w:tabs>
        <w:ind w:left="0"/>
        <w:rPr>
          <w:rFonts w:cs="Arial"/>
          <w:b/>
          <w:bCs/>
          <w:snapToGrid/>
          <w:szCs w:val="22"/>
        </w:rPr>
      </w:pPr>
    </w:p>
    <w:p w:rsidR="005D598C"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C54986" w:rsidRPr="007B25D0">
        <w:rPr>
          <w:rFonts w:cs="Arial"/>
          <w:szCs w:val="22"/>
        </w:rPr>
        <w:t>7</w:t>
      </w:r>
      <w:r w:rsidRPr="007B25D0">
        <w:rPr>
          <w:rFonts w:cs="Arial"/>
          <w:szCs w:val="22"/>
        </w:rPr>
        <w:t>.1</w:t>
      </w:r>
      <w:r w:rsidRPr="007B25D0">
        <w:rPr>
          <w:rFonts w:cs="Arial"/>
          <w:szCs w:val="22"/>
        </w:rPr>
        <w:tab/>
        <w:t xml:space="preserve">Where the Invitation to Tender specifies that samples; e.g. of </w:t>
      </w:r>
      <w:r w:rsidR="00FB068B" w:rsidRPr="007B25D0">
        <w:rPr>
          <w:rFonts w:cs="Arial"/>
          <w:szCs w:val="22"/>
        </w:rPr>
        <w:t>g</w:t>
      </w:r>
      <w:r w:rsidRPr="007B25D0">
        <w:rPr>
          <w:rFonts w:cs="Arial"/>
          <w:szCs w:val="22"/>
        </w:rPr>
        <w:t xml:space="preserve">oods and/or packages, shall be submitted as evidence of the type and quality of items offered in the </w:t>
      </w:r>
      <w:r w:rsidR="001E5AFE">
        <w:rPr>
          <w:rFonts w:cs="Arial"/>
          <w:szCs w:val="22"/>
        </w:rPr>
        <w:t>Tender Offer</w:t>
      </w:r>
      <w:r w:rsidRPr="007B25D0">
        <w:rPr>
          <w:rFonts w:cs="Arial"/>
          <w:szCs w:val="22"/>
        </w:rPr>
        <w:t xml:space="preserve">, such samples shall be delivered at the site and by the time stipulated in the Invitation to Tender and should be marked clearly with the </w:t>
      </w:r>
      <w:r w:rsidR="00AB0EA1">
        <w:rPr>
          <w:rFonts w:cs="Arial"/>
          <w:szCs w:val="22"/>
        </w:rPr>
        <w:t xml:space="preserve">Invitation to </w:t>
      </w:r>
      <w:r w:rsidRPr="007B25D0">
        <w:rPr>
          <w:rFonts w:cs="Arial"/>
          <w:szCs w:val="22"/>
        </w:rPr>
        <w:t xml:space="preserve">Tender Reference Number, item number and the name of the tenderer. Where samples are required, failure to provide the required samples at the stipulated time may render the </w:t>
      </w:r>
      <w:r w:rsidR="001E5AFE">
        <w:rPr>
          <w:rFonts w:cs="Arial"/>
          <w:szCs w:val="22"/>
        </w:rPr>
        <w:t>Tender Offer</w:t>
      </w:r>
      <w:r w:rsidRPr="007B25D0">
        <w:rPr>
          <w:rFonts w:cs="Arial"/>
          <w:szCs w:val="22"/>
        </w:rPr>
        <w:t xml:space="preserve"> liable to be disqualified.</w:t>
      </w:r>
    </w:p>
    <w:p w:rsidR="005D598C" w:rsidRPr="007B25D0" w:rsidRDefault="005D598C" w:rsidP="005D598C">
      <w:pPr>
        <w:tabs>
          <w:tab w:val="left" w:pos="709"/>
          <w:tab w:val="left" w:pos="1350"/>
          <w:tab w:val="left" w:pos="1800"/>
          <w:tab w:val="left" w:pos="2340"/>
        </w:tabs>
        <w:ind w:left="709" w:hanging="709"/>
        <w:jc w:val="both"/>
        <w:rPr>
          <w:rFonts w:cs="Arial"/>
          <w:szCs w:val="22"/>
        </w:rPr>
      </w:pPr>
    </w:p>
    <w:p w:rsidR="005D598C"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C54986" w:rsidRPr="007B25D0">
        <w:rPr>
          <w:rFonts w:cs="Arial"/>
          <w:szCs w:val="22"/>
        </w:rPr>
        <w:t>7</w:t>
      </w:r>
      <w:r w:rsidRPr="007B25D0">
        <w:rPr>
          <w:rFonts w:cs="Arial"/>
          <w:szCs w:val="22"/>
        </w:rPr>
        <w:t>.2</w:t>
      </w:r>
      <w:r w:rsidRPr="007B25D0">
        <w:rPr>
          <w:rFonts w:cs="Arial"/>
          <w:szCs w:val="22"/>
        </w:rPr>
        <w:tab/>
        <w:t xml:space="preserve">The Tenderer shall indicate, when submitting the samples, whether he wishes the samples to be returned. If no indication is given, the HDB shall not be obliged to return any samples to the Tenderer. Notwithstanding the above, risk of loss or damage to the samples shall </w:t>
      </w:r>
      <w:proofErr w:type="gramStart"/>
      <w:r w:rsidRPr="007B25D0">
        <w:rPr>
          <w:rFonts w:cs="Arial"/>
          <w:szCs w:val="22"/>
        </w:rPr>
        <w:t>at all times</w:t>
      </w:r>
      <w:proofErr w:type="gramEnd"/>
      <w:r w:rsidRPr="007B25D0">
        <w:rPr>
          <w:rFonts w:cs="Arial"/>
          <w:szCs w:val="22"/>
        </w:rPr>
        <w:t xml:space="preserve"> remain with the Tenderer and where the samples are to be subject to destructive testing, such samples will not be returned to the Tenderer.</w:t>
      </w:r>
    </w:p>
    <w:p w:rsidR="005D598C" w:rsidRPr="007B25D0" w:rsidRDefault="005D598C" w:rsidP="005D598C">
      <w:pPr>
        <w:tabs>
          <w:tab w:val="left" w:pos="709"/>
          <w:tab w:val="left" w:pos="1350"/>
          <w:tab w:val="left" w:pos="1800"/>
          <w:tab w:val="left" w:pos="2340"/>
        </w:tabs>
        <w:ind w:left="709" w:hanging="709"/>
        <w:jc w:val="both"/>
        <w:rPr>
          <w:rFonts w:cs="Arial"/>
          <w:szCs w:val="22"/>
        </w:rPr>
      </w:pPr>
    </w:p>
    <w:p w:rsidR="005D598C" w:rsidRPr="007B25D0" w:rsidRDefault="005D598C" w:rsidP="005D598C">
      <w:pPr>
        <w:tabs>
          <w:tab w:val="left" w:pos="709"/>
          <w:tab w:val="left" w:pos="1350"/>
          <w:tab w:val="left" w:pos="1800"/>
          <w:tab w:val="left" w:pos="2340"/>
        </w:tabs>
        <w:ind w:left="709" w:hanging="709"/>
        <w:jc w:val="both"/>
        <w:rPr>
          <w:rFonts w:cs="Arial"/>
          <w:szCs w:val="22"/>
        </w:rPr>
      </w:pPr>
      <w:r w:rsidRPr="007B25D0">
        <w:rPr>
          <w:rFonts w:cs="Arial"/>
          <w:szCs w:val="22"/>
        </w:rPr>
        <w:t>2</w:t>
      </w:r>
      <w:r w:rsidR="00C54986" w:rsidRPr="007B25D0">
        <w:rPr>
          <w:rFonts w:cs="Arial"/>
          <w:szCs w:val="22"/>
        </w:rPr>
        <w:t>7</w:t>
      </w:r>
      <w:r w:rsidRPr="007B25D0">
        <w:rPr>
          <w:rFonts w:cs="Arial"/>
          <w:szCs w:val="22"/>
        </w:rPr>
        <w:t>.3</w:t>
      </w:r>
      <w:r w:rsidRPr="007B25D0">
        <w:rPr>
          <w:rFonts w:cs="Arial"/>
          <w:szCs w:val="22"/>
        </w:rPr>
        <w:tab/>
        <w:t>All costs, including but not limited to all shipping and transportation duties incurred in providing and delivering such samples to the HDB shall be borne by the Tenderer.</w:t>
      </w:r>
    </w:p>
    <w:p w:rsidR="000B480F" w:rsidRPr="00D45CED" w:rsidRDefault="000B480F" w:rsidP="00666899">
      <w:pPr>
        <w:pStyle w:val="Subtitle"/>
        <w:ind w:left="700" w:hanging="700"/>
        <w:jc w:val="left"/>
        <w:rPr>
          <w:b w:val="0"/>
          <w:szCs w:val="22"/>
        </w:rPr>
      </w:pPr>
    </w:p>
    <w:p w:rsidR="005D598C" w:rsidRPr="00D45CED" w:rsidRDefault="005D598C" w:rsidP="00355F02">
      <w:pPr>
        <w:tabs>
          <w:tab w:val="left" w:pos="-1099"/>
          <w:tab w:val="left" w:pos="-720"/>
          <w:tab w:val="left" w:pos="0"/>
          <w:tab w:val="left" w:pos="720"/>
          <w:tab w:val="left" w:pos="1260"/>
        </w:tabs>
        <w:ind w:left="720" w:hanging="720"/>
        <w:jc w:val="both"/>
        <w:rPr>
          <w:rFonts w:cs="Arial"/>
          <w:szCs w:val="22"/>
        </w:rPr>
      </w:pPr>
    </w:p>
    <w:p w:rsidR="00355F02" w:rsidRPr="007B25D0" w:rsidRDefault="00C54986" w:rsidP="009002FD">
      <w:pPr>
        <w:pStyle w:val="Heading1"/>
        <w:rPr>
          <w:rFonts w:cs="Arial"/>
          <w:sz w:val="22"/>
          <w:szCs w:val="22"/>
        </w:rPr>
      </w:pPr>
      <w:r w:rsidRPr="007B25D0">
        <w:rPr>
          <w:rFonts w:cs="Arial"/>
          <w:sz w:val="22"/>
          <w:szCs w:val="22"/>
        </w:rPr>
        <w:t>28</w:t>
      </w:r>
      <w:r w:rsidR="00355F02" w:rsidRPr="007B25D0">
        <w:rPr>
          <w:rFonts w:cs="Arial"/>
          <w:sz w:val="22"/>
          <w:szCs w:val="22"/>
        </w:rPr>
        <w:tab/>
      </w:r>
      <w:r w:rsidR="005D598C" w:rsidRPr="007B25D0">
        <w:rPr>
          <w:rFonts w:cs="Arial"/>
          <w:sz w:val="22"/>
          <w:szCs w:val="22"/>
        </w:rPr>
        <w:t>SPECIFICATIONS, PATTERNS, SAMPLES AND DRAWINGS</w:t>
      </w:r>
    </w:p>
    <w:p w:rsidR="00355F02" w:rsidRPr="007B25D0" w:rsidRDefault="00355F02" w:rsidP="00355F02">
      <w:pPr>
        <w:tabs>
          <w:tab w:val="left" w:pos="-1099"/>
          <w:tab w:val="left" w:pos="-720"/>
          <w:tab w:val="left" w:pos="0"/>
          <w:tab w:val="left" w:pos="720"/>
          <w:tab w:val="left" w:pos="1260"/>
        </w:tabs>
        <w:ind w:left="720" w:hanging="720"/>
        <w:jc w:val="both"/>
        <w:rPr>
          <w:rFonts w:cs="Arial"/>
          <w:b/>
          <w:szCs w:val="22"/>
        </w:rPr>
      </w:pPr>
    </w:p>
    <w:p w:rsidR="005D598C" w:rsidRPr="007B25D0" w:rsidRDefault="005D598C" w:rsidP="005D598C">
      <w:pPr>
        <w:tabs>
          <w:tab w:val="left" w:pos="1350"/>
          <w:tab w:val="left" w:pos="1800"/>
          <w:tab w:val="left" w:pos="2340"/>
        </w:tabs>
        <w:ind w:left="709"/>
        <w:jc w:val="both"/>
        <w:rPr>
          <w:rFonts w:cs="Arial"/>
          <w:szCs w:val="22"/>
        </w:rPr>
      </w:pPr>
      <w:r w:rsidRPr="007B25D0">
        <w:rPr>
          <w:rFonts w:cs="Arial"/>
          <w:szCs w:val="22"/>
        </w:rPr>
        <w:t xml:space="preserve">Any specifications, patterns, samples and drawings specified in the </w:t>
      </w:r>
      <w:r w:rsidR="007F3416" w:rsidRPr="007B25D0">
        <w:rPr>
          <w:rFonts w:cs="Arial"/>
          <w:szCs w:val="22"/>
        </w:rPr>
        <w:t>Invitation to</w:t>
      </w:r>
      <w:r w:rsidRPr="007B25D0">
        <w:rPr>
          <w:rFonts w:cs="Arial"/>
          <w:szCs w:val="22"/>
        </w:rPr>
        <w:t xml:space="preserve"> Tender to be available for inspection by the Tenderer will be made available at the Procurement Office or other stipulated location during normal working hours up to the stipulated time on the </w:t>
      </w:r>
      <w:r w:rsidR="0041748C" w:rsidRPr="007B25D0">
        <w:rPr>
          <w:rFonts w:cs="Arial"/>
          <w:szCs w:val="22"/>
        </w:rPr>
        <w:t>C</w:t>
      </w:r>
      <w:r w:rsidRPr="007B25D0">
        <w:rPr>
          <w:rFonts w:cs="Arial"/>
          <w:szCs w:val="22"/>
        </w:rPr>
        <w:t xml:space="preserve">losing </w:t>
      </w:r>
      <w:r w:rsidR="0041748C" w:rsidRPr="007B25D0">
        <w:rPr>
          <w:rFonts w:cs="Arial"/>
          <w:szCs w:val="22"/>
        </w:rPr>
        <w:t>D</w:t>
      </w:r>
      <w:r w:rsidRPr="007B25D0">
        <w:rPr>
          <w:rFonts w:cs="Arial"/>
          <w:szCs w:val="22"/>
        </w:rPr>
        <w:t>ate.</w:t>
      </w:r>
    </w:p>
    <w:p w:rsidR="008D2F85" w:rsidRPr="007B25D0" w:rsidRDefault="008D2F85" w:rsidP="0032521F"/>
    <w:p w:rsidR="008D2F85" w:rsidRPr="007B25D0" w:rsidRDefault="008D2F85" w:rsidP="0032521F"/>
    <w:p w:rsidR="008D2F85" w:rsidRPr="007B25D0" w:rsidRDefault="00347492" w:rsidP="00172A8F">
      <w:pPr>
        <w:pStyle w:val="Heading1"/>
        <w:rPr>
          <w:rFonts w:cs="Arial"/>
          <w:sz w:val="22"/>
          <w:szCs w:val="22"/>
        </w:rPr>
      </w:pPr>
      <w:r w:rsidRPr="007B25D0">
        <w:rPr>
          <w:rFonts w:cs="Arial"/>
          <w:sz w:val="22"/>
          <w:szCs w:val="22"/>
        </w:rPr>
        <w:t>2</w:t>
      </w:r>
      <w:r w:rsidR="00BC5447" w:rsidRPr="007B25D0">
        <w:rPr>
          <w:rFonts w:cs="Arial"/>
          <w:sz w:val="22"/>
          <w:szCs w:val="22"/>
        </w:rPr>
        <w:t>9</w:t>
      </w:r>
      <w:r w:rsidR="008D2F85" w:rsidRPr="007B25D0">
        <w:rPr>
          <w:rFonts w:cs="Arial"/>
          <w:sz w:val="22"/>
          <w:szCs w:val="22"/>
        </w:rPr>
        <w:tab/>
        <w:t xml:space="preserve">DEMONSTRATION OF CLAIMED CAPABILITIES </w:t>
      </w:r>
    </w:p>
    <w:p w:rsidR="008D2F85" w:rsidRPr="007B25D0" w:rsidRDefault="008D2F85" w:rsidP="0032521F"/>
    <w:p w:rsidR="008D2F85" w:rsidRPr="007B25D0" w:rsidRDefault="008D2F85" w:rsidP="00B66DE6">
      <w:pPr>
        <w:pStyle w:val="Heading2"/>
      </w:pPr>
      <w:r w:rsidRPr="007B25D0">
        <w:tab/>
        <w:t xml:space="preserve">At the request of the HDB, the Tenderer shall substantiate the Tenderer’s capabilities as described in its </w:t>
      </w:r>
      <w:r w:rsidR="001E5AFE">
        <w:t>Tender Offer</w:t>
      </w:r>
      <w:r w:rsidRPr="007B25D0">
        <w:t xml:space="preserve"> at its own expense</w:t>
      </w:r>
      <w:r w:rsidR="00616D61" w:rsidRPr="007B25D0">
        <w:rPr>
          <w:b/>
        </w:rPr>
        <w:t>.</w:t>
      </w:r>
    </w:p>
    <w:p w:rsidR="008D2F85" w:rsidRPr="007B25D0" w:rsidRDefault="008D2F85" w:rsidP="00D45CED"/>
    <w:p w:rsidR="009A272E" w:rsidRPr="007B25D0" w:rsidRDefault="009A272E" w:rsidP="00D45CED"/>
    <w:p w:rsidR="00BD76E7" w:rsidRPr="007B25D0" w:rsidRDefault="00BC5447" w:rsidP="009002FD">
      <w:pPr>
        <w:pStyle w:val="Heading1"/>
        <w:rPr>
          <w:rFonts w:cs="Arial"/>
          <w:sz w:val="22"/>
          <w:szCs w:val="22"/>
        </w:rPr>
      </w:pPr>
      <w:r w:rsidRPr="007B25D0">
        <w:rPr>
          <w:rFonts w:cs="Arial"/>
          <w:sz w:val="22"/>
          <w:szCs w:val="22"/>
        </w:rPr>
        <w:t>30</w:t>
      </w:r>
      <w:r w:rsidR="00BD76E7" w:rsidRPr="007B25D0">
        <w:rPr>
          <w:rFonts w:cs="Arial"/>
          <w:sz w:val="22"/>
          <w:szCs w:val="22"/>
        </w:rPr>
        <w:tab/>
      </w:r>
      <w:r w:rsidR="00052576" w:rsidRPr="007B25D0">
        <w:rPr>
          <w:rFonts w:cs="Arial"/>
          <w:sz w:val="22"/>
          <w:szCs w:val="22"/>
        </w:rPr>
        <w:t xml:space="preserve">DEMONSTRATION OF </w:t>
      </w:r>
      <w:r w:rsidR="00622F37" w:rsidRPr="007B25D0">
        <w:rPr>
          <w:rFonts w:cs="Arial"/>
          <w:sz w:val="22"/>
          <w:szCs w:val="22"/>
        </w:rPr>
        <w:t>SYSTEM</w:t>
      </w:r>
      <w:r w:rsidR="00052576" w:rsidRPr="007B25D0">
        <w:rPr>
          <w:rFonts w:cs="Arial"/>
          <w:sz w:val="22"/>
          <w:szCs w:val="22"/>
        </w:rPr>
        <w:t xml:space="preserve"> CAPABILITIES</w:t>
      </w:r>
    </w:p>
    <w:p w:rsidR="00052576" w:rsidRPr="007B25D0" w:rsidRDefault="00052576" w:rsidP="00BD76E7">
      <w:pPr>
        <w:tabs>
          <w:tab w:val="left" w:pos="-1099"/>
          <w:tab w:val="left" w:pos="-720"/>
          <w:tab w:val="left" w:pos="0"/>
          <w:tab w:val="left" w:pos="720"/>
          <w:tab w:val="left" w:pos="1260"/>
        </w:tabs>
        <w:ind w:left="720" w:hanging="720"/>
        <w:jc w:val="both"/>
        <w:rPr>
          <w:rFonts w:cs="Arial"/>
          <w:b/>
          <w:szCs w:val="22"/>
        </w:rPr>
      </w:pPr>
    </w:p>
    <w:p w:rsidR="00052576" w:rsidRPr="007B25D0" w:rsidRDefault="00BC5447" w:rsidP="00052576">
      <w:pPr>
        <w:tabs>
          <w:tab w:val="left" w:pos="-1099"/>
          <w:tab w:val="left" w:pos="-720"/>
          <w:tab w:val="left" w:pos="0"/>
          <w:tab w:val="left" w:pos="720"/>
          <w:tab w:val="left" w:pos="1260"/>
        </w:tabs>
        <w:ind w:left="720" w:hanging="720"/>
        <w:jc w:val="both"/>
        <w:rPr>
          <w:rFonts w:cs="Arial"/>
          <w:szCs w:val="22"/>
        </w:rPr>
      </w:pPr>
      <w:r w:rsidRPr="007B25D0">
        <w:rPr>
          <w:rFonts w:cs="Arial"/>
          <w:szCs w:val="22"/>
        </w:rPr>
        <w:t>30</w:t>
      </w:r>
      <w:r w:rsidR="00052576" w:rsidRPr="007B25D0">
        <w:rPr>
          <w:rFonts w:cs="Arial"/>
          <w:szCs w:val="22"/>
        </w:rPr>
        <w:t>.1</w:t>
      </w:r>
      <w:r w:rsidR="00052576" w:rsidRPr="007B25D0">
        <w:rPr>
          <w:rFonts w:cs="Arial"/>
          <w:szCs w:val="22"/>
        </w:rPr>
        <w:tab/>
      </w:r>
      <w:r w:rsidR="00C4348E" w:rsidRPr="007B25D0">
        <w:rPr>
          <w:rFonts w:cs="Arial"/>
          <w:szCs w:val="22"/>
        </w:rPr>
        <w:t>Where t</w:t>
      </w:r>
      <w:r w:rsidR="00052576" w:rsidRPr="007B25D0">
        <w:rPr>
          <w:rFonts w:cs="Arial"/>
          <w:szCs w:val="22"/>
        </w:rPr>
        <w:t xml:space="preserve">he Tenderer </w:t>
      </w:r>
      <w:r w:rsidR="00C4348E" w:rsidRPr="007B25D0">
        <w:rPr>
          <w:rFonts w:cs="Arial"/>
          <w:szCs w:val="22"/>
        </w:rPr>
        <w:t xml:space="preserve">is supplying a system or solution to the HDB, the Tenderer </w:t>
      </w:r>
      <w:r w:rsidR="00052576" w:rsidRPr="007B25D0">
        <w:rPr>
          <w:rFonts w:cs="Arial"/>
          <w:szCs w:val="22"/>
        </w:rPr>
        <w:t>shall at the request of the HDB</w:t>
      </w:r>
      <w:r w:rsidR="00C4348E" w:rsidRPr="007B25D0">
        <w:rPr>
          <w:rFonts w:cs="Arial"/>
          <w:szCs w:val="22"/>
        </w:rPr>
        <w:t xml:space="preserve"> and </w:t>
      </w:r>
      <w:r w:rsidR="00052576" w:rsidRPr="007B25D0">
        <w:rPr>
          <w:rFonts w:cs="Arial"/>
          <w:szCs w:val="22"/>
        </w:rPr>
        <w:t>at its own expense</w:t>
      </w:r>
      <w:r w:rsidR="00C93AFB" w:rsidRPr="007B25D0">
        <w:rPr>
          <w:rFonts w:cs="Arial"/>
          <w:szCs w:val="22"/>
        </w:rPr>
        <w:t>, prepare</w:t>
      </w:r>
      <w:r w:rsidR="00052576" w:rsidRPr="007B25D0">
        <w:rPr>
          <w:rFonts w:cs="Arial"/>
          <w:szCs w:val="22"/>
        </w:rPr>
        <w:t xml:space="preserve"> and conduct demonstrations/presentations to substantiate the system</w:t>
      </w:r>
      <w:r w:rsidR="00C4348E" w:rsidRPr="007B25D0">
        <w:rPr>
          <w:rFonts w:cs="Arial"/>
          <w:szCs w:val="22"/>
        </w:rPr>
        <w:t xml:space="preserve"> or solution</w:t>
      </w:r>
      <w:r w:rsidR="00052576" w:rsidRPr="007B25D0">
        <w:rPr>
          <w:rFonts w:cs="Arial"/>
          <w:szCs w:val="22"/>
        </w:rPr>
        <w:t xml:space="preserve"> capabilities and the </w:t>
      </w:r>
      <w:r w:rsidR="00C4348E" w:rsidRPr="007B25D0">
        <w:rPr>
          <w:rFonts w:cs="Arial"/>
          <w:szCs w:val="22"/>
        </w:rPr>
        <w:t>T</w:t>
      </w:r>
      <w:r w:rsidR="00052576" w:rsidRPr="007B25D0">
        <w:rPr>
          <w:rFonts w:cs="Arial"/>
          <w:szCs w:val="22"/>
        </w:rPr>
        <w:t>enderer</w:t>
      </w:r>
      <w:r w:rsidR="00C4348E" w:rsidRPr="007B25D0">
        <w:rPr>
          <w:rFonts w:cs="Arial"/>
          <w:szCs w:val="22"/>
        </w:rPr>
        <w:t>’</w:t>
      </w:r>
      <w:r w:rsidR="00052576" w:rsidRPr="007B25D0">
        <w:rPr>
          <w:rFonts w:cs="Arial"/>
          <w:szCs w:val="22"/>
        </w:rPr>
        <w:t xml:space="preserve">s support capabilities as described in the </w:t>
      </w:r>
      <w:r w:rsidR="001E5AFE">
        <w:rPr>
          <w:rFonts w:cs="Arial"/>
          <w:szCs w:val="22"/>
        </w:rPr>
        <w:t>Tender Offer</w:t>
      </w:r>
      <w:r w:rsidR="00052576" w:rsidRPr="007B25D0">
        <w:rPr>
          <w:rFonts w:cs="Arial"/>
          <w:szCs w:val="22"/>
        </w:rPr>
        <w:t>.</w:t>
      </w:r>
    </w:p>
    <w:p w:rsidR="00850977" w:rsidRPr="007B25D0" w:rsidRDefault="00850977" w:rsidP="00D45CED"/>
    <w:p w:rsidR="00850977" w:rsidRPr="007B25D0" w:rsidRDefault="00BE2273" w:rsidP="00052576">
      <w:pPr>
        <w:pStyle w:val="Subtitle"/>
        <w:ind w:left="700" w:hanging="700"/>
        <w:jc w:val="both"/>
        <w:rPr>
          <w:b w:val="0"/>
          <w:szCs w:val="22"/>
        </w:rPr>
      </w:pPr>
      <w:r w:rsidRPr="007B25D0">
        <w:rPr>
          <w:b w:val="0"/>
          <w:szCs w:val="22"/>
        </w:rPr>
        <w:t>30</w:t>
      </w:r>
      <w:r w:rsidR="00052576" w:rsidRPr="007B25D0">
        <w:rPr>
          <w:b w:val="0"/>
          <w:szCs w:val="22"/>
        </w:rPr>
        <w:t>.2</w:t>
      </w:r>
      <w:r w:rsidR="00052576" w:rsidRPr="007B25D0">
        <w:rPr>
          <w:b w:val="0"/>
          <w:szCs w:val="22"/>
        </w:rPr>
        <w:tab/>
        <w:t xml:space="preserve">The HDB reserves the </w:t>
      </w:r>
      <w:r w:rsidR="00622F37" w:rsidRPr="007B25D0">
        <w:rPr>
          <w:b w:val="0"/>
          <w:szCs w:val="22"/>
        </w:rPr>
        <w:t>right</w:t>
      </w:r>
      <w:r w:rsidR="00052576" w:rsidRPr="007B25D0">
        <w:rPr>
          <w:b w:val="0"/>
          <w:szCs w:val="22"/>
        </w:rPr>
        <w:t xml:space="preserve"> to request the Tenderer to make available all the necessary equipment</w:t>
      </w:r>
      <w:r w:rsidR="00C4348E" w:rsidRPr="007B25D0">
        <w:rPr>
          <w:b w:val="0"/>
          <w:szCs w:val="22"/>
        </w:rPr>
        <w:t>, at the Tenderer’s cost</w:t>
      </w:r>
      <w:r w:rsidR="00C54986" w:rsidRPr="007B25D0">
        <w:rPr>
          <w:b w:val="0"/>
          <w:szCs w:val="22"/>
        </w:rPr>
        <w:t>, to</w:t>
      </w:r>
      <w:r w:rsidR="00052576" w:rsidRPr="007B25D0">
        <w:rPr>
          <w:b w:val="0"/>
          <w:szCs w:val="22"/>
        </w:rPr>
        <w:t xml:space="preserve"> enable the Tenderer to demonstrate i</w:t>
      </w:r>
      <w:r w:rsidR="0033277D" w:rsidRPr="007B25D0">
        <w:rPr>
          <w:b w:val="0"/>
          <w:szCs w:val="22"/>
        </w:rPr>
        <w:t>t</w:t>
      </w:r>
      <w:r w:rsidR="00052576" w:rsidRPr="007B25D0">
        <w:rPr>
          <w:b w:val="0"/>
          <w:szCs w:val="22"/>
        </w:rPr>
        <w:t>s claim.</w:t>
      </w:r>
    </w:p>
    <w:p w:rsidR="00052576" w:rsidRPr="007B25D0" w:rsidRDefault="00052576" w:rsidP="00052576">
      <w:pPr>
        <w:pStyle w:val="Subtitle"/>
        <w:ind w:left="700" w:hanging="700"/>
        <w:jc w:val="both"/>
        <w:rPr>
          <w:b w:val="0"/>
          <w:szCs w:val="22"/>
        </w:rPr>
      </w:pPr>
    </w:p>
    <w:p w:rsidR="00052576" w:rsidRPr="007B25D0" w:rsidRDefault="00BE2273" w:rsidP="00052576">
      <w:pPr>
        <w:pStyle w:val="Subtitle"/>
        <w:ind w:left="700" w:hanging="700"/>
        <w:jc w:val="both"/>
        <w:rPr>
          <w:b w:val="0"/>
          <w:szCs w:val="22"/>
        </w:rPr>
      </w:pPr>
      <w:r w:rsidRPr="007B25D0">
        <w:rPr>
          <w:b w:val="0"/>
          <w:szCs w:val="22"/>
        </w:rPr>
        <w:t>30</w:t>
      </w:r>
      <w:r w:rsidR="00052576" w:rsidRPr="007B25D0">
        <w:rPr>
          <w:b w:val="0"/>
          <w:szCs w:val="22"/>
        </w:rPr>
        <w:t>.3</w:t>
      </w:r>
      <w:r w:rsidR="00052576" w:rsidRPr="007B25D0">
        <w:rPr>
          <w:b w:val="0"/>
          <w:szCs w:val="22"/>
        </w:rPr>
        <w:tab/>
        <w:t xml:space="preserve">The Tenderer shall make available as stipulated in Clause </w:t>
      </w:r>
      <w:r w:rsidR="003E4AAA" w:rsidRPr="007B25D0">
        <w:rPr>
          <w:b w:val="0"/>
          <w:szCs w:val="22"/>
        </w:rPr>
        <w:t>30</w:t>
      </w:r>
      <w:r w:rsidR="00052576" w:rsidRPr="007B25D0">
        <w:rPr>
          <w:b w:val="0"/>
          <w:szCs w:val="22"/>
        </w:rPr>
        <w:t>.1, one or more sets of the proposed system</w:t>
      </w:r>
      <w:r w:rsidR="0010733F" w:rsidRPr="007B25D0">
        <w:rPr>
          <w:b w:val="0"/>
          <w:szCs w:val="22"/>
        </w:rPr>
        <w:t xml:space="preserve"> or solution</w:t>
      </w:r>
      <w:r w:rsidR="00052576" w:rsidRPr="007B25D0">
        <w:rPr>
          <w:b w:val="0"/>
          <w:szCs w:val="22"/>
        </w:rPr>
        <w:t xml:space="preserve"> for the purpose of </w:t>
      </w:r>
      <w:r w:rsidR="00622F37" w:rsidRPr="007B25D0">
        <w:rPr>
          <w:b w:val="0"/>
          <w:szCs w:val="22"/>
        </w:rPr>
        <w:t xml:space="preserve">tender </w:t>
      </w:r>
      <w:r w:rsidR="00052576" w:rsidRPr="007B25D0">
        <w:rPr>
          <w:b w:val="0"/>
          <w:szCs w:val="22"/>
        </w:rPr>
        <w:t>evaluation.</w:t>
      </w:r>
    </w:p>
    <w:p w:rsidR="00052576" w:rsidRPr="007B25D0" w:rsidRDefault="00052576" w:rsidP="00052576">
      <w:pPr>
        <w:pStyle w:val="Subtitle"/>
        <w:ind w:left="700" w:hanging="700"/>
        <w:jc w:val="both"/>
        <w:rPr>
          <w:b w:val="0"/>
          <w:szCs w:val="22"/>
        </w:rPr>
      </w:pPr>
    </w:p>
    <w:p w:rsidR="00052576" w:rsidRPr="007B25D0" w:rsidRDefault="00BE2273" w:rsidP="007B0470">
      <w:pPr>
        <w:pStyle w:val="Subtitle"/>
        <w:ind w:left="709" w:hanging="709"/>
        <w:jc w:val="both"/>
        <w:rPr>
          <w:b w:val="0"/>
          <w:szCs w:val="22"/>
        </w:rPr>
      </w:pPr>
      <w:r w:rsidRPr="007B25D0">
        <w:rPr>
          <w:b w:val="0"/>
          <w:szCs w:val="22"/>
        </w:rPr>
        <w:t>30</w:t>
      </w:r>
      <w:r w:rsidR="008D2F85" w:rsidRPr="007B25D0">
        <w:rPr>
          <w:b w:val="0"/>
          <w:szCs w:val="22"/>
        </w:rPr>
        <w:t>.</w:t>
      </w:r>
      <w:r w:rsidR="00052576" w:rsidRPr="007B25D0">
        <w:rPr>
          <w:b w:val="0"/>
          <w:szCs w:val="22"/>
        </w:rPr>
        <w:t>4</w:t>
      </w:r>
      <w:r w:rsidR="00052576" w:rsidRPr="007B25D0">
        <w:rPr>
          <w:b w:val="0"/>
          <w:szCs w:val="22"/>
        </w:rPr>
        <w:tab/>
        <w:t xml:space="preserve">At any time after the submission of the </w:t>
      </w:r>
      <w:r w:rsidR="001E5AFE">
        <w:rPr>
          <w:b w:val="0"/>
          <w:szCs w:val="22"/>
        </w:rPr>
        <w:t>Tender Offer</w:t>
      </w:r>
      <w:r w:rsidR="00052576" w:rsidRPr="007B25D0">
        <w:rPr>
          <w:b w:val="0"/>
          <w:szCs w:val="22"/>
        </w:rPr>
        <w:t>, the Tenderer shall, at the request of the HDB</w:t>
      </w:r>
      <w:r w:rsidR="0010733F" w:rsidRPr="007B25D0">
        <w:rPr>
          <w:b w:val="0"/>
          <w:szCs w:val="22"/>
        </w:rPr>
        <w:t xml:space="preserve"> and</w:t>
      </w:r>
      <w:r w:rsidR="00052576" w:rsidRPr="007B25D0">
        <w:rPr>
          <w:b w:val="0"/>
          <w:szCs w:val="22"/>
        </w:rPr>
        <w:t xml:space="preserve"> at its own </w:t>
      </w:r>
      <w:r w:rsidR="00622F37" w:rsidRPr="007B25D0">
        <w:rPr>
          <w:b w:val="0"/>
          <w:szCs w:val="22"/>
        </w:rPr>
        <w:t xml:space="preserve">cost and </w:t>
      </w:r>
      <w:r w:rsidR="00052576" w:rsidRPr="007B25D0">
        <w:rPr>
          <w:b w:val="0"/>
          <w:szCs w:val="22"/>
        </w:rPr>
        <w:t>expense</w:t>
      </w:r>
      <w:r w:rsidR="00C54986" w:rsidRPr="007B25D0">
        <w:rPr>
          <w:b w:val="0"/>
          <w:szCs w:val="22"/>
        </w:rPr>
        <w:t>, prepare</w:t>
      </w:r>
      <w:r w:rsidR="00052576" w:rsidRPr="007B25D0">
        <w:rPr>
          <w:b w:val="0"/>
          <w:szCs w:val="22"/>
        </w:rPr>
        <w:t xml:space="preserve"> and conduct</w:t>
      </w:r>
      <w:r w:rsidR="0010733F" w:rsidRPr="007B25D0">
        <w:rPr>
          <w:b w:val="0"/>
          <w:szCs w:val="22"/>
        </w:rPr>
        <w:t xml:space="preserve"> at such location as specified by the HDB</w:t>
      </w:r>
      <w:r w:rsidR="00052576" w:rsidRPr="007B25D0">
        <w:rPr>
          <w:b w:val="0"/>
          <w:szCs w:val="22"/>
        </w:rPr>
        <w:t>, benchmark test</w:t>
      </w:r>
      <w:r w:rsidR="0010733F" w:rsidRPr="007B25D0">
        <w:rPr>
          <w:b w:val="0"/>
          <w:szCs w:val="22"/>
        </w:rPr>
        <w:t>s</w:t>
      </w:r>
      <w:r w:rsidR="00052576" w:rsidRPr="007B25D0">
        <w:rPr>
          <w:b w:val="0"/>
          <w:szCs w:val="22"/>
        </w:rPr>
        <w:t xml:space="preserve"> to substantiate</w:t>
      </w:r>
      <w:r w:rsidR="0010733F" w:rsidRPr="007B25D0">
        <w:rPr>
          <w:b w:val="0"/>
          <w:szCs w:val="22"/>
        </w:rPr>
        <w:t xml:space="preserve"> capabilities of the proposed system or solution</w:t>
      </w:r>
      <w:r w:rsidR="00052576" w:rsidRPr="007B25D0">
        <w:rPr>
          <w:b w:val="0"/>
          <w:szCs w:val="22"/>
        </w:rPr>
        <w:t>.</w:t>
      </w:r>
    </w:p>
    <w:p w:rsidR="00052576" w:rsidRPr="007B25D0" w:rsidRDefault="00052576" w:rsidP="00052576">
      <w:pPr>
        <w:pStyle w:val="Subtitle"/>
        <w:ind w:left="700" w:hanging="700"/>
        <w:jc w:val="both"/>
        <w:rPr>
          <w:b w:val="0"/>
          <w:szCs w:val="22"/>
        </w:rPr>
      </w:pPr>
    </w:p>
    <w:p w:rsidR="00052576" w:rsidRPr="007B25D0" w:rsidRDefault="00BE2273" w:rsidP="00052576">
      <w:pPr>
        <w:pStyle w:val="Subtitle"/>
        <w:ind w:left="700" w:hanging="700"/>
        <w:jc w:val="both"/>
        <w:rPr>
          <w:b w:val="0"/>
          <w:szCs w:val="22"/>
        </w:rPr>
      </w:pPr>
      <w:r w:rsidRPr="007B25D0">
        <w:rPr>
          <w:b w:val="0"/>
          <w:szCs w:val="22"/>
        </w:rPr>
        <w:t>30</w:t>
      </w:r>
      <w:r w:rsidR="00052576" w:rsidRPr="007B25D0">
        <w:rPr>
          <w:b w:val="0"/>
          <w:szCs w:val="22"/>
        </w:rPr>
        <w:t>.5</w:t>
      </w:r>
      <w:r w:rsidR="00052576" w:rsidRPr="007B25D0">
        <w:rPr>
          <w:b w:val="0"/>
          <w:szCs w:val="22"/>
        </w:rPr>
        <w:tab/>
        <w:t>The data to be used by the Tenderer for any benchmark test shall be supplied by the HDB.</w:t>
      </w:r>
    </w:p>
    <w:p w:rsidR="008F46EE" w:rsidRPr="007B25D0" w:rsidRDefault="008F46EE" w:rsidP="00B87E56">
      <w:pPr>
        <w:pStyle w:val="Subtitle"/>
        <w:ind w:left="700" w:hanging="700"/>
        <w:jc w:val="both"/>
        <w:rPr>
          <w:szCs w:val="22"/>
        </w:rPr>
      </w:pPr>
    </w:p>
    <w:p w:rsidR="00B040C4" w:rsidRDefault="00B040C4" w:rsidP="00D45CED"/>
    <w:p w:rsidR="005A52D8" w:rsidRDefault="005A52D8" w:rsidP="00D45CED"/>
    <w:p w:rsidR="005A52D8" w:rsidRPr="007B25D0" w:rsidRDefault="005A52D8" w:rsidP="00D45CED"/>
    <w:p w:rsidR="00666899" w:rsidRPr="007B25D0" w:rsidRDefault="00344E9A" w:rsidP="009002FD">
      <w:pPr>
        <w:pStyle w:val="Heading1"/>
        <w:rPr>
          <w:rFonts w:cs="Arial"/>
          <w:sz w:val="22"/>
          <w:szCs w:val="22"/>
        </w:rPr>
      </w:pPr>
      <w:r w:rsidRPr="007B25D0">
        <w:rPr>
          <w:rFonts w:cs="Arial"/>
          <w:sz w:val="22"/>
          <w:szCs w:val="22"/>
        </w:rPr>
        <w:t>31</w:t>
      </w:r>
      <w:r w:rsidR="005D598C" w:rsidRPr="007B25D0">
        <w:rPr>
          <w:rFonts w:cs="Arial"/>
          <w:sz w:val="22"/>
          <w:szCs w:val="22"/>
        </w:rPr>
        <w:tab/>
        <w:t xml:space="preserve">SUBMISSION OF </w:t>
      </w:r>
      <w:r w:rsidR="001E5AFE">
        <w:rPr>
          <w:rFonts w:cs="Arial"/>
          <w:sz w:val="22"/>
          <w:szCs w:val="22"/>
        </w:rPr>
        <w:t>TENDER OFFER</w:t>
      </w:r>
    </w:p>
    <w:p w:rsidR="00666899" w:rsidRPr="007B25D0" w:rsidRDefault="00666899" w:rsidP="00666899">
      <w:pPr>
        <w:rPr>
          <w:rFonts w:cs="Arial"/>
          <w:szCs w:val="22"/>
        </w:rPr>
      </w:pPr>
    </w:p>
    <w:p w:rsidR="00AC45F5" w:rsidRPr="007B25D0" w:rsidRDefault="00577E8D" w:rsidP="00AC45F5">
      <w:pPr>
        <w:tabs>
          <w:tab w:val="left" w:pos="709"/>
        </w:tabs>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.1</w:t>
      </w:r>
      <w:r w:rsidR="00AC45F5" w:rsidRPr="007B25D0">
        <w:rPr>
          <w:rFonts w:cs="Arial"/>
          <w:szCs w:val="22"/>
        </w:rPr>
        <w:tab/>
        <w:t xml:space="preserve">Tenderers shall submit their </w:t>
      </w:r>
      <w:r w:rsidR="001E5AFE">
        <w:rPr>
          <w:rFonts w:cs="Arial"/>
          <w:szCs w:val="22"/>
        </w:rPr>
        <w:t>Tender Offer</w:t>
      </w:r>
      <w:r w:rsidR="00AC45F5" w:rsidRPr="007B25D0">
        <w:rPr>
          <w:rFonts w:cs="Arial"/>
          <w:szCs w:val="22"/>
        </w:rPr>
        <w:t xml:space="preserve">s in accordance with the </w:t>
      </w:r>
      <w:r w:rsidR="007048CE" w:rsidRPr="007B25D0">
        <w:rPr>
          <w:rFonts w:cs="Arial"/>
          <w:szCs w:val="22"/>
        </w:rPr>
        <w:t xml:space="preserve">instructions stated in </w:t>
      </w:r>
      <w:r w:rsidR="00043049" w:rsidRPr="007B25D0">
        <w:rPr>
          <w:rFonts w:cs="Arial"/>
          <w:szCs w:val="22"/>
        </w:rPr>
        <w:t xml:space="preserve">the </w:t>
      </w:r>
      <w:r w:rsidR="007048CE" w:rsidRPr="007B25D0">
        <w:rPr>
          <w:rFonts w:cs="Arial"/>
          <w:szCs w:val="22"/>
        </w:rPr>
        <w:t>Invitation to Tender and before the Closing Date.</w:t>
      </w:r>
      <w:r w:rsidR="00A97C33" w:rsidRPr="007B25D0">
        <w:rPr>
          <w:rFonts w:cs="Arial"/>
          <w:szCs w:val="22"/>
        </w:rPr>
        <w:t xml:space="preserve"> </w:t>
      </w:r>
      <w:r w:rsidR="001E5AFE">
        <w:rPr>
          <w:rFonts w:cs="Arial"/>
          <w:snapToGrid w:val="0"/>
          <w:szCs w:val="22"/>
          <w:lang w:eastAsia="en-SG"/>
        </w:rPr>
        <w:t>Tender Offer</w:t>
      </w:r>
      <w:r w:rsidR="00A97C33" w:rsidRPr="007B25D0">
        <w:rPr>
          <w:rFonts w:cs="Arial"/>
          <w:snapToGrid w:val="0"/>
          <w:szCs w:val="22"/>
          <w:lang w:eastAsia="en-SG"/>
        </w:rPr>
        <w:t>(s) received after the Closing Date shall be disqualified.</w:t>
      </w:r>
    </w:p>
    <w:p w:rsidR="00AC45F5" w:rsidRPr="007B25D0" w:rsidRDefault="00AC45F5" w:rsidP="00AC45F5">
      <w:pPr>
        <w:tabs>
          <w:tab w:val="left" w:pos="709"/>
        </w:tabs>
        <w:ind w:left="709" w:hanging="709"/>
        <w:jc w:val="both"/>
        <w:rPr>
          <w:rFonts w:cs="Arial"/>
          <w:szCs w:val="22"/>
        </w:rPr>
      </w:pPr>
    </w:p>
    <w:p w:rsidR="00AC45F5" w:rsidRPr="007B25D0" w:rsidRDefault="00556563" w:rsidP="00AC45F5">
      <w:pPr>
        <w:tabs>
          <w:tab w:val="left" w:pos="709"/>
          <w:tab w:val="left" w:pos="1440"/>
          <w:tab w:val="left" w:pos="1980"/>
          <w:tab w:val="left" w:pos="2520"/>
        </w:tabs>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.2</w:t>
      </w:r>
      <w:r w:rsidR="00AC45F5" w:rsidRPr="007B25D0">
        <w:rPr>
          <w:rFonts w:cs="Arial"/>
          <w:szCs w:val="22"/>
        </w:rPr>
        <w:tab/>
        <w:t xml:space="preserve">Where </w:t>
      </w:r>
      <w:r w:rsidR="001E5AFE">
        <w:rPr>
          <w:rFonts w:cs="Arial"/>
          <w:szCs w:val="22"/>
        </w:rPr>
        <w:t>Tender Offer</w:t>
      </w:r>
      <w:r w:rsidR="00AC45F5" w:rsidRPr="007B25D0">
        <w:rPr>
          <w:rFonts w:cs="Arial"/>
          <w:szCs w:val="22"/>
        </w:rPr>
        <w:t xml:space="preserve">s are to be submitted using GeBIZ, Tenderers shall submit their </w:t>
      </w:r>
      <w:r w:rsidR="001E5AFE">
        <w:rPr>
          <w:rFonts w:cs="Arial"/>
          <w:szCs w:val="22"/>
        </w:rPr>
        <w:t>Tender Offer</w:t>
      </w:r>
      <w:r w:rsidR="00AC45F5" w:rsidRPr="007B25D0">
        <w:rPr>
          <w:rFonts w:cs="Arial"/>
          <w:szCs w:val="22"/>
        </w:rPr>
        <w:t xml:space="preserve">s in accordance with the Terms and Conditions </w:t>
      </w:r>
      <w:proofErr w:type="gramStart"/>
      <w:r w:rsidR="00AC45F5" w:rsidRPr="007B25D0">
        <w:rPr>
          <w:rFonts w:cs="Arial"/>
          <w:szCs w:val="22"/>
        </w:rPr>
        <w:t>For</w:t>
      </w:r>
      <w:proofErr w:type="gramEnd"/>
      <w:r w:rsidR="00AC45F5" w:rsidRPr="007B25D0">
        <w:rPr>
          <w:rFonts w:cs="Arial"/>
          <w:szCs w:val="22"/>
        </w:rPr>
        <w:t xml:space="preserve"> Use Of The Government Electronic Business (GeBIZ).</w:t>
      </w:r>
    </w:p>
    <w:p w:rsidR="00AC45F5" w:rsidRPr="007B25D0" w:rsidRDefault="00AC45F5" w:rsidP="00AC45F5">
      <w:pPr>
        <w:tabs>
          <w:tab w:val="left" w:pos="709"/>
        </w:tabs>
        <w:autoSpaceDE w:val="0"/>
        <w:autoSpaceDN w:val="0"/>
        <w:adjustRightInd w:val="0"/>
        <w:ind w:left="709" w:hanging="709"/>
        <w:jc w:val="both"/>
        <w:rPr>
          <w:rFonts w:cs="Arial"/>
          <w:szCs w:val="22"/>
        </w:rPr>
      </w:pPr>
    </w:p>
    <w:p w:rsidR="00AC45F5" w:rsidRPr="007B25D0" w:rsidRDefault="00556563" w:rsidP="00AC45F5">
      <w:pPr>
        <w:tabs>
          <w:tab w:val="left" w:pos="709"/>
        </w:tabs>
        <w:autoSpaceDE w:val="0"/>
        <w:autoSpaceDN w:val="0"/>
        <w:adjustRightInd w:val="0"/>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.3</w:t>
      </w:r>
      <w:r w:rsidR="00AC45F5" w:rsidRPr="007B25D0">
        <w:rPr>
          <w:rFonts w:cs="Arial"/>
          <w:szCs w:val="22"/>
        </w:rPr>
        <w:tab/>
        <w:t xml:space="preserve">Where the Instructions to Tenderers specify that a </w:t>
      </w:r>
      <w:proofErr w:type="gramStart"/>
      <w:r w:rsidR="00AC45F5" w:rsidRPr="007B25D0">
        <w:rPr>
          <w:rFonts w:cs="Arial"/>
          <w:szCs w:val="22"/>
        </w:rPr>
        <w:t>particular document</w:t>
      </w:r>
      <w:proofErr w:type="gramEnd"/>
      <w:r w:rsidR="00AC45F5" w:rsidRPr="007B25D0">
        <w:rPr>
          <w:rFonts w:cs="Arial"/>
          <w:szCs w:val="22"/>
        </w:rPr>
        <w:t xml:space="preserve"> is to be submitted through GeBIZ, the document may be submitted through GeBIZ without any handwritten signature. The HDB shall be entitled to rely on the use or entry of the prescribed </w:t>
      </w:r>
      <w:r w:rsidR="00DD133C" w:rsidRPr="007B25D0">
        <w:rPr>
          <w:rFonts w:cs="Arial"/>
          <w:szCs w:val="22"/>
        </w:rPr>
        <w:t>Authentication</w:t>
      </w:r>
      <w:r w:rsidR="00AC45F5" w:rsidRPr="007B25D0">
        <w:rPr>
          <w:rFonts w:cs="Arial"/>
          <w:szCs w:val="22"/>
        </w:rPr>
        <w:t xml:space="preserve"> Device (as defined in the Terms and Conditions For Use Of the Government Electronic Business) by the Tenderers or its representative(s) as the authorized signature of the Tenderer, </w:t>
      </w:r>
      <w:r w:rsidR="00EB3850" w:rsidRPr="007B25D0">
        <w:rPr>
          <w:rFonts w:cs="Arial"/>
          <w:szCs w:val="22"/>
        </w:rPr>
        <w:t xml:space="preserve">and shall be </w:t>
      </w:r>
      <w:r w:rsidR="00AC45F5" w:rsidRPr="007B25D0">
        <w:rPr>
          <w:rFonts w:cs="Arial"/>
          <w:szCs w:val="22"/>
        </w:rPr>
        <w:t>conclusive evidence of the authenticity of the submitted document and the authority of the originator of the submitted document.</w:t>
      </w:r>
    </w:p>
    <w:p w:rsidR="00AC45F5" w:rsidRPr="007B25D0" w:rsidRDefault="00AC45F5" w:rsidP="00AC45F5">
      <w:pPr>
        <w:tabs>
          <w:tab w:val="left" w:pos="709"/>
        </w:tabs>
        <w:ind w:left="709" w:hanging="709"/>
        <w:jc w:val="both"/>
        <w:rPr>
          <w:rFonts w:cs="Arial"/>
          <w:szCs w:val="22"/>
        </w:rPr>
      </w:pPr>
    </w:p>
    <w:p w:rsidR="00AC45F5" w:rsidRPr="007B25D0" w:rsidRDefault="00577E8D" w:rsidP="00AC45F5">
      <w:pPr>
        <w:tabs>
          <w:tab w:val="left" w:pos="709"/>
        </w:tabs>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.4</w:t>
      </w:r>
      <w:r w:rsidR="00AC45F5" w:rsidRPr="007B25D0">
        <w:rPr>
          <w:rFonts w:cs="Arial"/>
          <w:szCs w:val="22"/>
        </w:rPr>
        <w:tab/>
        <w:t xml:space="preserve">Where </w:t>
      </w:r>
      <w:r w:rsidR="00043049" w:rsidRPr="007B25D0">
        <w:rPr>
          <w:rFonts w:cs="Arial"/>
          <w:szCs w:val="22"/>
        </w:rPr>
        <w:t xml:space="preserve">Tenderers are required to submit </w:t>
      </w:r>
      <w:r w:rsidR="001E5AFE">
        <w:rPr>
          <w:rFonts w:cs="Arial"/>
          <w:szCs w:val="22"/>
        </w:rPr>
        <w:t>Tender Offer</w:t>
      </w:r>
      <w:r w:rsidR="00AC45F5" w:rsidRPr="007B25D0">
        <w:rPr>
          <w:rFonts w:cs="Arial"/>
          <w:szCs w:val="22"/>
        </w:rPr>
        <w:t xml:space="preserve">s using tender box, </w:t>
      </w:r>
      <w:r w:rsidR="001E5AFE">
        <w:rPr>
          <w:rFonts w:cs="Arial"/>
          <w:szCs w:val="22"/>
        </w:rPr>
        <w:t>Tender Offer</w:t>
      </w:r>
      <w:r w:rsidR="00AC45F5" w:rsidRPr="007B25D0">
        <w:rPr>
          <w:rFonts w:cs="Arial"/>
          <w:szCs w:val="22"/>
        </w:rPr>
        <w:t xml:space="preserve">s must be submitted in sealed envelopes.  </w:t>
      </w:r>
      <w:r w:rsidR="00517E19" w:rsidRPr="007B25D0">
        <w:rPr>
          <w:rFonts w:cs="Arial"/>
          <w:szCs w:val="22"/>
        </w:rPr>
        <w:t>T</w:t>
      </w:r>
      <w:r w:rsidR="00AC45F5" w:rsidRPr="007B25D0">
        <w:rPr>
          <w:rFonts w:cs="Arial"/>
          <w:szCs w:val="22"/>
        </w:rPr>
        <w:t>he Tenderer</w:t>
      </w:r>
      <w:r w:rsidR="00043049" w:rsidRPr="007B25D0">
        <w:rPr>
          <w:rFonts w:cs="Arial"/>
          <w:szCs w:val="22"/>
        </w:rPr>
        <w:t>s</w:t>
      </w:r>
      <w:r w:rsidR="00AC45F5" w:rsidRPr="007B25D0">
        <w:rPr>
          <w:rFonts w:cs="Arial"/>
          <w:szCs w:val="22"/>
        </w:rPr>
        <w:t xml:space="preserve"> shall specify clearly on the top left-hand corner of the envelope (</w:t>
      </w:r>
      <w:proofErr w:type="spellStart"/>
      <w:r w:rsidR="00AC45F5" w:rsidRPr="007B25D0">
        <w:rPr>
          <w:rFonts w:cs="Arial"/>
          <w:szCs w:val="22"/>
        </w:rPr>
        <w:t>i</w:t>
      </w:r>
      <w:proofErr w:type="spellEnd"/>
      <w:r w:rsidR="00AC45F5" w:rsidRPr="007B25D0">
        <w:rPr>
          <w:rFonts w:cs="Arial"/>
          <w:szCs w:val="22"/>
        </w:rPr>
        <w:t xml:space="preserve">) the </w:t>
      </w:r>
      <w:r w:rsidR="0010456D">
        <w:rPr>
          <w:rFonts w:cs="Arial"/>
          <w:szCs w:val="22"/>
        </w:rPr>
        <w:t xml:space="preserve">Invitation to </w:t>
      </w:r>
      <w:r w:rsidR="00AC45F5" w:rsidRPr="007B25D0">
        <w:rPr>
          <w:rFonts w:cs="Arial"/>
          <w:szCs w:val="22"/>
        </w:rPr>
        <w:t xml:space="preserve">Tender number; (ii) the </w:t>
      </w:r>
      <w:r w:rsidR="00061283" w:rsidRPr="007B25D0">
        <w:rPr>
          <w:rFonts w:cs="Arial"/>
          <w:szCs w:val="22"/>
        </w:rPr>
        <w:t>Closing D</w:t>
      </w:r>
      <w:r w:rsidR="00AC45F5" w:rsidRPr="007B25D0">
        <w:rPr>
          <w:rFonts w:cs="Arial"/>
          <w:szCs w:val="22"/>
        </w:rPr>
        <w:t>ate and time of the</w:t>
      </w:r>
      <w:r w:rsidR="00061283" w:rsidRPr="007B25D0">
        <w:rPr>
          <w:rFonts w:cs="Arial"/>
          <w:szCs w:val="22"/>
        </w:rPr>
        <w:t xml:space="preserve"> Invitation to Tender</w:t>
      </w:r>
      <w:r w:rsidR="00AC45F5" w:rsidRPr="007B25D0">
        <w:rPr>
          <w:rFonts w:cs="Arial"/>
          <w:szCs w:val="22"/>
        </w:rPr>
        <w:t xml:space="preserve">; (iii) the tender box number (if any) to which the </w:t>
      </w:r>
      <w:r w:rsidR="00CD6FF5">
        <w:rPr>
          <w:rFonts w:cs="Arial"/>
          <w:szCs w:val="22"/>
        </w:rPr>
        <w:t>Tender Offer</w:t>
      </w:r>
      <w:r w:rsidR="00AC45F5" w:rsidRPr="007B25D0">
        <w:rPr>
          <w:rFonts w:cs="Arial"/>
          <w:szCs w:val="22"/>
        </w:rPr>
        <w:t xml:space="preserve"> must be delivered; and (iv) the name and address of the Tenderer. It will be the responsibility of the Tenderer</w:t>
      </w:r>
      <w:r w:rsidR="00043049" w:rsidRPr="007B25D0">
        <w:rPr>
          <w:rFonts w:cs="Arial"/>
          <w:szCs w:val="22"/>
        </w:rPr>
        <w:t>s</w:t>
      </w:r>
      <w:r w:rsidR="00AC45F5" w:rsidRPr="007B25D0">
        <w:rPr>
          <w:rFonts w:cs="Arial"/>
          <w:szCs w:val="22"/>
        </w:rPr>
        <w:t xml:space="preserve"> to ensure delivery</w:t>
      </w:r>
      <w:r w:rsidR="000F0EC0" w:rsidRPr="007B25D0">
        <w:rPr>
          <w:rFonts w:cs="Arial"/>
          <w:szCs w:val="22"/>
        </w:rPr>
        <w:t xml:space="preserve"> of </w:t>
      </w:r>
      <w:r w:rsidR="00043049" w:rsidRPr="007B25D0">
        <w:rPr>
          <w:rFonts w:cs="Arial"/>
          <w:szCs w:val="22"/>
        </w:rPr>
        <w:t xml:space="preserve">their </w:t>
      </w:r>
      <w:r w:rsidR="001E5AFE">
        <w:rPr>
          <w:rFonts w:cs="Arial"/>
          <w:szCs w:val="22"/>
        </w:rPr>
        <w:t>Tender Offer</w:t>
      </w:r>
      <w:r w:rsidR="00043049" w:rsidRPr="007B25D0">
        <w:rPr>
          <w:rFonts w:cs="Arial"/>
          <w:szCs w:val="22"/>
        </w:rPr>
        <w:t xml:space="preserve">s </w:t>
      </w:r>
      <w:r w:rsidR="00AC45F5" w:rsidRPr="007B25D0">
        <w:rPr>
          <w:rFonts w:cs="Arial"/>
          <w:szCs w:val="22"/>
        </w:rPr>
        <w:t xml:space="preserve">into the </w:t>
      </w:r>
      <w:r w:rsidR="000F0EC0" w:rsidRPr="007B25D0">
        <w:rPr>
          <w:rFonts w:cs="Arial"/>
          <w:szCs w:val="22"/>
        </w:rPr>
        <w:t xml:space="preserve">correct </w:t>
      </w:r>
      <w:r w:rsidR="00AC45F5" w:rsidRPr="007B25D0">
        <w:rPr>
          <w:rFonts w:cs="Arial"/>
          <w:szCs w:val="22"/>
        </w:rPr>
        <w:t>tender box, which will be</w:t>
      </w:r>
      <w:r w:rsidR="000F0EC0" w:rsidRPr="007B25D0">
        <w:rPr>
          <w:rFonts w:cs="Arial"/>
          <w:szCs w:val="22"/>
        </w:rPr>
        <w:t xml:space="preserve"> placed</w:t>
      </w:r>
      <w:r w:rsidR="00AC45F5" w:rsidRPr="007B25D0">
        <w:rPr>
          <w:rFonts w:cs="Arial"/>
          <w:szCs w:val="22"/>
        </w:rPr>
        <w:t xml:space="preserve"> in a position accessible to the public. The HDB shall not be held responsible for putting </w:t>
      </w:r>
      <w:r w:rsidR="001E5AFE">
        <w:rPr>
          <w:rFonts w:cs="Arial"/>
          <w:szCs w:val="22"/>
        </w:rPr>
        <w:t>Tender Offer</w:t>
      </w:r>
      <w:r w:rsidR="00AC45F5" w:rsidRPr="007B25D0">
        <w:rPr>
          <w:rFonts w:cs="Arial"/>
          <w:szCs w:val="22"/>
        </w:rPr>
        <w:t xml:space="preserve">s received through the post into the correct tender box by the </w:t>
      </w:r>
      <w:r w:rsidR="000F0EC0" w:rsidRPr="007B25D0">
        <w:rPr>
          <w:rFonts w:cs="Arial"/>
          <w:szCs w:val="22"/>
        </w:rPr>
        <w:t>C</w:t>
      </w:r>
      <w:r w:rsidR="00AC45F5" w:rsidRPr="007B25D0">
        <w:rPr>
          <w:rFonts w:cs="Arial"/>
          <w:szCs w:val="22"/>
        </w:rPr>
        <w:t>losing</w:t>
      </w:r>
      <w:r w:rsidR="000F0EC0" w:rsidRPr="007B25D0">
        <w:rPr>
          <w:rFonts w:cs="Arial"/>
          <w:szCs w:val="22"/>
        </w:rPr>
        <w:t xml:space="preserve"> Date and time</w:t>
      </w:r>
      <w:r w:rsidR="00AC45F5" w:rsidRPr="007B25D0">
        <w:rPr>
          <w:rFonts w:cs="Arial"/>
          <w:szCs w:val="22"/>
        </w:rPr>
        <w:t>. Every effort, however, will be made</w:t>
      </w:r>
      <w:r w:rsidR="000F0EC0" w:rsidRPr="007B25D0">
        <w:rPr>
          <w:rFonts w:cs="Arial"/>
          <w:szCs w:val="22"/>
        </w:rPr>
        <w:t xml:space="preserve"> by the HDB to promptly convey </w:t>
      </w:r>
      <w:r w:rsidR="001E5AFE">
        <w:rPr>
          <w:rFonts w:cs="Arial"/>
          <w:szCs w:val="22"/>
        </w:rPr>
        <w:t>Tender Offer</w:t>
      </w:r>
      <w:r w:rsidR="00AC45F5" w:rsidRPr="007B25D0">
        <w:rPr>
          <w:rFonts w:cs="Arial"/>
          <w:szCs w:val="22"/>
        </w:rPr>
        <w:t xml:space="preserve">s received through the post into the </w:t>
      </w:r>
      <w:r w:rsidR="000F0EC0" w:rsidRPr="007B25D0">
        <w:rPr>
          <w:rFonts w:cs="Arial"/>
          <w:szCs w:val="22"/>
        </w:rPr>
        <w:t xml:space="preserve">correct </w:t>
      </w:r>
      <w:r w:rsidR="00AC45F5" w:rsidRPr="007B25D0">
        <w:rPr>
          <w:rFonts w:cs="Arial"/>
          <w:szCs w:val="22"/>
        </w:rPr>
        <w:t xml:space="preserve">tender box. Postage must be pre-paid on all </w:t>
      </w:r>
      <w:r w:rsidR="001E5AFE">
        <w:rPr>
          <w:rFonts w:cs="Arial"/>
          <w:szCs w:val="22"/>
        </w:rPr>
        <w:t>Tender Offer</w:t>
      </w:r>
      <w:r w:rsidR="00AC45F5" w:rsidRPr="007B25D0">
        <w:rPr>
          <w:rFonts w:cs="Arial"/>
          <w:szCs w:val="22"/>
        </w:rPr>
        <w:t xml:space="preserve">s sent through the post. </w:t>
      </w:r>
    </w:p>
    <w:p w:rsidR="00AC45F5" w:rsidRPr="007B25D0" w:rsidRDefault="00AC45F5" w:rsidP="00AC45F5">
      <w:pPr>
        <w:tabs>
          <w:tab w:val="left" w:pos="709"/>
        </w:tabs>
        <w:ind w:left="709" w:hanging="709"/>
        <w:jc w:val="both"/>
        <w:rPr>
          <w:rFonts w:cs="Arial"/>
          <w:szCs w:val="22"/>
        </w:rPr>
      </w:pPr>
    </w:p>
    <w:p w:rsidR="00AC45F5" w:rsidRPr="007B25D0" w:rsidRDefault="00577E8D" w:rsidP="00AC45F5">
      <w:pPr>
        <w:tabs>
          <w:tab w:val="left" w:pos="709"/>
        </w:tabs>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.5</w:t>
      </w:r>
      <w:r w:rsidR="00AC45F5" w:rsidRPr="007B25D0">
        <w:rPr>
          <w:rFonts w:cs="Arial"/>
          <w:szCs w:val="22"/>
        </w:rPr>
        <w:tab/>
        <w:t xml:space="preserve">The HDB reserves the right to reject </w:t>
      </w:r>
      <w:r w:rsidR="001E5AFE">
        <w:rPr>
          <w:rFonts w:cs="Arial"/>
          <w:szCs w:val="22"/>
        </w:rPr>
        <w:t>Tender Offer</w:t>
      </w:r>
      <w:r w:rsidR="00AC45F5" w:rsidRPr="007B25D0">
        <w:rPr>
          <w:rFonts w:cs="Arial"/>
          <w:szCs w:val="22"/>
        </w:rPr>
        <w:t xml:space="preserve">s not submitted in accordance with the mode(s) of submission specified in the </w:t>
      </w:r>
      <w:r w:rsidR="00012AC8" w:rsidRPr="007B25D0">
        <w:rPr>
          <w:rFonts w:cs="Arial"/>
          <w:szCs w:val="22"/>
        </w:rPr>
        <w:t>Invitation to Tender</w:t>
      </w:r>
      <w:r w:rsidR="00AC45F5" w:rsidRPr="007B25D0">
        <w:rPr>
          <w:rFonts w:cs="Arial"/>
          <w:szCs w:val="22"/>
        </w:rPr>
        <w:t>.</w:t>
      </w:r>
    </w:p>
    <w:p w:rsidR="00AC45F5" w:rsidRPr="007B25D0" w:rsidRDefault="00AC45F5" w:rsidP="00AC45F5">
      <w:pPr>
        <w:tabs>
          <w:tab w:val="left" w:pos="709"/>
        </w:tabs>
        <w:ind w:left="709" w:hanging="709"/>
        <w:jc w:val="both"/>
        <w:rPr>
          <w:rFonts w:cs="Arial"/>
          <w:szCs w:val="22"/>
        </w:rPr>
      </w:pPr>
    </w:p>
    <w:p w:rsidR="00AC45F5" w:rsidRPr="007B25D0" w:rsidRDefault="00577E8D" w:rsidP="00AC45F5">
      <w:pPr>
        <w:tabs>
          <w:tab w:val="left" w:pos="709"/>
        </w:tabs>
        <w:ind w:left="709" w:hanging="709"/>
        <w:jc w:val="both"/>
        <w:rPr>
          <w:rFonts w:cs="Arial"/>
          <w:szCs w:val="22"/>
        </w:rPr>
      </w:pPr>
      <w:r w:rsidRPr="007B25D0">
        <w:rPr>
          <w:rFonts w:cs="Arial"/>
          <w:szCs w:val="22"/>
        </w:rPr>
        <w:t>3</w:t>
      </w:r>
      <w:r w:rsidR="00347492" w:rsidRPr="007B25D0">
        <w:rPr>
          <w:rFonts w:cs="Arial"/>
          <w:szCs w:val="22"/>
        </w:rPr>
        <w:t>1</w:t>
      </w:r>
      <w:r w:rsidR="00AC45F5" w:rsidRPr="007B25D0">
        <w:rPr>
          <w:rFonts w:cs="Arial"/>
          <w:szCs w:val="22"/>
        </w:rPr>
        <w:t>.6</w:t>
      </w:r>
      <w:r w:rsidR="00AC45F5" w:rsidRPr="007B25D0">
        <w:rPr>
          <w:rFonts w:cs="Arial"/>
          <w:szCs w:val="22"/>
        </w:rPr>
        <w:tab/>
        <w:t xml:space="preserve">Any inconsistency or conflict arising between parts of the </w:t>
      </w:r>
      <w:r w:rsidR="001E5AFE">
        <w:rPr>
          <w:rFonts w:cs="Arial"/>
          <w:szCs w:val="22"/>
        </w:rPr>
        <w:t>Tender Offer</w:t>
      </w:r>
      <w:r w:rsidR="00AC45F5" w:rsidRPr="007B25D0">
        <w:rPr>
          <w:rFonts w:cs="Arial"/>
          <w:szCs w:val="22"/>
        </w:rPr>
        <w:t>s submitted using GeBIZ and the tender box shall be resolved in favour of the parts submitted through GeBIZ.</w:t>
      </w:r>
    </w:p>
    <w:p w:rsidR="007C46CD" w:rsidRPr="007B25D0" w:rsidRDefault="007C46CD" w:rsidP="00666899">
      <w:pPr>
        <w:jc w:val="both"/>
        <w:rPr>
          <w:rFonts w:cs="Arial"/>
          <w:b/>
          <w:szCs w:val="22"/>
        </w:rPr>
      </w:pPr>
    </w:p>
    <w:p w:rsidR="00712989" w:rsidRPr="007B25D0" w:rsidRDefault="00712989" w:rsidP="00712989">
      <w:pPr>
        <w:jc w:val="both"/>
        <w:rPr>
          <w:rFonts w:cs="Arial"/>
          <w:szCs w:val="22"/>
        </w:rPr>
      </w:pPr>
      <w:r w:rsidRPr="007B25D0">
        <w:rPr>
          <w:rFonts w:cs="Arial"/>
          <w:szCs w:val="22"/>
        </w:rPr>
        <w:t>3</w:t>
      </w:r>
      <w:r w:rsidR="00BE2273" w:rsidRPr="007B25D0">
        <w:rPr>
          <w:rFonts w:cs="Arial"/>
          <w:szCs w:val="22"/>
        </w:rPr>
        <w:t>1</w:t>
      </w:r>
      <w:r w:rsidRPr="007B25D0">
        <w:rPr>
          <w:rFonts w:cs="Arial"/>
          <w:szCs w:val="22"/>
        </w:rPr>
        <w:t>.7</w:t>
      </w:r>
      <w:r w:rsidRPr="007B25D0">
        <w:rPr>
          <w:rFonts w:cs="Arial"/>
          <w:b/>
          <w:szCs w:val="22"/>
        </w:rPr>
        <w:tab/>
      </w:r>
      <w:r w:rsidRPr="007B25D0">
        <w:rPr>
          <w:rFonts w:cs="Arial"/>
          <w:szCs w:val="22"/>
        </w:rPr>
        <w:t xml:space="preserve">The </w:t>
      </w:r>
      <w:r w:rsidR="001E5AFE">
        <w:rPr>
          <w:rFonts w:cs="Arial"/>
          <w:szCs w:val="22"/>
        </w:rPr>
        <w:t>Tender Offer</w:t>
      </w:r>
      <w:r w:rsidRPr="007B25D0">
        <w:rPr>
          <w:rFonts w:cs="Arial"/>
          <w:szCs w:val="22"/>
        </w:rPr>
        <w:t xml:space="preserve"> must include: </w:t>
      </w:r>
    </w:p>
    <w:p w:rsidR="00712989" w:rsidRPr="007B25D0" w:rsidRDefault="00712989" w:rsidP="00712989">
      <w:pPr>
        <w:ind w:left="851"/>
        <w:jc w:val="both"/>
        <w:rPr>
          <w:rFonts w:cs="Arial"/>
          <w:szCs w:val="22"/>
        </w:rPr>
      </w:pPr>
    </w:p>
    <w:p w:rsidR="00712989" w:rsidRPr="007B25D0" w:rsidRDefault="00712989" w:rsidP="002B00EA">
      <w:pPr>
        <w:numPr>
          <w:ilvl w:val="0"/>
          <w:numId w:val="24"/>
        </w:numPr>
        <w:snapToGrid w:val="0"/>
        <w:ind w:left="1418" w:hanging="709"/>
        <w:jc w:val="both"/>
        <w:rPr>
          <w:rFonts w:cs="Arial"/>
          <w:szCs w:val="22"/>
        </w:rPr>
      </w:pPr>
      <w:r w:rsidRPr="007B25D0">
        <w:rPr>
          <w:rFonts w:cs="Arial"/>
          <w:szCs w:val="22"/>
        </w:rPr>
        <w:t>the Form of Tender fully completed; and</w:t>
      </w:r>
    </w:p>
    <w:p w:rsidR="00712989" w:rsidRPr="007B25D0" w:rsidRDefault="00712989" w:rsidP="002B00EA">
      <w:pPr>
        <w:ind w:left="1418" w:hanging="709"/>
        <w:jc w:val="both"/>
        <w:rPr>
          <w:rFonts w:cs="Arial"/>
          <w:szCs w:val="22"/>
        </w:rPr>
      </w:pPr>
    </w:p>
    <w:p w:rsidR="00712989" w:rsidRPr="007B25D0" w:rsidRDefault="00712989" w:rsidP="002B00EA">
      <w:pPr>
        <w:numPr>
          <w:ilvl w:val="0"/>
          <w:numId w:val="24"/>
        </w:numPr>
        <w:snapToGrid w:val="0"/>
        <w:ind w:left="1418" w:hanging="709"/>
        <w:jc w:val="both"/>
        <w:rPr>
          <w:rFonts w:cs="Arial"/>
          <w:szCs w:val="22"/>
          <w:u w:val="single"/>
        </w:rPr>
      </w:pPr>
      <w:r w:rsidRPr="007B25D0">
        <w:rPr>
          <w:rFonts w:cs="Arial"/>
          <w:szCs w:val="22"/>
        </w:rPr>
        <w:t xml:space="preserve">an address </w:t>
      </w:r>
      <w:r w:rsidR="00C13719">
        <w:rPr>
          <w:rFonts w:cs="Arial"/>
          <w:szCs w:val="22"/>
        </w:rPr>
        <w:t xml:space="preserve">including email address </w:t>
      </w:r>
      <w:r w:rsidRPr="007B25D0">
        <w:rPr>
          <w:rFonts w:cs="Arial"/>
          <w:szCs w:val="22"/>
        </w:rPr>
        <w:t>where any notice, request, waiver, consent or approval required to be sent to the Tenderer in connection therewith can be directed to.</w:t>
      </w:r>
    </w:p>
    <w:p w:rsidR="00712989" w:rsidRPr="007B25D0" w:rsidRDefault="00712989" w:rsidP="00D45CED"/>
    <w:p w:rsidR="009936C6" w:rsidRPr="007B25D0" w:rsidRDefault="009936C6" w:rsidP="00D45CED"/>
    <w:p w:rsidR="00F150F0" w:rsidRPr="007B25D0" w:rsidRDefault="00577E8D" w:rsidP="009002FD">
      <w:pPr>
        <w:pStyle w:val="Heading1"/>
        <w:rPr>
          <w:rFonts w:cs="Arial"/>
          <w:sz w:val="22"/>
          <w:szCs w:val="22"/>
        </w:rPr>
      </w:pPr>
      <w:r w:rsidRPr="007B25D0">
        <w:rPr>
          <w:rFonts w:cs="Arial"/>
          <w:sz w:val="22"/>
          <w:szCs w:val="22"/>
        </w:rPr>
        <w:t>3</w:t>
      </w:r>
      <w:r w:rsidR="00347492" w:rsidRPr="007B25D0">
        <w:rPr>
          <w:rFonts w:cs="Arial"/>
          <w:sz w:val="22"/>
          <w:szCs w:val="22"/>
        </w:rPr>
        <w:t>2</w:t>
      </w:r>
      <w:r w:rsidR="00F150F0" w:rsidRPr="007B25D0">
        <w:rPr>
          <w:rFonts w:cs="Arial"/>
          <w:sz w:val="22"/>
          <w:szCs w:val="22"/>
        </w:rPr>
        <w:tab/>
      </w:r>
      <w:r w:rsidR="00AC45F5" w:rsidRPr="007B25D0">
        <w:rPr>
          <w:rFonts w:cs="Arial"/>
          <w:sz w:val="22"/>
          <w:szCs w:val="22"/>
        </w:rPr>
        <w:t>TENDER CLARIFICATIONS</w:t>
      </w:r>
    </w:p>
    <w:p w:rsidR="00F150F0" w:rsidRPr="007B25D0" w:rsidRDefault="00F150F0" w:rsidP="00F150F0">
      <w:pPr>
        <w:tabs>
          <w:tab w:val="left" w:pos="-1080"/>
          <w:tab w:val="left" w:pos="810"/>
          <w:tab w:val="left" w:pos="2127"/>
          <w:tab w:val="left" w:pos="2700"/>
          <w:tab w:val="left" w:pos="3330"/>
        </w:tabs>
        <w:ind w:left="851" w:hanging="851"/>
        <w:jc w:val="both"/>
        <w:rPr>
          <w:rFonts w:cs="Arial"/>
          <w:szCs w:val="22"/>
        </w:rPr>
      </w:pPr>
    </w:p>
    <w:p w:rsidR="005E46C8" w:rsidRDefault="005E46C8" w:rsidP="005E46C8">
      <w:pPr>
        <w:tabs>
          <w:tab w:val="left" w:pos="709"/>
          <w:tab w:val="left" w:pos="1350"/>
          <w:tab w:val="left" w:pos="1800"/>
          <w:tab w:val="left" w:pos="2340"/>
        </w:tabs>
        <w:ind w:left="709" w:hanging="709"/>
        <w:jc w:val="both"/>
        <w:rPr>
          <w:rFonts w:cs="Arial"/>
          <w:szCs w:val="22"/>
        </w:rPr>
      </w:pPr>
      <w:r w:rsidRPr="007B25D0">
        <w:rPr>
          <w:rFonts w:cs="Arial"/>
          <w:szCs w:val="22"/>
        </w:rPr>
        <w:t>3</w:t>
      </w:r>
      <w:r w:rsidR="00347492" w:rsidRPr="007B25D0">
        <w:rPr>
          <w:rFonts w:cs="Arial"/>
          <w:szCs w:val="22"/>
        </w:rPr>
        <w:t>2</w:t>
      </w:r>
      <w:r w:rsidRPr="007B25D0">
        <w:rPr>
          <w:rFonts w:cs="Arial"/>
          <w:szCs w:val="22"/>
        </w:rPr>
        <w:t>.1</w:t>
      </w:r>
      <w:r w:rsidRPr="007B25D0">
        <w:rPr>
          <w:rFonts w:cs="Arial"/>
          <w:szCs w:val="22"/>
        </w:rPr>
        <w:tab/>
      </w:r>
      <w:r w:rsidR="00307F6B" w:rsidRPr="007B25D0">
        <w:rPr>
          <w:rFonts w:cs="Arial"/>
          <w:szCs w:val="22"/>
        </w:rPr>
        <w:t xml:space="preserve">The </w:t>
      </w:r>
      <w:r w:rsidRPr="007B25D0">
        <w:rPr>
          <w:rFonts w:cs="Arial"/>
          <w:szCs w:val="22"/>
        </w:rPr>
        <w:t xml:space="preserve">Tenderer shall notify the HDB in writing of any ambiguity, discrepancy, conflict, inconsistency or omission in or between any of the documents in </w:t>
      </w:r>
      <w:r w:rsidR="00307F6B" w:rsidRPr="007B25D0">
        <w:rPr>
          <w:rFonts w:cs="Arial"/>
          <w:szCs w:val="22"/>
        </w:rPr>
        <w:t>the</w:t>
      </w:r>
      <w:r w:rsidRPr="007B25D0">
        <w:rPr>
          <w:rFonts w:cs="Arial"/>
          <w:szCs w:val="22"/>
        </w:rPr>
        <w:t xml:space="preserve"> </w:t>
      </w:r>
      <w:r w:rsidR="00307F6B" w:rsidRPr="007B25D0">
        <w:rPr>
          <w:rFonts w:cs="Arial"/>
          <w:szCs w:val="22"/>
        </w:rPr>
        <w:t>I</w:t>
      </w:r>
      <w:r w:rsidRPr="007B25D0">
        <w:rPr>
          <w:rFonts w:cs="Arial"/>
          <w:szCs w:val="22"/>
        </w:rPr>
        <w:t>nvitation to Tender.</w:t>
      </w:r>
    </w:p>
    <w:p w:rsidR="00C106FF" w:rsidRDefault="00C106FF" w:rsidP="005E46C8">
      <w:pPr>
        <w:tabs>
          <w:tab w:val="left" w:pos="709"/>
          <w:tab w:val="left" w:pos="1350"/>
          <w:tab w:val="left" w:pos="1800"/>
          <w:tab w:val="left" w:pos="2340"/>
        </w:tabs>
        <w:ind w:left="709" w:hanging="709"/>
        <w:jc w:val="both"/>
        <w:rPr>
          <w:rFonts w:cs="Arial"/>
          <w:szCs w:val="22"/>
        </w:rPr>
      </w:pPr>
    </w:p>
    <w:p w:rsidR="00C106FF" w:rsidRPr="007B25D0" w:rsidRDefault="00C106FF" w:rsidP="005E46C8">
      <w:pPr>
        <w:tabs>
          <w:tab w:val="left" w:pos="709"/>
          <w:tab w:val="left" w:pos="1350"/>
          <w:tab w:val="left" w:pos="1800"/>
          <w:tab w:val="left" w:pos="2340"/>
        </w:tabs>
        <w:ind w:left="709" w:hanging="709"/>
        <w:jc w:val="both"/>
        <w:rPr>
          <w:rFonts w:cs="Arial"/>
          <w:szCs w:val="22"/>
        </w:rPr>
      </w:pPr>
      <w:r>
        <w:rPr>
          <w:rFonts w:cs="Arial"/>
          <w:szCs w:val="22"/>
        </w:rPr>
        <w:lastRenderedPageBreak/>
        <w:t>32.2</w:t>
      </w:r>
      <w:r>
        <w:rPr>
          <w:rFonts w:cs="Arial"/>
          <w:szCs w:val="22"/>
        </w:rPr>
        <w:tab/>
        <w:t xml:space="preserve">Any Tenderer who is in doubt as </w:t>
      </w:r>
      <w:r w:rsidRPr="007B25D0">
        <w:rPr>
          <w:rFonts w:cs="Arial"/>
          <w:szCs w:val="22"/>
        </w:rPr>
        <w:t>to the meaning or intention of the Invitation to Tender shall write to the HDB (Attn: Officer-in-charge mentioned in the Covering Letter) for clarifications not later than ten (10) Working Days before the Closing Date, failing which the HDB shall have the discretion to disregard all such requests. Such clarifications shall be dealt with as the HDB deems fit and where necessary, amendment letters to all the Tenderers participating in the</w:t>
      </w:r>
      <w:r>
        <w:rPr>
          <w:rFonts w:cs="Arial"/>
          <w:szCs w:val="22"/>
        </w:rPr>
        <w:t xml:space="preserve"> Invitation to Tender</w:t>
      </w:r>
      <w:r w:rsidRPr="007B25D0">
        <w:rPr>
          <w:rFonts w:cs="Arial"/>
          <w:szCs w:val="22"/>
        </w:rPr>
        <w:t xml:space="preserve"> shall be issued</w:t>
      </w:r>
      <w:r>
        <w:rPr>
          <w:rFonts w:cs="Arial"/>
          <w:szCs w:val="22"/>
        </w:rPr>
        <w:t>.</w:t>
      </w:r>
    </w:p>
    <w:p w:rsidR="005E46C8" w:rsidRPr="007B25D0" w:rsidRDefault="005E46C8" w:rsidP="005E46C8">
      <w:pPr>
        <w:tabs>
          <w:tab w:val="left" w:pos="709"/>
          <w:tab w:val="left" w:pos="1350"/>
          <w:tab w:val="left" w:pos="1800"/>
          <w:tab w:val="left" w:pos="2340"/>
        </w:tabs>
        <w:ind w:left="709" w:hanging="709"/>
        <w:jc w:val="both"/>
        <w:rPr>
          <w:rFonts w:cs="Arial"/>
          <w:szCs w:val="22"/>
        </w:rPr>
      </w:pPr>
    </w:p>
    <w:p w:rsidR="005E46C8" w:rsidRPr="007B25D0" w:rsidRDefault="005E46C8" w:rsidP="005E46C8">
      <w:pPr>
        <w:ind w:left="709" w:hanging="709"/>
        <w:jc w:val="both"/>
        <w:rPr>
          <w:rFonts w:cs="Arial"/>
          <w:szCs w:val="22"/>
        </w:rPr>
      </w:pPr>
      <w:r w:rsidRPr="007B25D0">
        <w:rPr>
          <w:rFonts w:cs="Arial"/>
          <w:szCs w:val="22"/>
        </w:rPr>
        <w:t>3</w:t>
      </w:r>
      <w:r w:rsidR="00347492" w:rsidRPr="007B25D0">
        <w:rPr>
          <w:rFonts w:cs="Arial"/>
          <w:szCs w:val="22"/>
        </w:rPr>
        <w:t>2</w:t>
      </w:r>
      <w:r w:rsidRPr="007B25D0">
        <w:rPr>
          <w:rFonts w:cs="Arial"/>
          <w:szCs w:val="22"/>
        </w:rPr>
        <w:t>.3</w:t>
      </w:r>
      <w:r w:rsidRPr="007B25D0">
        <w:rPr>
          <w:rFonts w:cs="Arial"/>
          <w:szCs w:val="22"/>
        </w:rPr>
        <w:tab/>
        <w:t xml:space="preserve">No oral representation shall be binding on the </w:t>
      </w:r>
      <w:r w:rsidR="0073507E" w:rsidRPr="007B25D0">
        <w:rPr>
          <w:rFonts w:cs="Arial"/>
          <w:szCs w:val="22"/>
        </w:rPr>
        <w:t>HDB</w:t>
      </w:r>
      <w:r w:rsidRPr="007B25D0">
        <w:rPr>
          <w:rFonts w:cs="Arial"/>
          <w:szCs w:val="22"/>
        </w:rPr>
        <w:t xml:space="preserve"> or construed as modifying or varying any of the provisions of </w:t>
      </w:r>
      <w:r w:rsidR="00307F6B" w:rsidRPr="007B25D0">
        <w:rPr>
          <w:rFonts w:cs="Arial"/>
          <w:szCs w:val="22"/>
        </w:rPr>
        <w:t>the</w:t>
      </w:r>
      <w:r w:rsidRPr="007B25D0">
        <w:rPr>
          <w:rFonts w:cs="Arial"/>
          <w:szCs w:val="22"/>
        </w:rPr>
        <w:t xml:space="preserve"> Invitation to Tender.</w:t>
      </w:r>
    </w:p>
    <w:p w:rsidR="003E19D9" w:rsidRPr="00D45CED" w:rsidRDefault="003E19D9" w:rsidP="00D45CED"/>
    <w:p w:rsidR="007F2F03" w:rsidRPr="00D45CED" w:rsidRDefault="007F2F03" w:rsidP="00D45CED"/>
    <w:p w:rsidR="00F83927" w:rsidRPr="007B25D0" w:rsidRDefault="00577E8D" w:rsidP="009002FD">
      <w:pPr>
        <w:pStyle w:val="Heading1"/>
        <w:rPr>
          <w:rFonts w:cs="Arial"/>
          <w:sz w:val="22"/>
          <w:szCs w:val="22"/>
        </w:rPr>
      </w:pPr>
      <w:r w:rsidRPr="007B25D0">
        <w:rPr>
          <w:rFonts w:cs="Arial"/>
          <w:sz w:val="22"/>
          <w:szCs w:val="22"/>
        </w:rPr>
        <w:t>3</w:t>
      </w:r>
      <w:r w:rsidR="00D52BF3" w:rsidRPr="007B25D0">
        <w:rPr>
          <w:rFonts w:cs="Arial"/>
          <w:sz w:val="22"/>
          <w:szCs w:val="22"/>
        </w:rPr>
        <w:t>3</w:t>
      </w:r>
      <w:r w:rsidR="00F83927" w:rsidRPr="007B25D0">
        <w:rPr>
          <w:rFonts w:cs="Arial"/>
          <w:sz w:val="22"/>
          <w:szCs w:val="22"/>
        </w:rPr>
        <w:tab/>
      </w:r>
      <w:r w:rsidR="00AC45F5" w:rsidRPr="007B25D0">
        <w:rPr>
          <w:rFonts w:cs="Arial"/>
          <w:sz w:val="22"/>
          <w:szCs w:val="22"/>
        </w:rPr>
        <w:t>VALIDITY PERIOD</w:t>
      </w:r>
    </w:p>
    <w:p w:rsidR="00AC45F5" w:rsidRPr="007B25D0" w:rsidRDefault="00AC45F5" w:rsidP="00D45CED"/>
    <w:p w:rsidR="00AC45F5" w:rsidRPr="007B25D0" w:rsidRDefault="00AC45F5" w:rsidP="00AC45F5">
      <w:pPr>
        <w:tabs>
          <w:tab w:val="left" w:pos="709"/>
          <w:tab w:val="left" w:pos="1350"/>
          <w:tab w:val="left" w:pos="1800"/>
          <w:tab w:val="left" w:pos="2340"/>
        </w:tabs>
        <w:ind w:left="709" w:hanging="709"/>
        <w:jc w:val="both"/>
        <w:rPr>
          <w:rFonts w:cs="Arial"/>
          <w:szCs w:val="22"/>
        </w:rPr>
      </w:pPr>
      <w:r w:rsidRPr="007B25D0">
        <w:rPr>
          <w:rFonts w:cs="Arial"/>
          <w:szCs w:val="22"/>
        </w:rPr>
        <w:tab/>
      </w:r>
      <w:r w:rsidR="003B61E9">
        <w:rPr>
          <w:rFonts w:cs="Arial"/>
          <w:szCs w:val="22"/>
        </w:rPr>
        <w:t>Tender Offer</w:t>
      </w:r>
      <w:r w:rsidRPr="007B25D0">
        <w:rPr>
          <w:rFonts w:cs="Arial"/>
          <w:szCs w:val="22"/>
        </w:rPr>
        <w:t xml:space="preserve">s submitted shall remain </w:t>
      </w:r>
      <w:r w:rsidR="000D69AF" w:rsidRPr="007B25D0">
        <w:rPr>
          <w:rFonts w:cs="Arial"/>
          <w:szCs w:val="22"/>
        </w:rPr>
        <w:t xml:space="preserve">open and </w:t>
      </w:r>
      <w:r w:rsidRPr="007B25D0">
        <w:rPr>
          <w:rFonts w:cs="Arial"/>
          <w:szCs w:val="22"/>
        </w:rPr>
        <w:t>valid for acceptance</w:t>
      </w:r>
      <w:r w:rsidR="000D69AF" w:rsidRPr="007B25D0">
        <w:rPr>
          <w:rFonts w:cs="Arial"/>
          <w:szCs w:val="22"/>
        </w:rPr>
        <w:t xml:space="preserve"> by the HDB</w:t>
      </w:r>
      <w:r w:rsidRPr="007B25D0">
        <w:rPr>
          <w:rFonts w:cs="Arial"/>
          <w:szCs w:val="22"/>
        </w:rPr>
        <w:t xml:space="preserve"> for the </w:t>
      </w:r>
      <w:r w:rsidR="00307F6B" w:rsidRPr="007B25D0">
        <w:rPr>
          <w:rFonts w:cs="Arial"/>
          <w:szCs w:val="22"/>
        </w:rPr>
        <w:t xml:space="preserve">validity period </w:t>
      </w:r>
      <w:r w:rsidRPr="007B25D0">
        <w:rPr>
          <w:rFonts w:cs="Arial"/>
          <w:szCs w:val="22"/>
        </w:rPr>
        <w:t>specified in the Invitation to Tender and during such extension of the period as may afterwards separately be agreed to in writing by the Tenderer at the request of the HDB.</w:t>
      </w:r>
    </w:p>
    <w:p w:rsidR="00F83927" w:rsidRDefault="00F83927" w:rsidP="00EF6DE0">
      <w:pPr>
        <w:jc w:val="both"/>
        <w:rPr>
          <w:rFonts w:cs="Arial"/>
          <w:szCs w:val="22"/>
        </w:rPr>
      </w:pPr>
    </w:p>
    <w:p w:rsidR="008851E1" w:rsidRPr="00D45CED" w:rsidRDefault="008851E1" w:rsidP="00EF6DE0">
      <w:pPr>
        <w:jc w:val="both"/>
        <w:rPr>
          <w:rFonts w:cs="Arial"/>
          <w:szCs w:val="22"/>
        </w:rPr>
      </w:pPr>
    </w:p>
    <w:p w:rsidR="00F15014" w:rsidRPr="007B25D0" w:rsidRDefault="00616BFE" w:rsidP="009002FD">
      <w:pPr>
        <w:pStyle w:val="Heading1"/>
        <w:rPr>
          <w:rFonts w:cs="Arial"/>
          <w:sz w:val="22"/>
          <w:szCs w:val="22"/>
          <w:lang w:val="en-SG" w:eastAsia="en-SG"/>
        </w:rPr>
      </w:pPr>
      <w:r w:rsidRPr="007B25D0">
        <w:rPr>
          <w:rFonts w:cs="Arial"/>
          <w:sz w:val="22"/>
          <w:szCs w:val="22"/>
          <w:lang w:val="en-SG" w:eastAsia="en-SG"/>
        </w:rPr>
        <w:t>3</w:t>
      </w:r>
      <w:r w:rsidR="00D52BF3" w:rsidRPr="007B25D0">
        <w:rPr>
          <w:rFonts w:cs="Arial"/>
          <w:sz w:val="22"/>
          <w:szCs w:val="22"/>
          <w:lang w:val="en-SG" w:eastAsia="en-SG"/>
        </w:rPr>
        <w:t>4</w:t>
      </w:r>
      <w:r w:rsidR="00F15014" w:rsidRPr="007B25D0">
        <w:rPr>
          <w:rFonts w:cs="Arial"/>
          <w:sz w:val="22"/>
          <w:szCs w:val="22"/>
          <w:lang w:val="en-SG" w:eastAsia="en-SG"/>
        </w:rPr>
        <w:tab/>
      </w:r>
      <w:r w:rsidR="007C4439" w:rsidRPr="007B25D0">
        <w:rPr>
          <w:rFonts w:cs="Arial"/>
          <w:sz w:val="22"/>
          <w:szCs w:val="22"/>
          <w:lang w:val="en-SG" w:eastAsia="en-SG"/>
        </w:rPr>
        <w:t xml:space="preserve">WITHRAWAL OF </w:t>
      </w:r>
      <w:r w:rsidR="003B61E9">
        <w:rPr>
          <w:rFonts w:cs="Arial"/>
          <w:sz w:val="22"/>
          <w:szCs w:val="22"/>
          <w:lang w:val="en-SG" w:eastAsia="en-SG"/>
        </w:rPr>
        <w:t>TENDER OFFER</w:t>
      </w:r>
    </w:p>
    <w:p w:rsidR="00F15014" w:rsidRPr="00D45CED" w:rsidRDefault="00F15014" w:rsidP="00F15014">
      <w:pPr>
        <w:autoSpaceDE w:val="0"/>
        <w:autoSpaceDN w:val="0"/>
        <w:adjustRightInd w:val="0"/>
        <w:rPr>
          <w:rFonts w:cs="Arial"/>
          <w:bCs/>
          <w:szCs w:val="22"/>
          <w:lang w:val="en-SG" w:eastAsia="en-SG"/>
        </w:rPr>
      </w:pPr>
    </w:p>
    <w:p w:rsidR="007C4439" w:rsidRPr="007B25D0" w:rsidRDefault="007C4439" w:rsidP="007C4439">
      <w:pPr>
        <w:tabs>
          <w:tab w:val="left" w:pos="709"/>
          <w:tab w:val="left" w:pos="1350"/>
          <w:tab w:val="left" w:pos="1800"/>
          <w:tab w:val="left" w:pos="2340"/>
        </w:tabs>
        <w:ind w:left="709" w:hanging="709"/>
        <w:jc w:val="both"/>
        <w:rPr>
          <w:rFonts w:cs="Arial"/>
          <w:szCs w:val="22"/>
        </w:rPr>
      </w:pPr>
      <w:r w:rsidRPr="007B25D0">
        <w:rPr>
          <w:rFonts w:cs="Arial"/>
          <w:szCs w:val="22"/>
        </w:rPr>
        <w:t>3</w:t>
      </w:r>
      <w:r w:rsidR="00D52BF3" w:rsidRPr="007B25D0">
        <w:rPr>
          <w:rFonts w:cs="Arial"/>
          <w:szCs w:val="22"/>
        </w:rPr>
        <w:t>4</w:t>
      </w:r>
      <w:r w:rsidRPr="007B25D0">
        <w:rPr>
          <w:rFonts w:cs="Arial"/>
          <w:szCs w:val="22"/>
        </w:rPr>
        <w:t>.1</w:t>
      </w:r>
      <w:r w:rsidRPr="007B25D0">
        <w:rPr>
          <w:rFonts w:cs="Arial"/>
          <w:szCs w:val="22"/>
        </w:rPr>
        <w:tab/>
        <w:t xml:space="preserve">No </w:t>
      </w:r>
      <w:r w:rsidR="003B61E9">
        <w:rPr>
          <w:rFonts w:cs="Arial"/>
          <w:szCs w:val="22"/>
        </w:rPr>
        <w:t>Tender Offer</w:t>
      </w:r>
      <w:r w:rsidRPr="007B25D0">
        <w:rPr>
          <w:rFonts w:cs="Arial"/>
          <w:szCs w:val="22"/>
        </w:rPr>
        <w:t xml:space="preserve"> may be withdrawn after the </w:t>
      </w:r>
      <w:r w:rsidR="00F26D65" w:rsidRPr="007B25D0">
        <w:rPr>
          <w:rFonts w:cs="Arial"/>
          <w:szCs w:val="22"/>
        </w:rPr>
        <w:t>C</w:t>
      </w:r>
      <w:r w:rsidRPr="007B25D0">
        <w:rPr>
          <w:rFonts w:cs="Arial"/>
          <w:szCs w:val="22"/>
        </w:rPr>
        <w:t xml:space="preserve">losing </w:t>
      </w:r>
      <w:r w:rsidR="00F26D65" w:rsidRPr="007B25D0">
        <w:rPr>
          <w:rFonts w:cs="Arial"/>
          <w:szCs w:val="22"/>
        </w:rPr>
        <w:t>D</w:t>
      </w:r>
      <w:r w:rsidRPr="007B25D0">
        <w:rPr>
          <w:rFonts w:cs="Arial"/>
          <w:szCs w:val="22"/>
        </w:rPr>
        <w:t xml:space="preserve">ate prescribed in the Invitation to Tender. Any Tenderer who attempts to do so may, in addition to any remedy which the HDB may have against him, be debarred from participating in all </w:t>
      </w:r>
      <w:r w:rsidR="00F26D65" w:rsidRPr="007B25D0">
        <w:rPr>
          <w:rFonts w:cs="Arial"/>
          <w:szCs w:val="22"/>
        </w:rPr>
        <w:t xml:space="preserve">public-sector </w:t>
      </w:r>
      <w:r w:rsidRPr="007B25D0">
        <w:rPr>
          <w:rFonts w:cs="Arial"/>
          <w:szCs w:val="22"/>
        </w:rPr>
        <w:t xml:space="preserve">tenders for a period to be determined by the Standing Committee on Debarment. </w:t>
      </w:r>
    </w:p>
    <w:p w:rsidR="007C4439" w:rsidRPr="007B25D0" w:rsidRDefault="007C4439" w:rsidP="007C4439">
      <w:pPr>
        <w:tabs>
          <w:tab w:val="left" w:pos="709"/>
          <w:tab w:val="left" w:pos="1350"/>
          <w:tab w:val="left" w:pos="1800"/>
          <w:tab w:val="left" w:pos="2340"/>
        </w:tabs>
        <w:ind w:left="709" w:hanging="709"/>
        <w:jc w:val="both"/>
        <w:rPr>
          <w:rFonts w:cs="Arial"/>
          <w:szCs w:val="22"/>
        </w:rPr>
      </w:pPr>
    </w:p>
    <w:p w:rsidR="007C4439" w:rsidRPr="007B25D0" w:rsidRDefault="007C4439" w:rsidP="007C4439">
      <w:pPr>
        <w:tabs>
          <w:tab w:val="left" w:pos="709"/>
          <w:tab w:val="left" w:pos="1350"/>
          <w:tab w:val="left" w:pos="1800"/>
          <w:tab w:val="left" w:pos="2340"/>
        </w:tabs>
        <w:ind w:left="709" w:hanging="709"/>
        <w:jc w:val="both"/>
        <w:rPr>
          <w:rFonts w:cs="Arial"/>
          <w:szCs w:val="22"/>
        </w:rPr>
      </w:pPr>
      <w:r w:rsidRPr="007B25D0">
        <w:rPr>
          <w:rFonts w:cs="Arial"/>
          <w:szCs w:val="22"/>
        </w:rPr>
        <w:t>3</w:t>
      </w:r>
      <w:r w:rsidR="00D52BF3" w:rsidRPr="007B25D0">
        <w:rPr>
          <w:rFonts w:cs="Arial"/>
          <w:szCs w:val="22"/>
        </w:rPr>
        <w:t>4</w:t>
      </w:r>
      <w:r w:rsidRPr="007B25D0">
        <w:rPr>
          <w:rFonts w:cs="Arial"/>
          <w:szCs w:val="22"/>
        </w:rPr>
        <w:t>.2</w:t>
      </w:r>
      <w:r w:rsidRPr="007B25D0">
        <w:rPr>
          <w:rFonts w:cs="Arial"/>
          <w:szCs w:val="22"/>
        </w:rPr>
        <w:tab/>
        <w:t xml:space="preserve">For the purpose of this Clause, the Tenderer shall be deemed to have withdrawn </w:t>
      </w:r>
      <w:r w:rsidR="00307F6B" w:rsidRPr="007B25D0">
        <w:rPr>
          <w:rFonts w:cs="Arial"/>
          <w:szCs w:val="22"/>
        </w:rPr>
        <w:t>his</w:t>
      </w:r>
      <w:r w:rsidRPr="007B25D0">
        <w:rPr>
          <w:rFonts w:cs="Arial"/>
          <w:szCs w:val="22"/>
        </w:rPr>
        <w:t xml:space="preserve"> </w:t>
      </w:r>
      <w:r w:rsidR="003B61E9">
        <w:rPr>
          <w:rFonts w:cs="Arial"/>
          <w:szCs w:val="22"/>
        </w:rPr>
        <w:t>Tender Offer</w:t>
      </w:r>
      <w:r w:rsidRPr="007B25D0">
        <w:rPr>
          <w:rFonts w:cs="Arial"/>
          <w:szCs w:val="22"/>
        </w:rPr>
        <w:t xml:space="preserve"> if he withdraws any of his offers (base or alternative) submitted under the</w:t>
      </w:r>
      <w:r w:rsidR="00402FEC">
        <w:rPr>
          <w:rFonts w:cs="Arial"/>
          <w:szCs w:val="22"/>
        </w:rPr>
        <w:t xml:space="preserve"> Invitation to Tender</w:t>
      </w:r>
      <w:r w:rsidRPr="007B25D0">
        <w:rPr>
          <w:rFonts w:cs="Arial"/>
          <w:szCs w:val="22"/>
        </w:rPr>
        <w:t xml:space="preserve"> and in such event, all his other offers shall be rejected by the HDB.</w:t>
      </w:r>
    </w:p>
    <w:p w:rsidR="005D3969" w:rsidRPr="00D45CED" w:rsidRDefault="005D3969" w:rsidP="007C4439">
      <w:pPr>
        <w:autoSpaceDE w:val="0"/>
        <w:autoSpaceDN w:val="0"/>
        <w:adjustRightInd w:val="0"/>
        <w:rPr>
          <w:rFonts w:cs="Arial"/>
          <w:bCs/>
          <w:szCs w:val="22"/>
          <w:lang w:val="en-SG" w:eastAsia="en-SG"/>
        </w:rPr>
      </w:pPr>
    </w:p>
    <w:p w:rsidR="005D3969" w:rsidRPr="00D45CED" w:rsidRDefault="005D3969" w:rsidP="007C4439">
      <w:pPr>
        <w:autoSpaceDE w:val="0"/>
        <w:autoSpaceDN w:val="0"/>
        <w:adjustRightInd w:val="0"/>
        <w:rPr>
          <w:rFonts w:cs="Arial"/>
          <w:bCs/>
          <w:szCs w:val="22"/>
          <w:lang w:val="en-SG" w:eastAsia="en-SG"/>
        </w:rPr>
      </w:pPr>
    </w:p>
    <w:p w:rsidR="007C4439" w:rsidRPr="007B25D0" w:rsidRDefault="007C4439" w:rsidP="009002FD">
      <w:pPr>
        <w:pStyle w:val="Heading1"/>
        <w:rPr>
          <w:rFonts w:cs="Arial"/>
          <w:sz w:val="22"/>
          <w:szCs w:val="22"/>
          <w:lang w:val="en-SG" w:eastAsia="en-SG"/>
        </w:rPr>
      </w:pPr>
      <w:r w:rsidRPr="007B25D0">
        <w:rPr>
          <w:rFonts w:cs="Arial"/>
          <w:sz w:val="22"/>
          <w:szCs w:val="22"/>
          <w:lang w:val="en-SG" w:eastAsia="en-SG"/>
        </w:rPr>
        <w:t>3</w:t>
      </w:r>
      <w:r w:rsidR="00D52BF3" w:rsidRPr="007B25D0">
        <w:rPr>
          <w:rFonts w:cs="Arial"/>
          <w:sz w:val="22"/>
          <w:szCs w:val="22"/>
          <w:lang w:val="en-SG" w:eastAsia="en-SG"/>
        </w:rPr>
        <w:t>5</w:t>
      </w:r>
      <w:r w:rsidRPr="007B25D0">
        <w:rPr>
          <w:rFonts w:cs="Arial"/>
          <w:sz w:val="22"/>
          <w:szCs w:val="22"/>
          <w:lang w:val="en-SG" w:eastAsia="en-SG"/>
        </w:rPr>
        <w:tab/>
        <w:t>SHORTLISTING OF TENDERERS</w:t>
      </w:r>
    </w:p>
    <w:p w:rsidR="003215D1" w:rsidRPr="007B25D0" w:rsidRDefault="003215D1" w:rsidP="003215D1">
      <w:pPr>
        <w:tabs>
          <w:tab w:val="left" w:pos="709"/>
          <w:tab w:val="left" w:pos="1980"/>
          <w:tab w:val="left" w:pos="2520"/>
        </w:tabs>
        <w:jc w:val="both"/>
        <w:rPr>
          <w:rFonts w:cs="Arial"/>
          <w:b/>
          <w:bCs/>
          <w:szCs w:val="22"/>
          <w:lang w:val="en-SG" w:eastAsia="en-SG"/>
        </w:rPr>
      </w:pPr>
    </w:p>
    <w:p w:rsidR="003215D1" w:rsidRPr="007B25D0" w:rsidRDefault="003215D1" w:rsidP="003215D1">
      <w:pPr>
        <w:tabs>
          <w:tab w:val="left" w:pos="709"/>
          <w:tab w:val="left" w:pos="1980"/>
          <w:tab w:val="left" w:pos="2520"/>
        </w:tabs>
        <w:ind w:left="709" w:hanging="709"/>
        <w:jc w:val="both"/>
        <w:rPr>
          <w:rFonts w:cs="Arial"/>
          <w:szCs w:val="22"/>
        </w:rPr>
      </w:pPr>
      <w:r w:rsidRPr="007B25D0">
        <w:rPr>
          <w:rFonts w:cs="Arial"/>
          <w:bCs/>
          <w:szCs w:val="22"/>
          <w:lang w:val="en-SG" w:eastAsia="en-SG"/>
        </w:rPr>
        <w:t>3</w:t>
      </w:r>
      <w:r w:rsidR="00D52BF3" w:rsidRPr="007B25D0">
        <w:rPr>
          <w:rFonts w:cs="Arial"/>
          <w:bCs/>
          <w:szCs w:val="22"/>
          <w:lang w:val="en-SG" w:eastAsia="en-SG"/>
        </w:rPr>
        <w:t>5</w:t>
      </w:r>
      <w:r w:rsidRPr="007B25D0">
        <w:rPr>
          <w:rFonts w:cs="Arial"/>
          <w:bCs/>
          <w:szCs w:val="22"/>
          <w:lang w:val="en-SG" w:eastAsia="en-SG"/>
        </w:rPr>
        <w:t>.1</w:t>
      </w:r>
      <w:r w:rsidRPr="007B25D0">
        <w:rPr>
          <w:rFonts w:cs="Arial"/>
          <w:bCs/>
          <w:szCs w:val="22"/>
          <w:lang w:val="en-SG" w:eastAsia="en-SG"/>
        </w:rPr>
        <w:tab/>
      </w:r>
      <w:r w:rsidR="007C4439" w:rsidRPr="007B25D0">
        <w:rPr>
          <w:rFonts w:cs="Arial"/>
          <w:szCs w:val="22"/>
        </w:rPr>
        <w:t xml:space="preserve">The HDB reserves the right to shortlist </w:t>
      </w:r>
      <w:r w:rsidR="005322A4" w:rsidRPr="007B25D0">
        <w:rPr>
          <w:rFonts w:cs="Arial"/>
          <w:szCs w:val="22"/>
        </w:rPr>
        <w:t>T</w:t>
      </w:r>
      <w:r w:rsidR="007C4439" w:rsidRPr="007B25D0">
        <w:rPr>
          <w:rFonts w:cs="Arial"/>
          <w:szCs w:val="22"/>
        </w:rPr>
        <w:t>enderers in accordance with the criteria set forth in the Invitation to Tender; and give those so shortlisted the opport</w:t>
      </w:r>
      <w:r w:rsidR="005322A4" w:rsidRPr="007B25D0">
        <w:rPr>
          <w:rFonts w:cs="Arial"/>
          <w:szCs w:val="22"/>
        </w:rPr>
        <w:t xml:space="preserve">unity to submit new or amended </w:t>
      </w:r>
      <w:r w:rsidR="003B61E9">
        <w:rPr>
          <w:rFonts w:cs="Arial"/>
          <w:szCs w:val="22"/>
        </w:rPr>
        <w:t>Tender Offer</w:t>
      </w:r>
      <w:r w:rsidR="007C4439" w:rsidRPr="007B25D0">
        <w:rPr>
          <w:rFonts w:cs="Arial"/>
          <w:szCs w:val="22"/>
        </w:rPr>
        <w:t xml:space="preserve">s on the basis of the HDB’s revised requirements, in accordance with a common deadline. </w:t>
      </w:r>
    </w:p>
    <w:p w:rsidR="003215D1" w:rsidRPr="007B25D0" w:rsidRDefault="003215D1" w:rsidP="007C4439">
      <w:pPr>
        <w:tabs>
          <w:tab w:val="left" w:pos="709"/>
          <w:tab w:val="left" w:pos="1980"/>
          <w:tab w:val="left" w:pos="2520"/>
        </w:tabs>
        <w:ind w:left="709"/>
        <w:jc w:val="both"/>
        <w:rPr>
          <w:rFonts w:cs="Arial"/>
          <w:szCs w:val="22"/>
        </w:rPr>
      </w:pPr>
    </w:p>
    <w:p w:rsidR="007C4439" w:rsidRPr="007B25D0" w:rsidRDefault="003215D1" w:rsidP="003215D1">
      <w:pPr>
        <w:tabs>
          <w:tab w:val="left" w:pos="709"/>
          <w:tab w:val="left" w:pos="1980"/>
          <w:tab w:val="left" w:pos="2520"/>
        </w:tabs>
        <w:ind w:left="709" w:hanging="709"/>
        <w:jc w:val="both"/>
        <w:rPr>
          <w:rFonts w:cs="Arial"/>
          <w:szCs w:val="22"/>
        </w:rPr>
      </w:pPr>
      <w:r w:rsidRPr="007B25D0">
        <w:rPr>
          <w:rFonts w:cs="Arial"/>
          <w:szCs w:val="22"/>
        </w:rPr>
        <w:t>3</w:t>
      </w:r>
      <w:r w:rsidR="00D52BF3" w:rsidRPr="007B25D0">
        <w:rPr>
          <w:rFonts w:cs="Arial"/>
          <w:szCs w:val="22"/>
        </w:rPr>
        <w:t>5</w:t>
      </w:r>
      <w:r w:rsidRPr="007B25D0">
        <w:rPr>
          <w:rFonts w:cs="Arial"/>
          <w:szCs w:val="22"/>
        </w:rPr>
        <w:t>.2</w:t>
      </w:r>
      <w:r w:rsidRPr="007B25D0">
        <w:rPr>
          <w:rFonts w:cs="Arial"/>
          <w:szCs w:val="22"/>
        </w:rPr>
        <w:tab/>
      </w:r>
      <w:r w:rsidR="005322A4" w:rsidRPr="007B25D0">
        <w:rPr>
          <w:rFonts w:cs="Arial"/>
          <w:szCs w:val="22"/>
        </w:rPr>
        <w:t xml:space="preserve">The </w:t>
      </w:r>
      <w:r w:rsidR="003B61E9">
        <w:rPr>
          <w:rFonts w:cs="Arial"/>
          <w:szCs w:val="22"/>
        </w:rPr>
        <w:t>Tender Offer</w:t>
      </w:r>
      <w:r w:rsidR="007C4439" w:rsidRPr="007B25D0">
        <w:rPr>
          <w:rFonts w:cs="Arial"/>
          <w:szCs w:val="22"/>
        </w:rPr>
        <w:t>s received based on the firm and updated requirements shall form the basis of th</w:t>
      </w:r>
      <w:r w:rsidR="005322A4" w:rsidRPr="007B25D0">
        <w:rPr>
          <w:rFonts w:cs="Arial"/>
          <w:szCs w:val="22"/>
        </w:rPr>
        <w:t xml:space="preserve">e final tender evaluation. The </w:t>
      </w:r>
      <w:r w:rsidR="003B61E9">
        <w:rPr>
          <w:rFonts w:cs="Arial"/>
          <w:szCs w:val="22"/>
        </w:rPr>
        <w:t>Tender Offer</w:t>
      </w:r>
      <w:r w:rsidR="007C4439" w:rsidRPr="007B25D0">
        <w:rPr>
          <w:rFonts w:cs="Arial"/>
          <w:szCs w:val="22"/>
        </w:rPr>
        <w:t xml:space="preserve">s received in the final round shall be complete and </w:t>
      </w:r>
      <w:proofErr w:type="gramStart"/>
      <w:r w:rsidR="007C4439" w:rsidRPr="007B25D0">
        <w:rPr>
          <w:rFonts w:cs="Arial"/>
          <w:szCs w:val="22"/>
        </w:rPr>
        <w:t>comprehensive, and</w:t>
      </w:r>
      <w:proofErr w:type="gramEnd"/>
      <w:r w:rsidR="007C4439" w:rsidRPr="007B25D0">
        <w:rPr>
          <w:rFonts w:cs="Arial"/>
          <w:szCs w:val="22"/>
        </w:rPr>
        <w:t xml:space="preserve"> shall over-ride all </w:t>
      </w:r>
      <w:r w:rsidR="003B61E9">
        <w:rPr>
          <w:rFonts w:cs="Arial"/>
          <w:szCs w:val="22"/>
        </w:rPr>
        <w:t>Tender Offer</w:t>
      </w:r>
      <w:r w:rsidR="008F657A" w:rsidRPr="007B25D0">
        <w:rPr>
          <w:rFonts w:cs="Arial"/>
          <w:szCs w:val="22"/>
        </w:rPr>
        <w:t>s</w:t>
      </w:r>
      <w:r w:rsidR="007C4439" w:rsidRPr="007B25D0">
        <w:rPr>
          <w:rFonts w:cs="Arial"/>
          <w:szCs w:val="22"/>
        </w:rPr>
        <w:t xml:space="preserve"> previously submitted. </w:t>
      </w:r>
      <w:r w:rsidR="007F0E6E" w:rsidRPr="007B25D0">
        <w:rPr>
          <w:rFonts w:cs="Arial"/>
          <w:szCs w:val="22"/>
        </w:rPr>
        <w:t xml:space="preserve">The final </w:t>
      </w:r>
      <w:r w:rsidR="003B61E9">
        <w:rPr>
          <w:rFonts w:cs="Arial"/>
          <w:szCs w:val="22"/>
        </w:rPr>
        <w:t>Tender Offer</w:t>
      </w:r>
      <w:r w:rsidR="007F0E6E" w:rsidRPr="007B25D0">
        <w:rPr>
          <w:rFonts w:cs="Arial"/>
          <w:szCs w:val="22"/>
        </w:rPr>
        <w:t xml:space="preserve"> </w:t>
      </w:r>
      <w:r w:rsidR="0015698B" w:rsidRPr="007B25D0">
        <w:rPr>
          <w:rFonts w:cs="Arial"/>
          <w:szCs w:val="22"/>
        </w:rPr>
        <w:t xml:space="preserve">shall not make references to previous offers. </w:t>
      </w:r>
      <w:r w:rsidR="007C4439" w:rsidRPr="007B25D0">
        <w:rPr>
          <w:rFonts w:cs="Arial"/>
          <w:szCs w:val="22"/>
        </w:rPr>
        <w:t xml:space="preserve">All </w:t>
      </w:r>
      <w:r w:rsidR="003B61E9">
        <w:rPr>
          <w:rFonts w:cs="Arial"/>
          <w:szCs w:val="22"/>
        </w:rPr>
        <w:t>Tender Offer</w:t>
      </w:r>
      <w:r w:rsidR="008F657A" w:rsidRPr="007B25D0">
        <w:rPr>
          <w:rFonts w:cs="Arial"/>
          <w:szCs w:val="22"/>
        </w:rPr>
        <w:t>s</w:t>
      </w:r>
      <w:r w:rsidR="007C4439" w:rsidRPr="007B25D0">
        <w:rPr>
          <w:rFonts w:cs="Arial"/>
          <w:szCs w:val="22"/>
        </w:rPr>
        <w:t xml:space="preserve"> received in the previous rounds shall be treated as lapsed. Such final </w:t>
      </w:r>
      <w:r w:rsidR="003B61E9">
        <w:rPr>
          <w:rFonts w:cs="Arial"/>
          <w:szCs w:val="22"/>
        </w:rPr>
        <w:t>Tender Offer</w:t>
      </w:r>
      <w:r w:rsidR="007F0E6E" w:rsidRPr="007B25D0">
        <w:rPr>
          <w:rFonts w:cs="Arial"/>
          <w:szCs w:val="22"/>
        </w:rPr>
        <w:t xml:space="preserve">s </w:t>
      </w:r>
      <w:r w:rsidR="007C4439" w:rsidRPr="007B25D0">
        <w:rPr>
          <w:rFonts w:cs="Arial"/>
          <w:szCs w:val="22"/>
        </w:rPr>
        <w:t>shall be submitted to the HDB using GeBIZ or otherwise instructed.</w:t>
      </w:r>
    </w:p>
    <w:p w:rsidR="007C4439" w:rsidRPr="007B25D0" w:rsidRDefault="007C4439" w:rsidP="007C4439">
      <w:pPr>
        <w:tabs>
          <w:tab w:val="left" w:pos="709"/>
          <w:tab w:val="left" w:pos="1350"/>
          <w:tab w:val="left" w:pos="1800"/>
          <w:tab w:val="left" w:pos="2340"/>
        </w:tabs>
        <w:ind w:left="709" w:hanging="709"/>
        <w:jc w:val="both"/>
        <w:rPr>
          <w:rFonts w:cs="Arial"/>
          <w:szCs w:val="22"/>
        </w:rPr>
      </w:pPr>
    </w:p>
    <w:p w:rsidR="007C4439" w:rsidRPr="007B25D0" w:rsidRDefault="007C4439" w:rsidP="007C4439">
      <w:pPr>
        <w:tabs>
          <w:tab w:val="left" w:pos="709"/>
          <w:tab w:val="left" w:pos="1350"/>
          <w:tab w:val="left" w:pos="1800"/>
          <w:tab w:val="left" w:pos="2340"/>
        </w:tabs>
        <w:ind w:left="709" w:hanging="709"/>
        <w:jc w:val="both"/>
        <w:rPr>
          <w:rFonts w:cs="Arial"/>
          <w:szCs w:val="22"/>
        </w:rPr>
      </w:pPr>
    </w:p>
    <w:p w:rsidR="007C4439" w:rsidRPr="007B25D0" w:rsidRDefault="007C4439" w:rsidP="009002FD">
      <w:pPr>
        <w:pStyle w:val="Heading1"/>
        <w:rPr>
          <w:rFonts w:cs="Arial"/>
          <w:sz w:val="22"/>
          <w:szCs w:val="22"/>
          <w:lang w:val="en-SG" w:eastAsia="en-SG"/>
        </w:rPr>
      </w:pPr>
      <w:r w:rsidRPr="007B25D0">
        <w:rPr>
          <w:rFonts w:cs="Arial"/>
          <w:sz w:val="22"/>
          <w:szCs w:val="22"/>
          <w:lang w:val="en-SG" w:eastAsia="en-SG"/>
        </w:rPr>
        <w:t>3</w:t>
      </w:r>
      <w:r w:rsidR="00D52BF3" w:rsidRPr="007B25D0">
        <w:rPr>
          <w:rFonts w:cs="Arial"/>
          <w:sz w:val="22"/>
          <w:szCs w:val="22"/>
          <w:lang w:val="en-SG" w:eastAsia="en-SG"/>
        </w:rPr>
        <w:t>6</w:t>
      </w:r>
      <w:r w:rsidRPr="007B25D0">
        <w:rPr>
          <w:rFonts w:cs="Arial"/>
          <w:sz w:val="22"/>
          <w:szCs w:val="22"/>
          <w:lang w:val="en-SG" w:eastAsia="en-SG"/>
        </w:rPr>
        <w:tab/>
        <w:t>CORRIGENDA TO INVITATION TO TENDER</w:t>
      </w:r>
    </w:p>
    <w:p w:rsidR="007C4439" w:rsidRPr="007B25D0" w:rsidRDefault="007C4439" w:rsidP="007C4439">
      <w:pPr>
        <w:autoSpaceDE w:val="0"/>
        <w:autoSpaceDN w:val="0"/>
        <w:adjustRightInd w:val="0"/>
        <w:rPr>
          <w:rFonts w:cs="Arial"/>
          <w:b/>
          <w:bCs/>
          <w:szCs w:val="22"/>
          <w:lang w:val="en-SG" w:eastAsia="en-SG"/>
        </w:rPr>
      </w:pPr>
    </w:p>
    <w:p w:rsidR="007C4439" w:rsidRPr="007B25D0" w:rsidRDefault="004C1CD2" w:rsidP="004C1CD2">
      <w:pPr>
        <w:tabs>
          <w:tab w:val="left" w:pos="709"/>
          <w:tab w:val="left" w:pos="1980"/>
          <w:tab w:val="left" w:pos="2520"/>
        </w:tabs>
        <w:ind w:left="709" w:hanging="709"/>
        <w:jc w:val="both"/>
        <w:rPr>
          <w:rFonts w:cs="Arial"/>
          <w:szCs w:val="22"/>
        </w:rPr>
      </w:pPr>
      <w:r w:rsidRPr="007B25D0">
        <w:rPr>
          <w:rFonts w:cs="Arial"/>
          <w:bCs/>
          <w:szCs w:val="22"/>
        </w:rPr>
        <w:t>3</w:t>
      </w:r>
      <w:r w:rsidR="00D52BF3" w:rsidRPr="007B25D0">
        <w:rPr>
          <w:rFonts w:cs="Arial"/>
          <w:bCs/>
          <w:szCs w:val="22"/>
        </w:rPr>
        <w:t>6</w:t>
      </w:r>
      <w:r w:rsidRPr="007B25D0">
        <w:rPr>
          <w:rFonts w:cs="Arial"/>
          <w:bCs/>
          <w:szCs w:val="22"/>
        </w:rPr>
        <w:t>.1</w:t>
      </w:r>
      <w:r w:rsidRPr="007B25D0">
        <w:rPr>
          <w:rFonts w:cs="Arial"/>
          <w:bCs/>
          <w:szCs w:val="22"/>
        </w:rPr>
        <w:tab/>
      </w:r>
      <w:r w:rsidR="007C4439" w:rsidRPr="007B25D0">
        <w:rPr>
          <w:rFonts w:cs="Arial"/>
          <w:bCs/>
          <w:szCs w:val="22"/>
        </w:rPr>
        <w:t xml:space="preserve">The HDB reserves the right to amend any terms in, or to issue supplementary terms to the Invitation to Tender, or to extend the </w:t>
      </w:r>
      <w:r w:rsidR="00B5040E" w:rsidRPr="007B25D0">
        <w:rPr>
          <w:rFonts w:cs="Arial"/>
          <w:bCs/>
          <w:szCs w:val="22"/>
        </w:rPr>
        <w:t>Closing D</w:t>
      </w:r>
      <w:r w:rsidR="007C4439" w:rsidRPr="007B25D0">
        <w:rPr>
          <w:rFonts w:cs="Arial"/>
          <w:bCs/>
          <w:szCs w:val="22"/>
        </w:rPr>
        <w:t xml:space="preserve">ate at any time prior to the </w:t>
      </w:r>
      <w:r w:rsidR="00E106CD" w:rsidRPr="007B25D0">
        <w:rPr>
          <w:rFonts w:cs="Arial"/>
          <w:bCs/>
          <w:szCs w:val="22"/>
        </w:rPr>
        <w:t>C</w:t>
      </w:r>
      <w:r w:rsidR="007C4439" w:rsidRPr="007B25D0">
        <w:rPr>
          <w:rFonts w:cs="Arial"/>
          <w:bCs/>
          <w:szCs w:val="22"/>
        </w:rPr>
        <w:t xml:space="preserve">losing </w:t>
      </w:r>
      <w:r w:rsidR="00E106CD" w:rsidRPr="007B25D0">
        <w:rPr>
          <w:rFonts w:cs="Arial"/>
          <w:bCs/>
          <w:szCs w:val="22"/>
        </w:rPr>
        <w:t>D</w:t>
      </w:r>
      <w:r w:rsidR="007C4439" w:rsidRPr="007B25D0">
        <w:rPr>
          <w:rFonts w:cs="Arial"/>
          <w:bCs/>
          <w:szCs w:val="22"/>
        </w:rPr>
        <w:t>ate</w:t>
      </w:r>
      <w:r w:rsidR="007C4439" w:rsidRPr="007B25D0">
        <w:rPr>
          <w:rFonts w:cs="Arial"/>
          <w:szCs w:val="22"/>
        </w:rPr>
        <w:t>.</w:t>
      </w:r>
    </w:p>
    <w:p w:rsidR="004C1CD2" w:rsidRPr="007B25D0" w:rsidRDefault="004C1CD2" w:rsidP="004C1CD2">
      <w:pPr>
        <w:tabs>
          <w:tab w:val="left" w:pos="709"/>
          <w:tab w:val="left" w:pos="1980"/>
          <w:tab w:val="left" w:pos="2520"/>
        </w:tabs>
        <w:ind w:left="709" w:hanging="709"/>
        <w:jc w:val="both"/>
        <w:rPr>
          <w:rFonts w:cs="Arial"/>
          <w:szCs w:val="22"/>
        </w:rPr>
      </w:pPr>
    </w:p>
    <w:p w:rsidR="004C1CD2" w:rsidRPr="007B25D0" w:rsidRDefault="004C1CD2" w:rsidP="004C1CD2">
      <w:pPr>
        <w:tabs>
          <w:tab w:val="left" w:pos="709"/>
          <w:tab w:val="left" w:pos="1980"/>
          <w:tab w:val="left" w:pos="2520"/>
        </w:tabs>
        <w:ind w:left="709" w:hanging="709"/>
        <w:jc w:val="both"/>
        <w:rPr>
          <w:rFonts w:cs="Arial"/>
          <w:szCs w:val="22"/>
        </w:rPr>
      </w:pPr>
      <w:r w:rsidRPr="007B25D0">
        <w:rPr>
          <w:rFonts w:cs="Arial"/>
          <w:szCs w:val="22"/>
        </w:rPr>
        <w:t>3</w:t>
      </w:r>
      <w:r w:rsidR="00D52BF3" w:rsidRPr="007B25D0">
        <w:rPr>
          <w:rFonts w:cs="Arial"/>
          <w:szCs w:val="22"/>
        </w:rPr>
        <w:t>6</w:t>
      </w:r>
      <w:r w:rsidRPr="007B25D0">
        <w:rPr>
          <w:rFonts w:cs="Arial"/>
          <w:szCs w:val="22"/>
        </w:rPr>
        <w:t>.2</w:t>
      </w:r>
      <w:r w:rsidRPr="007B25D0">
        <w:rPr>
          <w:rFonts w:cs="Arial"/>
          <w:szCs w:val="22"/>
        </w:rPr>
        <w:tab/>
        <w:t>It shall be the Tenderer’s responsibility to check GeBIZ for any addendum, corrigendum or other documents that may be issued in respect of this Invitation to Tender before the Closing Date.</w:t>
      </w:r>
    </w:p>
    <w:p w:rsidR="007C4439" w:rsidRPr="007B25D0" w:rsidRDefault="007C4439" w:rsidP="007C4439">
      <w:pPr>
        <w:tabs>
          <w:tab w:val="left" w:pos="709"/>
          <w:tab w:val="left" w:pos="1350"/>
          <w:tab w:val="left" w:pos="1800"/>
          <w:tab w:val="left" w:pos="2340"/>
        </w:tabs>
        <w:ind w:left="709" w:hanging="709"/>
        <w:jc w:val="both"/>
        <w:rPr>
          <w:rFonts w:cs="Arial"/>
          <w:szCs w:val="22"/>
        </w:rPr>
      </w:pPr>
    </w:p>
    <w:p w:rsidR="008F46EE" w:rsidRDefault="008F46EE" w:rsidP="007C4439">
      <w:pPr>
        <w:autoSpaceDE w:val="0"/>
        <w:autoSpaceDN w:val="0"/>
        <w:adjustRightInd w:val="0"/>
        <w:rPr>
          <w:rFonts w:cs="Arial"/>
          <w:b/>
          <w:bCs/>
          <w:szCs w:val="22"/>
          <w:lang w:eastAsia="en-SG"/>
        </w:rPr>
      </w:pPr>
    </w:p>
    <w:p w:rsidR="005A52D8" w:rsidRDefault="005A52D8" w:rsidP="007C4439">
      <w:pPr>
        <w:autoSpaceDE w:val="0"/>
        <w:autoSpaceDN w:val="0"/>
        <w:adjustRightInd w:val="0"/>
        <w:rPr>
          <w:rFonts w:cs="Arial"/>
          <w:b/>
          <w:bCs/>
          <w:szCs w:val="22"/>
          <w:lang w:eastAsia="en-SG"/>
        </w:rPr>
      </w:pPr>
    </w:p>
    <w:p w:rsidR="005A52D8" w:rsidRPr="0076205D" w:rsidRDefault="005A52D8" w:rsidP="007C4439">
      <w:pPr>
        <w:autoSpaceDE w:val="0"/>
        <w:autoSpaceDN w:val="0"/>
        <w:adjustRightInd w:val="0"/>
        <w:rPr>
          <w:rFonts w:cs="Arial"/>
          <w:b/>
          <w:bCs/>
          <w:szCs w:val="22"/>
          <w:lang w:eastAsia="en-SG"/>
        </w:rPr>
      </w:pPr>
    </w:p>
    <w:p w:rsidR="007C4439" w:rsidRPr="007B25D0" w:rsidRDefault="00577E8D" w:rsidP="009002FD">
      <w:pPr>
        <w:pStyle w:val="Heading1"/>
        <w:rPr>
          <w:rFonts w:cs="Arial"/>
          <w:sz w:val="22"/>
          <w:szCs w:val="22"/>
          <w:lang w:val="en-SG" w:eastAsia="en-SG"/>
        </w:rPr>
      </w:pPr>
      <w:r w:rsidRPr="007B25D0">
        <w:rPr>
          <w:rFonts w:cs="Arial"/>
          <w:sz w:val="22"/>
          <w:szCs w:val="22"/>
          <w:lang w:val="en-SG" w:eastAsia="en-SG"/>
        </w:rPr>
        <w:t>3</w:t>
      </w:r>
      <w:r w:rsidR="00D52BF3" w:rsidRPr="007B25D0">
        <w:rPr>
          <w:rFonts w:cs="Arial"/>
          <w:sz w:val="22"/>
          <w:szCs w:val="22"/>
          <w:lang w:val="en-SG" w:eastAsia="en-SG"/>
        </w:rPr>
        <w:t>7</w:t>
      </w:r>
      <w:r w:rsidR="007C4439" w:rsidRPr="007B25D0">
        <w:rPr>
          <w:rFonts w:cs="Arial"/>
          <w:sz w:val="22"/>
          <w:szCs w:val="22"/>
          <w:lang w:val="en-SG" w:eastAsia="en-SG"/>
        </w:rPr>
        <w:tab/>
        <w:t>DISCLAIMER</w:t>
      </w:r>
      <w:r w:rsidR="00950D7C" w:rsidRPr="007B25D0">
        <w:rPr>
          <w:rFonts w:cs="Arial"/>
          <w:sz w:val="22"/>
          <w:szCs w:val="22"/>
          <w:lang w:val="en-SG" w:eastAsia="en-SG"/>
        </w:rPr>
        <w:t xml:space="preserve"> AND LIMITATION OF LIABILITY</w:t>
      </w:r>
    </w:p>
    <w:p w:rsidR="007C4439" w:rsidRPr="007B25D0" w:rsidRDefault="007C4439" w:rsidP="007C4439">
      <w:pPr>
        <w:autoSpaceDE w:val="0"/>
        <w:autoSpaceDN w:val="0"/>
        <w:adjustRightInd w:val="0"/>
        <w:rPr>
          <w:rFonts w:cs="Arial"/>
          <w:b/>
          <w:bCs/>
          <w:szCs w:val="22"/>
          <w:lang w:val="en-SG" w:eastAsia="en-SG"/>
        </w:rPr>
      </w:pPr>
    </w:p>
    <w:p w:rsidR="007C4439" w:rsidRPr="007B25D0" w:rsidRDefault="00DF5CE9" w:rsidP="00DF5CE9">
      <w:pPr>
        <w:tabs>
          <w:tab w:val="left" w:pos="709"/>
          <w:tab w:val="left" w:pos="1980"/>
          <w:tab w:val="left" w:pos="2520"/>
        </w:tabs>
        <w:ind w:left="709" w:hanging="709"/>
        <w:jc w:val="both"/>
        <w:rPr>
          <w:rFonts w:cs="Arial"/>
          <w:bCs/>
          <w:szCs w:val="22"/>
        </w:rPr>
      </w:pPr>
      <w:r w:rsidRPr="007B25D0">
        <w:rPr>
          <w:rFonts w:cs="Arial"/>
          <w:bCs/>
          <w:szCs w:val="22"/>
        </w:rPr>
        <w:t>3</w:t>
      </w:r>
      <w:r w:rsidR="00BE777A" w:rsidRPr="007B25D0">
        <w:rPr>
          <w:rFonts w:cs="Arial"/>
          <w:bCs/>
          <w:szCs w:val="22"/>
        </w:rPr>
        <w:t>7</w:t>
      </w:r>
      <w:r w:rsidRPr="007B25D0">
        <w:rPr>
          <w:rFonts w:cs="Arial"/>
          <w:bCs/>
          <w:szCs w:val="22"/>
        </w:rPr>
        <w:t>.1</w:t>
      </w:r>
      <w:r w:rsidRPr="007B25D0">
        <w:rPr>
          <w:rFonts w:cs="Arial"/>
          <w:bCs/>
          <w:szCs w:val="22"/>
        </w:rPr>
        <w:tab/>
      </w:r>
      <w:r w:rsidR="007C4439" w:rsidRPr="007B25D0">
        <w:rPr>
          <w:rFonts w:cs="Arial"/>
          <w:bCs/>
          <w:szCs w:val="22"/>
        </w:rPr>
        <w:t xml:space="preserve">This Invitation to Tender may not contain all information which Tenderers may require. Tenderers should therefore make their own inquiries and seek such clarifications they think necessary. The HDB shall not be liable to any Tenderer for any information in this Invitation to Tender which is incomplete or inaccurate. </w:t>
      </w:r>
    </w:p>
    <w:p w:rsidR="00DF5CE9" w:rsidRPr="007B25D0" w:rsidRDefault="00DF5CE9" w:rsidP="00DF5CE9">
      <w:pPr>
        <w:tabs>
          <w:tab w:val="left" w:pos="709"/>
          <w:tab w:val="left" w:pos="1980"/>
          <w:tab w:val="left" w:pos="2520"/>
        </w:tabs>
        <w:jc w:val="both"/>
        <w:rPr>
          <w:rFonts w:cs="Arial"/>
          <w:szCs w:val="22"/>
        </w:rPr>
      </w:pPr>
    </w:p>
    <w:p w:rsidR="00DF5CE9" w:rsidRPr="007B25D0" w:rsidRDefault="00DF5CE9" w:rsidP="00DF5CE9">
      <w:pPr>
        <w:pStyle w:val="WW-BodyText2"/>
        <w:ind w:left="709" w:hanging="722"/>
        <w:rPr>
          <w:rFonts w:ascii="Arial" w:hAnsi="Arial" w:cs="Arial"/>
          <w:color w:val="008000"/>
          <w:sz w:val="22"/>
          <w:szCs w:val="22"/>
          <w:lang w:val="en-US" w:eastAsia="en-US"/>
        </w:rPr>
      </w:pPr>
      <w:r w:rsidRPr="007B25D0">
        <w:rPr>
          <w:rFonts w:ascii="Arial" w:hAnsi="Arial" w:cs="Arial"/>
          <w:sz w:val="22"/>
          <w:szCs w:val="22"/>
        </w:rPr>
        <w:t>3</w:t>
      </w:r>
      <w:r w:rsidR="00BE777A" w:rsidRPr="007B25D0">
        <w:rPr>
          <w:rFonts w:ascii="Arial" w:hAnsi="Arial" w:cs="Arial"/>
          <w:sz w:val="22"/>
          <w:szCs w:val="22"/>
        </w:rPr>
        <w:t>7</w:t>
      </w:r>
      <w:r w:rsidRPr="007B25D0">
        <w:rPr>
          <w:rFonts w:ascii="Arial" w:hAnsi="Arial" w:cs="Arial"/>
          <w:sz w:val="22"/>
          <w:szCs w:val="22"/>
        </w:rPr>
        <w:t>.2</w:t>
      </w:r>
      <w:r w:rsidRPr="007B25D0">
        <w:rPr>
          <w:rFonts w:ascii="Arial" w:hAnsi="Arial" w:cs="Arial"/>
          <w:sz w:val="22"/>
          <w:szCs w:val="22"/>
        </w:rPr>
        <w:tab/>
      </w:r>
      <w:r w:rsidRPr="007B25D0">
        <w:rPr>
          <w:rFonts w:ascii="Arial" w:hAnsi="Arial" w:cs="Arial"/>
          <w:color w:val="auto"/>
          <w:sz w:val="22"/>
          <w:szCs w:val="22"/>
          <w:lang w:val="en-US"/>
        </w:rPr>
        <w:t xml:space="preserve">The HDB shall not be liable for any loss of profit or indirect or consequential losses arising from or in connection with the HDB’s failure to comply with its legal obligations in conducting this Invitation to Tender, considering or evaluating any </w:t>
      </w:r>
      <w:r w:rsidR="003B61E9">
        <w:rPr>
          <w:rFonts w:ascii="Arial" w:hAnsi="Arial" w:cs="Arial"/>
          <w:color w:val="auto"/>
          <w:sz w:val="22"/>
          <w:szCs w:val="22"/>
          <w:lang w:val="en-US"/>
        </w:rPr>
        <w:t>Tender Offer</w:t>
      </w:r>
      <w:r w:rsidRPr="007B25D0">
        <w:rPr>
          <w:rFonts w:ascii="Arial" w:hAnsi="Arial" w:cs="Arial"/>
          <w:color w:val="auto"/>
          <w:sz w:val="22"/>
          <w:szCs w:val="22"/>
          <w:lang w:val="en-US"/>
        </w:rPr>
        <w:t xml:space="preserve"> or accepting any </w:t>
      </w:r>
      <w:r w:rsidR="003B61E9">
        <w:rPr>
          <w:rFonts w:ascii="Arial" w:hAnsi="Arial" w:cs="Arial"/>
          <w:color w:val="auto"/>
          <w:sz w:val="22"/>
          <w:szCs w:val="22"/>
          <w:lang w:val="en-US"/>
        </w:rPr>
        <w:t>Tender Offer</w:t>
      </w:r>
      <w:r w:rsidRPr="007B25D0">
        <w:rPr>
          <w:rFonts w:ascii="Arial" w:hAnsi="Arial" w:cs="Arial"/>
          <w:color w:val="auto"/>
          <w:sz w:val="22"/>
          <w:szCs w:val="22"/>
          <w:lang w:val="en-US"/>
        </w:rPr>
        <w:t xml:space="preserve">. Any liability shall be limited to the costs of preparing and submitting the </w:t>
      </w:r>
      <w:r w:rsidR="003B61E9">
        <w:rPr>
          <w:rFonts w:ascii="Arial" w:hAnsi="Arial" w:cs="Arial"/>
          <w:color w:val="auto"/>
          <w:sz w:val="22"/>
          <w:szCs w:val="22"/>
          <w:lang w:val="en-US"/>
        </w:rPr>
        <w:t>Tender Offer</w:t>
      </w:r>
      <w:r w:rsidRPr="007B25D0">
        <w:rPr>
          <w:rFonts w:ascii="Arial" w:hAnsi="Arial" w:cs="Arial"/>
          <w:color w:val="auto"/>
          <w:sz w:val="22"/>
          <w:szCs w:val="22"/>
          <w:lang w:val="en-US"/>
        </w:rPr>
        <w:t xml:space="preserve"> reasonably incurred by the Tenderer.</w:t>
      </w:r>
    </w:p>
    <w:p w:rsidR="00DF5CE9" w:rsidRPr="007B25D0" w:rsidRDefault="00DF5CE9" w:rsidP="00DF5CE9">
      <w:pPr>
        <w:tabs>
          <w:tab w:val="left" w:pos="709"/>
          <w:tab w:val="left" w:pos="1980"/>
          <w:tab w:val="left" w:pos="2520"/>
        </w:tabs>
        <w:jc w:val="both"/>
        <w:rPr>
          <w:rFonts w:cs="Arial"/>
          <w:szCs w:val="22"/>
        </w:rPr>
      </w:pPr>
    </w:p>
    <w:p w:rsidR="00C14A21" w:rsidRPr="007B25D0" w:rsidRDefault="00C14A21" w:rsidP="007C4439">
      <w:pPr>
        <w:tabs>
          <w:tab w:val="left" w:pos="709"/>
          <w:tab w:val="left" w:pos="1980"/>
          <w:tab w:val="left" w:pos="2520"/>
        </w:tabs>
        <w:ind w:left="709"/>
        <w:jc w:val="both"/>
        <w:rPr>
          <w:rFonts w:cs="Arial"/>
          <w:szCs w:val="22"/>
        </w:rPr>
      </w:pPr>
    </w:p>
    <w:p w:rsidR="007C4439" w:rsidRPr="007B25D0" w:rsidRDefault="00347492" w:rsidP="009002FD">
      <w:pPr>
        <w:pStyle w:val="Heading1"/>
        <w:rPr>
          <w:rFonts w:cs="Arial"/>
          <w:sz w:val="22"/>
          <w:szCs w:val="22"/>
          <w:lang w:val="en-SG" w:eastAsia="en-SG"/>
        </w:rPr>
      </w:pPr>
      <w:r w:rsidRPr="007B25D0">
        <w:rPr>
          <w:rFonts w:cs="Arial"/>
          <w:sz w:val="22"/>
          <w:szCs w:val="22"/>
          <w:lang w:val="en-SG" w:eastAsia="en-SG"/>
        </w:rPr>
        <w:t>3</w:t>
      </w:r>
      <w:r w:rsidR="006403DD" w:rsidRPr="007B25D0">
        <w:rPr>
          <w:rFonts w:cs="Arial"/>
          <w:sz w:val="22"/>
          <w:szCs w:val="22"/>
          <w:lang w:val="en-SG" w:eastAsia="en-SG"/>
        </w:rPr>
        <w:t>8</w:t>
      </w:r>
      <w:r w:rsidR="007C4439" w:rsidRPr="007B25D0">
        <w:rPr>
          <w:rFonts w:cs="Arial"/>
          <w:sz w:val="22"/>
          <w:szCs w:val="22"/>
          <w:lang w:val="en-SG" w:eastAsia="en-SG"/>
        </w:rPr>
        <w:tab/>
      </w:r>
      <w:proofErr w:type="gramStart"/>
      <w:r w:rsidR="007C4439" w:rsidRPr="007B25D0">
        <w:rPr>
          <w:rFonts w:cs="Arial"/>
          <w:sz w:val="22"/>
          <w:szCs w:val="22"/>
          <w:lang w:val="en-SG" w:eastAsia="en-SG"/>
        </w:rPr>
        <w:t>GENERAL</w:t>
      </w:r>
      <w:proofErr w:type="gramEnd"/>
    </w:p>
    <w:p w:rsidR="007C4439" w:rsidRPr="00D45CED" w:rsidRDefault="007C4439" w:rsidP="007C4439">
      <w:pPr>
        <w:autoSpaceDE w:val="0"/>
        <w:autoSpaceDN w:val="0"/>
        <w:adjustRightInd w:val="0"/>
        <w:rPr>
          <w:rFonts w:cs="Arial"/>
          <w:bCs/>
          <w:szCs w:val="22"/>
          <w:lang w:val="en-SG" w:eastAsia="en-SG"/>
        </w:rPr>
      </w:pPr>
    </w:p>
    <w:p w:rsidR="007C4439" w:rsidRPr="007B25D0" w:rsidRDefault="006403DD" w:rsidP="007C4439">
      <w:pPr>
        <w:tabs>
          <w:tab w:val="left" w:pos="709"/>
          <w:tab w:val="left" w:pos="1350"/>
          <w:tab w:val="left" w:pos="1800"/>
          <w:tab w:val="left" w:pos="2340"/>
        </w:tabs>
        <w:ind w:left="709" w:hanging="709"/>
        <w:jc w:val="both"/>
        <w:rPr>
          <w:rFonts w:cs="Arial"/>
          <w:szCs w:val="22"/>
        </w:rPr>
      </w:pPr>
      <w:r w:rsidRPr="007B25D0">
        <w:rPr>
          <w:rFonts w:cs="Arial"/>
          <w:szCs w:val="22"/>
        </w:rPr>
        <w:t>38</w:t>
      </w:r>
      <w:r w:rsidR="007C4439" w:rsidRPr="007B25D0">
        <w:rPr>
          <w:rFonts w:cs="Arial"/>
          <w:szCs w:val="22"/>
        </w:rPr>
        <w:t>.1</w:t>
      </w:r>
      <w:r w:rsidR="007C4439" w:rsidRPr="007B25D0">
        <w:rPr>
          <w:rFonts w:cs="Arial"/>
          <w:szCs w:val="22"/>
        </w:rPr>
        <w:tab/>
        <w:t>The HDB reserves the right at any time to withdraw the Invitation to Tender without being liable for any costs, damages, losses and/or expenses whatsoever.</w:t>
      </w:r>
    </w:p>
    <w:p w:rsidR="00D45CED" w:rsidRDefault="00D45CED" w:rsidP="007C4439">
      <w:pPr>
        <w:tabs>
          <w:tab w:val="left" w:pos="709"/>
          <w:tab w:val="left" w:pos="1350"/>
          <w:tab w:val="left" w:pos="1800"/>
          <w:tab w:val="left" w:pos="2340"/>
        </w:tabs>
        <w:ind w:left="709" w:hanging="709"/>
        <w:jc w:val="both"/>
        <w:rPr>
          <w:rFonts w:cs="Arial"/>
          <w:szCs w:val="22"/>
        </w:rPr>
      </w:pPr>
    </w:p>
    <w:p w:rsidR="007C4439" w:rsidRPr="007B25D0" w:rsidRDefault="006403DD" w:rsidP="007C4439">
      <w:pPr>
        <w:tabs>
          <w:tab w:val="left" w:pos="709"/>
          <w:tab w:val="left" w:pos="1350"/>
          <w:tab w:val="left" w:pos="1800"/>
          <w:tab w:val="left" w:pos="2340"/>
        </w:tabs>
        <w:ind w:left="709" w:hanging="709"/>
        <w:jc w:val="both"/>
        <w:rPr>
          <w:rFonts w:cs="Arial"/>
          <w:szCs w:val="22"/>
        </w:rPr>
      </w:pPr>
      <w:r w:rsidRPr="007B25D0">
        <w:rPr>
          <w:rFonts w:cs="Arial"/>
          <w:szCs w:val="22"/>
        </w:rPr>
        <w:t>38</w:t>
      </w:r>
      <w:r w:rsidR="00616BFE" w:rsidRPr="007B25D0">
        <w:rPr>
          <w:rFonts w:cs="Arial"/>
          <w:szCs w:val="22"/>
        </w:rPr>
        <w:t>.2</w:t>
      </w:r>
      <w:r w:rsidR="007C4439" w:rsidRPr="007B25D0">
        <w:rPr>
          <w:rFonts w:cs="Arial"/>
          <w:szCs w:val="22"/>
        </w:rPr>
        <w:tab/>
        <w:t>Every notice regarding the issuing of amendment letters/drawings, extension of tender closing date, etc</w:t>
      </w:r>
      <w:r w:rsidR="00307F6B" w:rsidRPr="007B25D0">
        <w:rPr>
          <w:rFonts w:cs="Arial"/>
          <w:szCs w:val="22"/>
        </w:rPr>
        <w:t>.</w:t>
      </w:r>
      <w:r w:rsidR="007C4439" w:rsidRPr="007B25D0">
        <w:rPr>
          <w:rFonts w:cs="Arial"/>
          <w:szCs w:val="22"/>
        </w:rPr>
        <w:t xml:space="preserve"> to the Invitation to Tender </w:t>
      </w:r>
      <w:r w:rsidR="00307F6B" w:rsidRPr="007B25D0">
        <w:rPr>
          <w:rFonts w:cs="Arial"/>
          <w:szCs w:val="22"/>
        </w:rPr>
        <w:t>will be</w:t>
      </w:r>
      <w:r w:rsidR="007C4439" w:rsidRPr="007B25D0">
        <w:rPr>
          <w:rFonts w:cs="Arial"/>
          <w:szCs w:val="22"/>
        </w:rPr>
        <w:t xml:space="preserve"> published </w:t>
      </w:r>
      <w:r w:rsidR="0004785F" w:rsidRPr="007B25D0">
        <w:rPr>
          <w:rFonts w:cs="Arial"/>
          <w:szCs w:val="22"/>
        </w:rPr>
        <w:t>o</w:t>
      </w:r>
      <w:r w:rsidR="007C4439" w:rsidRPr="007B25D0">
        <w:rPr>
          <w:rFonts w:cs="Arial"/>
          <w:szCs w:val="22"/>
        </w:rPr>
        <w:t xml:space="preserve">n the </w:t>
      </w:r>
      <w:r w:rsidR="0004785F" w:rsidRPr="007B25D0">
        <w:rPr>
          <w:rFonts w:cs="Arial"/>
          <w:szCs w:val="22"/>
        </w:rPr>
        <w:t>i</w:t>
      </w:r>
      <w:r w:rsidR="007C4439" w:rsidRPr="007B25D0">
        <w:rPr>
          <w:rFonts w:cs="Arial"/>
          <w:szCs w:val="22"/>
        </w:rPr>
        <w:t xml:space="preserve">nternet, i.e. the Government Electronic-Business Homepage and the HDB Homepage at </w:t>
      </w:r>
      <w:hyperlink r:id="rId8" w:history="1">
        <w:r w:rsidR="007C4439" w:rsidRPr="007B25D0">
          <w:rPr>
            <w:rStyle w:val="Hyperlink"/>
            <w:rFonts w:cs="Arial"/>
            <w:color w:val="auto"/>
            <w:szCs w:val="22"/>
          </w:rPr>
          <w:t>http://www.gebiz.gov.sg</w:t>
        </w:r>
      </w:hyperlink>
      <w:r w:rsidR="007C4439" w:rsidRPr="007B25D0">
        <w:rPr>
          <w:rFonts w:cs="Arial"/>
          <w:szCs w:val="22"/>
        </w:rPr>
        <w:t xml:space="preserve"> and </w:t>
      </w:r>
      <w:hyperlink r:id="rId9" w:history="1">
        <w:r w:rsidR="007C4439" w:rsidRPr="007B25D0">
          <w:rPr>
            <w:rStyle w:val="Hyperlink"/>
            <w:rFonts w:cs="Arial"/>
            <w:color w:val="auto"/>
            <w:szCs w:val="22"/>
          </w:rPr>
          <w:t>http://www.hdb.gov.sg</w:t>
        </w:r>
      </w:hyperlink>
      <w:r w:rsidR="007C4439" w:rsidRPr="007B25D0">
        <w:rPr>
          <w:rFonts w:cs="Arial"/>
          <w:szCs w:val="22"/>
        </w:rPr>
        <w:t xml:space="preserve"> respectively.  </w:t>
      </w:r>
      <w:r w:rsidR="006F467F">
        <w:rPr>
          <w:rFonts w:cs="Arial"/>
          <w:szCs w:val="22"/>
        </w:rPr>
        <w:t xml:space="preserve">The publication of </w:t>
      </w:r>
      <w:r w:rsidR="0088243E">
        <w:rPr>
          <w:rFonts w:cs="Arial"/>
          <w:szCs w:val="22"/>
        </w:rPr>
        <w:t>such</w:t>
      </w:r>
      <w:r w:rsidR="006F467F">
        <w:rPr>
          <w:rFonts w:cs="Arial"/>
          <w:szCs w:val="22"/>
        </w:rPr>
        <w:t xml:space="preserve"> notice</w:t>
      </w:r>
      <w:r w:rsidR="0088243E">
        <w:rPr>
          <w:rFonts w:cs="Arial"/>
          <w:szCs w:val="22"/>
        </w:rPr>
        <w:t>(s)</w:t>
      </w:r>
      <w:r w:rsidR="006F467F">
        <w:rPr>
          <w:rFonts w:cs="Arial"/>
          <w:szCs w:val="22"/>
        </w:rPr>
        <w:t xml:space="preserve"> in the Internet shall be deemed to be </w:t>
      </w:r>
      <w:proofErr w:type="gramStart"/>
      <w:r w:rsidR="006F467F">
        <w:rPr>
          <w:rFonts w:cs="Arial"/>
          <w:szCs w:val="22"/>
        </w:rPr>
        <w:t>sufficient</w:t>
      </w:r>
      <w:proofErr w:type="gramEnd"/>
      <w:r w:rsidR="006F467F">
        <w:rPr>
          <w:rFonts w:cs="Arial"/>
          <w:szCs w:val="22"/>
        </w:rPr>
        <w:t xml:space="preserve"> service of the notice(s). </w:t>
      </w:r>
    </w:p>
    <w:p w:rsidR="007C4439" w:rsidRPr="007B25D0" w:rsidRDefault="007C4439" w:rsidP="007C4439">
      <w:pPr>
        <w:tabs>
          <w:tab w:val="left" w:pos="709"/>
          <w:tab w:val="left" w:pos="1350"/>
          <w:tab w:val="left" w:pos="1800"/>
          <w:tab w:val="left" w:pos="2340"/>
        </w:tabs>
        <w:ind w:left="709" w:hanging="709"/>
        <w:jc w:val="both"/>
        <w:rPr>
          <w:rFonts w:cs="Arial"/>
          <w:szCs w:val="22"/>
        </w:rPr>
      </w:pPr>
    </w:p>
    <w:p w:rsidR="00BC20B9" w:rsidRPr="007B25D0" w:rsidRDefault="006403DD" w:rsidP="00BC20B9">
      <w:pPr>
        <w:pStyle w:val="BodyTextIndent"/>
        <w:tabs>
          <w:tab w:val="left" w:pos="709"/>
        </w:tabs>
        <w:ind w:left="709" w:hanging="709"/>
        <w:rPr>
          <w:rFonts w:cs="Arial"/>
          <w:szCs w:val="22"/>
        </w:rPr>
      </w:pPr>
      <w:r w:rsidRPr="007B25D0">
        <w:rPr>
          <w:rFonts w:cs="Arial"/>
          <w:szCs w:val="22"/>
        </w:rPr>
        <w:t>38</w:t>
      </w:r>
      <w:r w:rsidR="00616BFE" w:rsidRPr="007B25D0">
        <w:rPr>
          <w:rFonts w:cs="Arial"/>
          <w:szCs w:val="22"/>
        </w:rPr>
        <w:t>.3</w:t>
      </w:r>
      <w:r w:rsidR="007C4439" w:rsidRPr="007B25D0">
        <w:rPr>
          <w:rFonts w:cs="Arial"/>
          <w:szCs w:val="22"/>
        </w:rPr>
        <w:tab/>
      </w:r>
      <w:r w:rsidR="00BC20B9" w:rsidRPr="007B25D0">
        <w:rPr>
          <w:rFonts w:cs="Arial"/>
          <w:szCs w:val="22"/>
        </w:rPr>
        <w:t xml:space="preserve">If the Tenderer or any person on his behalf makes any attempt to canvass, solicit or approach any officer, employee, agent or staff member of the HDB and/or any HDB Board Member for information or </w:t>
      </w:r>
      <w:r w:rsidR="008D12C1" w:rsidRPr="007B25D0">
        <w:rPr>
          <w:rFonts w:cs="Arial"/>
          <w:szCs w:val="22"/>
        </w:rPr>
        <w:t>favours</w:t>
      </w:r>
      <w:r w:rsidR="00BC20B9" w:rsidRPr="007B25D0">
        <w:rPr>
          <w:rFonts w:cs="Arial"/>
          <w:szCs w:val="22"/>
        </w:rPr>
        <w:t xml:space="preserve"> or for any other matter that will provide an advantage to the Tenderer alone with regard to his </w:t>
      </w:r>
      <w:r w:rsidR="003B61E9">
        <w:rPr>
          <w:rFonts w:cs="Arial"/>
          <w:szCs w:val="22"/>
        </w:rPr>
        <w:t>Tender Offer</w:t>
      </w:r>
      <w:r w:rsidR="00BC20B9" w:rsidRPr="007B25D0">
        <w:rPr>
          <w:rFonts w:cs="Arial"/>
          <w:szCs w:val="22"/>
        </w:rPr>
        <w:t xml:space="preserve">, his </w:t>
      </w:r>
      <w:r w:rsidR="003B61E9">
        <w:rPr>
          <w:rFonts w:cs="Arial"/>
          <w:szCs w:val="22"/>
        </w:rPr>
        <w:t>Tender Offer</w:t>
      </w:r>
      <w:r w:rsidR="00BC20B9" w:rsidRPr="007B25D0">
        <w:rPr>
          <w:rFonts w:cs="Arial"/>
          <w:szCs w:val="22"/>
        </w:rPr>
        <w:t xml:space="preserve"> may be rejected.    Such Tenderer may also be debarred for a period to be decided by the Government's Standing Committee </w:t>
      </w:r>
      <w:proofErr w:type="gramStart"/>
      <w:r w:rsidR="00BC20B9" w:rsidRPr="007B25D0">
        <w:rPr>
          <w:rFonts w:cs="Arial"/>
          <w:szCs w:val="22"/>
        </w:rPr>
        <w:t>On</w:t>
      </w:r>
      <w:proofErr w:type="gramEnd"/>
      <w:r w:rsidR="00BC20B9" w:rsidRPr="007B25D0">
        <w:rPr>
          <w:rFonts w:cs="Arial"/>
          <w:szCs w:val="22"/>
        </w:rPr>
        <w:t xml:space="preserve"> Debarment and be subject to sanctions under the applicable laws.</w:t>
      </w:r>
    </w:p>
    <w:p w:rsidR="007C4439" w:rsidRPr="007B25D0" w:rsidRDefault="007C4439" w:rsidP="007C4439">
      <w:pPr>
        <w:pStyle w:val="BodyTextIndent"/>
        <w:tabs>
          <w:tab w:val="left" w:pos="709"/>
        </w:tabs>
        <w:ind w:left="709" w:hanging="709"/>
        <w:rPr>
          <w:rFonts w:cs="Arial"/>
          <w:szCs w:val="22"/>
        </w:rPr>
      </w:pPr>
    </w:p>
    <w:p w:rsidR="00AA6DA9" w:rsidRPr="00D45CED" w:rsidRDefault="00AA6DA9" w:rsidP="00AC45F5">
      <w:pPr>
        <w:ind w:left="709" w:hanging="709"/>
        <w:jc w:val="both"/>
        <w:rPr>
          <w:rFonts w:cs="Arial"/>
          <w:szCs w:val="22"/>
        </w:rPr>
      </w:pPr>
    </w:p>
    <w:p w:rsidR="007C4439" w:rsidRPr="007B25D0" w:rsidRDefault="00616BFE" w:rsidP="009002FD">
      <w:pPr>
        <w:pStyle w:val="Heading1"/>
        <w:rPr>
          <w:rFonts w:cs="Arial"/>
          <w:sz w:val="22"/>
          <w:szCs w:val="22"/>
          <w:lang w:val="en-SG" w:eastAsia="en-SG"/>
        </w:rPr>
      </w:pPr>
      <w:r w:rsidRPr="007B25D0">
        <w:rPr>
          <w:rFonts w:cs="Arial"/>
          <w:sz w:val="22"/>
          <w:szCs w:val="22"/>
          <w:lang w:val="en-SG" w:eastAsia="en-SG"/>
        </w:rPr>
        <w:t>3</w:t>
      </w:r>
      <w:r w:rsidR="006403DD" w:rsidRPr="007B25D0">
        <w:rPr>
          <w:rFonts w:cs="Arial"/>
          <w:sz w:val="22"/>
          <w:szCs w:val="22"/>
          <w:lang w:val="en-SG" w:eastAsia="en-SG"/>
        </w:rPr>
        <w:t>9</w:t>
      </w:r>
      <w:r w:rsidR="007C4439" w:rsidRPr="007B25D0">
        <w:rPr>
          <w:rFonts w:cs="Arial"/>
          <w:sz w:val="22"/>
          <w:szCs w:val="22"/>
          <w:lang w:val="en-SG" w:eastAsia="en-SG"/>
        </w:rPr>
        <w:tab/>
        <w:t>SUBMISSION OF OTHER INFORMATION AND DOCUMENTS</w:t>
      </w:r>
    </w:p>
    <w:p w:rsidR="007C4439" w:rsidRPr="007B25D0" w:rsidRDefault="007C4439" w:rsidP="007C4439">
      <w:pPr>
        <w:autoSpaceDE w:val="0"/>
        <w:autoSpaceDN w:val="0"/>
        <w:adjustRightInd w:val="0"/>
        <w:rPr>
          <w:rFonts w:cs="Arial"/>
          <w:b/>
          <w:bCs/>
          <w:szCs w:val="22"/>
          <w:lang w:val="en-SG" w:eastAsia="en-SG"/>
        </w:rPr>
      </w:pPr>
    </w:p>
    <w:p w:rsidR="007C4439" w:rsidRPr="007B25D0" w:rsidRDefault="007C4439" w:rsidP="007C4439">
      <w:pPr>
        <w:pStyle w:val="BodyTextIndent"/>
        <w:tabs>
          <w:tab w:val="left" w:pos="900"/>
        </w:tabs>
        <w:rPr>
          <w:rFonts w:cs="Arial"/>
          <w:szCs w:val="22"/>
        </w:rPr>
      </w:pPr>
      <w:r w:rsidRPr="007B25D0">
        <w:rPr>
          <w:rFonts w:cs="Arial"/>
          <w:szCs w:val="22"/>
        </w:rPr>
        <w:tab/>
      </w:r>
      <w:r w:rsidR="00BE5B84" w:rsidRPr="007B25D0">
        <w:rPr>
          <w:rFonts w:cs="Arial"/>
          <w:szCs w:val="22"/>
        </w:rPr>
        <w:t>Where applicable, t</w:t>
      </w:r>
      <w:r w:rsidRPr="007B25D0">
        <w:rPr>
          <w:rFonts w:cs="Arial"/>
          <w:szCs w:val="22"/>
        </w:rPr>
        <w:t xml:space="preserve">he Tenderer shall </w:t>
      </w:r>
      <w:r w:rsidR="00BE5B84" w:rsidRPr="007B25D0">
        <w:rPr>
          <w:rFonts w:cs="Arial"/>
          <w:szCs w:val="22"/>
        </w:rPr>
        <w:t xml:space="preserve">also </w:t>
      </w:r>
      <w:r w:rsidRPr="007B25D0">
        <w:rPr>
          <w:rFonts w:cs="Arial"/>
          <w:szCs w:val="22"/>
        </w:rPr>
        <w:t xml:space="preserve">complete and </w:t>
      </w:r>
      <w:r w:rsidR="00BE5B84" w:rsidRPr="007B25D0">
        <w:rPr>
          <w:rFonts w:cs="Arial"/>
          <w:szCs w:val="22"/>
        </w:rPr>
        <w:t>submit</w:t>
      </w:r>
      <w:r w:rsidR="00216537" w:rsidRPr="007B25D0">
        <w:rPr>
          <w:rFonts w:cs="Arial"/>
          <w:szCs w:val="22"/>
        </w:rPr>
        <w:t xml:space="preserve"> the following</w:t>
      </w:r>
      <w:r w:rsidR="00BE5B84" w:rsidRPr="007B25D0">
        <w:rPr>
          <w:rFonts w:cs="Arial"/>
          <w:szCs w:val="22"/>
        </w:rPr>
        <w:t xml:space="preserve"> documents set out in the Appendices to these Instructions to Tenderers</w:t>
      </w:r>
      <w:r w:rsidRPr="007B25D0">
        <w:rPr>
          <w:rFonts w:cs="Arial"/>
          <w:szCs w:val="22"/>
        </w:rPr>
        <w:t>:</w:t>
      </w:r>
    </w:p>
    <w:p w:rsidR="007C4439" w:rsidRPr="007B25D0" w:rsidRDefault="007C4439" w:rsidP="007C4439">
      <w:pPr>
        <w:pStyle w:val="BodyTextIndent"/>
        <w:tabs>
          <w:tab w:val="left" w:pos="900"/>
        </w:tabs>
        <w:rPr>
          <w:rFonts w:cs="Arial"/>
          <w:szCs w:val="22"/>
        </w:rPr>
      </w:pPr>
    </w:p>
    <w:p w:rsidR="007C4439" w:rsidRPr="007B25D0" w:rsidRDefault="008B1DBE" w:rsidP="008B1DBE">
      <w:pPr>
        <w:pStyle w:val="BodyTextIndent"/>
        <w:tabs>
          <w:tab w:val="clear" w:pos="-1099"/>
          <w:tab w:val="clear" w:pos="-720"/>
          <w:tab w:val="clear" w:pos="0"/>
          <w:tab w:val="left" w:pos="709"/>
        </w:tabs>
        <w:ind w:hanging="11"/>
        <w:rPr>
          <w:rFonts w:cs="Arial"/>
          <w:szCs w:val="22"/>
        </w:rPr>
      </w:pPr>
      <w:r w:rsidRPr="007B25D0">
        <w:rPr>
          <w:rFonts w:cs="Arial"/>
          <w:szCs w:val="22"/>
        </w:rPr>
        <w:t>(a)</w:t>
      </w:r>
      <w:r w:rsidRPr="007B25D0">
        <w:rPr>
          <w:rFonts w:cs="Arial"/>
          <w:szCs w:val="22"/>
        </w:rPr>
        <w:tab/>
      </w:r>
      <w:r w:rsidR="007C4439" w:rsidRPr="007B25D0">
        <w:rPr>
          <w:rFonts w:cs="Arial"/>
          <w:szCs w:val="22"/>
        </w:rPr>
        <w:t>Contract</w:t>
      </w:r>
      <w:r w:rsidR="002B34D3" w:rsidRPr="007B25D0">
        <w:rPr>
          <w:rFonts w:cs="Arial"/>
          <w:szCs w:val="22"/>
        </w:rPr>
        <w:t>s</w:t>
      </w:r>
      <w:r w:rsidR="007C4439" w:rsidRPr="007B25D0">
        <w:rPr>
          <w:rFonts w:cs="Arial"/>
          <w:szCs w:val="22"/>
        </w:rPr>
        <w:t xml:space="preserve"> with Non-Residents in Appendix A;</w:t>
      </w:r>
    </w:p>
    <w:p w:rsidR="007C4439" w:rsidRPr="007B25D0" w:rsidRDefault="008B1DBE" w:rsidP="008B1DBE">
      <w:pPr>
        <w:pStyle w:val="BodyTextIndent"/>
        <w:tabs>
          <w:tab w:val="clear" w:pos="-1099"/>
          <w:tab w:val="clear" w:pos="-720"/>
          <w:tab w:val="clear" w:pos="0"/>
          <w:tab w:val="left" w:pos="709"/>
        </w:tabs>
        <w:ind w:hanging="11"/>
        <w:rPr>
          <w:rFonts w:cs="Arial"/>
          <w:szCs w:val="22"/>
        </w:rPr>
      </w:pPr>
      <w:r w:rsidRPr="007B25D0">
        <w:rPr>
          <w:rFonts w:cs="Arial"/>
          <w:szCs w:val="22"/>
        </w:rPr>
        <w:t xml:space="preserve">(b) </w:t>
      </w:r>
      <w:r w:rsidRPr="007B25D0">
        <w:rPr>
          <w:rFonts w:cs="Arial"/>
          <w:szCs w:val="22"/>
        </w:rPr>
        <w:tab/>
      </w:r>
      <w:r w:rsidR="007C4439" w:rsidRPr="007B25D0">
        <w:rPr>
          <w:rFonts w:cs="Arial"/>
          <w:szCs w:val="22"/>
        </w:rPr>
        <w:t xml:space="preserve">Letter of Undertaking for </w:t>
      </w:r>
      <w:r w:rsidR="00D52BF3" w:rsidRPr="007B25D0">
        <w:rPr>
          <w:rFonts w:cs="Arial"/>
          <w:szCs w:val="22"/>
        </w:rPr>
        <w:t>Consortium</w:t>
      </w:r>
      <w:r w:rsidR="007C4439" w:rsidRPr="007B25D0">
        <w:rPr>
          <w:rFonts w:cs="Arial"/>
          <w:szCs w:val="22"/>
        </w:rPr>
        <w:t xml:space="preserve"> in Appendix B; </w:t>
      </w:r>
    </w:p>
    <w:p w:rsidR="007C4439" w:rsidRPr="007B25D0" w:rsidRDefault="008B1DBE" w:rsidP="008B1DBE">
      <w:pPr>
        <w:pStyle w:val="BodyTextIndent"/>
        <w:tabs>
          <w:tab w:val="clear" w:pos="-1099"/>
          <w:tab w:val="clear" w:pos="-720"/>
          <w:tab w:val="clear" w:pos="0"/>
        </w:tabs>
        <w:ind w:left="1418" w:hanging="709"/>
        <w:rPr>
          <w:rFonts w:cs="Arial"/>
          <w:szCs w:val="22"/>
        </w:rPr>
      </w:pPr>
      <w:r w:rsidRPr="007B25D0">
        <w:rPr>
          <w:rFonts w:cs="Arial"/>
          <w:szCs w:val="22"/>
        </w:rPr>
        <w:t>(c)</w:t>
      </w:r>
      <w:r w:rsidRPr="007B25D0">
        <w:rPr>
          <w:rFonts w:cs="Arial"/>
          <w:szCs w:val="22"/>
        </w:rPr>
        <w:tab/>
      </w:r>
      <w:r w:rsidR="007C4439" w:rsidRPr="007B25D0">
        <w:rPr>
          <w:rFonts w:cs="Arial"/>
          <w:szCs w:val="22"/>
        </w:rPr>
        <w:t>Company’s track records in Appendix C</w:t>
      </w:r>
      <w:r w:rsidR="00BE5B84" w:rsidRPr="007B25D0">
        <w:rPr>
          <w:rFonts w:cs="Arial"/>
          <w:szCs w:val="22"/>
        </w:rPr>
        <w:t xml:space="preserve"> with supporting documents on Client’s assessment of the Company’s performance for projects</w:t>
      </w:r>
      <w:r w:rsidR="007C4439" w:rsidRPr="007B25D0">
        <w:rPr>
          <w:rFonts w:cs="Arial"/>
          <w:szCs w:val="22"/>
        </w:rPr>
        <w:t xml:space="preserve">; </w:t>
      </w:r>
    </w:p>
    <w:p w:rsidR="007C4439" w:rsidRPr="007B25D0" w:rsidRDefault="008B1DBE" w:rsidP="008B1DBE">
      <w:pPr>
        <w:pStyle w:val="BodyTextIndent"/>
        <w:tabs>
          <w:tab w:val="clear" w:pos="-1099"/>
          <w:tab w:val="clear" w:pos="-720"/>
          <w:tab w:val="clear" w:pos="0"/>
        </w:tabs>
        <w:ind w:left="1418" w:hanging="709"/>
        <w:rPr>
          <w:rFonts w:cs="Arial"/>
          <w:szCs w:val="22"/>
        </w:rPr>
      </w:pPr>
      <w:r w:rsidRPr="007B25D0">
        <w:rPr>
          <w:rFonts w:cs="Arial"/>
          <w:szCs w:val="22"/>
        </w:rPr>
        <w:t>(d)</w:t>
      </w:r>
      <w:r w:rsidRPr="007B25D0">
        <w:rPr>
          <w:rFonts w:cs="Arial"/>
          <w:szCs w:val="22"/>
        </w:rPr>
        <w:tab/>
      </w:r>
      <w:r w:rsidR="007C4439" w:rsidRPr="007B25D0">
        <w:rPr>
          <w:rFonts w:cs="Arial"/>
          <w:szCs w:val="22"/>
        </w:rPr>
        <w:t xml:space="preserve">Declaration </w:t>
      </w:r>
      <w:r w:rsidR="003B30F0" w:rsidRPr="007B25D0">
        <w:rPr>
          <w:rFonts w:cs="Arial"/>
          <w:szCs w:val="22"/>
        </w:rPr>
        <w:t xml:space="preserve">of GST status and </w:t>
      </w:r>
      <w:r w:rsidR="007C4439" w:rsidRPr="007B25D0">
        <w:rPr>
          <w:rFonts w:cs="Arial"/>
          <w:szCs w:val="22"/>
        </w:rPr>
        <w:t>Pending Lawsuits</w:t>
      </w:r>
      <w:r w:rsidR="009B7F8B" w:rsidRPr="007B25D0">
        <w:rPr>
          <w:rFonts w:cs="Arial"/>
          <w:szCs w:val="22"/>
        </w:rPr>
        <w:t xml:space="preserve"> in which Tenderer is a </w:t>
      </w:r>
      <w:r w:rsidR="00360C11" w:rsidRPr="007B25D0">
        <w:rPr>
          <w:rFonts w:cs="Arial"/>
          <w:szCs w:val="22"/>
        </w:rPr>
        <w:t>party in</w:t>
      </w:r>
      <w:r w:rsidR="007C4439" w:rsidRPr="007B25D0">
        <w:rPr>
          <w:rFonts w:cs="Arial"/>
          <w:szCs w:val="22"/>
        </w:rPr>
        <w:t xml:space="preserve"> Appendix D;</w:t>
      </w:r>
    </w:p>
    <w:p w:rsidR="00ED509B" w:rsidRPr="007B25D0" w:rsidRDefault="008B1DBE" w:rsidP="008B1DBE">
      <w:pPr>
        <w:pStyle w:val="BodyTextIndent"/>
        <w:tabs>
          <w:tab w:val="clear" w:pos="-1099"/>
          <w:tab w:val="clear" w:pos="-720"/>
          <w:tab w:val="clear" w:pos="0"/>
          <w:tab w:val="left" w:pos="709"/>
        </w:tabs>
        <w:ind w:hanging="11"/>
        <w:rPr>
          <w:rFonts w:cs="Arial"/>
          <w:szCs w:val="22"/>
        </w:rPr>
      </w:pPr>
      <w:r w:rsidRPr="007B25D0">
        <w:rPr>
          <w:rFonts w:cs="Arial"/>
          <w:szCs w:val="22"/>
        </w:rPr>
        <w:t>(e)</w:t>
      </w:r>
      <w:r w:rsidRPr="007B25D0">
        <w:rPr>
          <w:rFonts w:cs="Arial"/>
          <w:szCs w:val="22"/>
        </w:rPr>
        <w:tab/>
      </w:r>
      <w:r w:rsidR="007C4439" w:rsidRPr="007B25D0">
        <w:rPr>
          <w:rFonts w:cs="Arial"/>
          <w:szCs w:val="22"/>
        </w:rPr>
        <w:t xml:space="preserve">Proposed </w:t>
      </w:r>
      <w:proofErr w:type="gramStart"/>
      <w:r w:rsidR="007C4439" w:rsidRPr="007B25D0">
        <w:rPr>
          <w:rFonts w:cs="Arial"/>
          <w:szCs w:val="22"/>
        </w:rPr>
        <w:t>subcontractors</w:t>
      </w:r>
      <w:proofErr w:type="gramEnd"/>
      <w:r w:rsidR="007C4439" w:rsidRPr="007B25D0">
        <w:rPr>
          <w:rFonts w:cs="Arial"/>
          <w:szCs w:val="22"/>
        </w:rPr>
        <w:t xml:space="preserve"> information in Appendix E; </w:t>
      </w:r>
    </w:p>
    <w:p w:rsidR="004C5B8E" w:rsidRPr="007B25D0" w:rsidRDefault="008B1DBE" w:rsidP="008B1DBE">
      <w:pPr>
        <w:pStyle w:val="BodyTextIndent"/>
        <w:tabs>
          <w:tab w:val="clear" w:pos="-1099"/>
          <w:tab w:val="clear" w:pos="-720"/>
          <w:tab w:val="clear" w:pos="0"/>
          <w:tab w:val="left" w:pos="709"/>
        </w:tabs>
        <w:ind w:hanging="11"/>
        <w:rPr>
          <w:rFonts w:cs="Arial"/>
          <w:szCs w:val="22"/>
        </w:rPr>
      </w:pPr>
      <w:r w:rsidRPr="007B25D0">
        <w:rPr>
          <w:rFonts w:cs="Arial"/>
          <w:szCs w:val="22"/>
        </w:rPr>
        <w:t>(f)</w:t>
      </w:r>
      <w:r w:rsidRPr="007B25D0">
        <w:rPr>
          <w:rFonts w:cs="Arial"/>
          <w:szCs w:val="22"/>
        </w:rPr>
        <w:tab/>
      </w:r>
      <w:r w:rsidR="004E7305" w:rsidRPr="007B25D0">
        <w:rPr>
          <w:rFonts w:cs="Arial"/>
          <w:szCs w:val="22"/>
        </w:rPr>
        <w:t>A</w:t>
      </w:r>
      <w:r w:rsidR="00D84542" w:rsidRPr="007B25D0">
        <w:rPr>
          <w:rFonts w:cs="Arial"/>
          <w:szCs w:val="22"/>
        </w:rPr>
        <w:t xml:space="preserve">dditional </w:t>
      </w:r>
      <w:r w:rsidR="004E7305" w:rsidRPr="007B25D0">
        <w:rPr>
          <w:rFonts w:cs="Arial"/>
          <w:szCs w:val="22"/>
        </w:rPr>
        <w:t>A</w:t>
      </w:r>
      <w:r w:rsidR="00D84542" w:rsidRPr="007B25D0">
        <w:rPr>
          <w:rFonts w:cs="Arial"/>
          <w:szCs w:val="22"/>
        </w:rPr>
        <w:t>greements</w:t>
      </w:r>
      <w:r w:rsidR="009B7F8B" w:rsidRPr="007B25D0">
        <w:rPr>
          <w:rFonts w:cs="Arial"/>
          <w:szCs w:val="22"/>
        </w:rPr>
        <w:t xml:space="preserve"> (if applicable)</w:t>
      </w:r>
      <w:r w:rsidR="00D84542" w:rsidRPr="007B25D0">
        <w:rPr>
          <w:rFonts w:cs="Arial"/>
          <w:szCs w:val="22"/>
        </w:rPr>
        <w:t xml:space="preserve"> </w:t>
      </w:r>
      <w:r w:rsidR="002D3099" w:rsidRPr="007B25D0">
        <w:rPr>
          <w:rFonts w:cs="Arial"/>
          <w:szCs w:val="22"/>
        </w:rPr>
        <w:t>in Appendix F</w:t>
      </w:r>
      <w:r w:rsidR="00ED509B" w:rsidRPr="007B25D0">
        <w:rPr>
          <w:rFonts w:cs="Arial"/>
          <w:szCs w:val="22"/>
        </w:rPr>
        <w:t xml:space="preserve">; </w:t>
      </w:r>
    </w:p>
    <w:p w:rsidR="007C4439" w:rsidRPr="007B25D0" w:rsidRDefault="004C5B8E" w:rsidP="008B1DBE">
      <w:pPr>
        <w:pStyle w:val="BodyTextIndent"/>
        <w:numPr>
          <w:ilvl w:val="0"/>
          <w:numId w:val="18"/>
        </w:numPr>
        <w:tabs>
          <w:tab w:val="clear" w:pos="-1099"/>
          <w:tab w:val="clear" w:pos="-720"/>
          <w:tab w:val="clear" w:pos="0"/>
          <w:tab w:val="left" w:pos="709"/>
        </w:tabs>
        <w:ind w:hanging="11"/>
        <w:rPr>
          <w:rFonts w:cs="Arial"/>
          <w:szCs w:val="22"/>
        </w:rPr>
      </w:pPr>
      <w:r w:rsidRPr="007B25D0">
        <w:rPr>
          <w:rFonts w:cs="Arial"/>
          <w:szCs w:val="22"/>
        </w:rPr>
        <w:t>Compliance Table</w:t>
      </w:r>
      <w:r w:rsidR="005308B2" w:rsidRPr="007B25D0">
        <w:rPr>
          <w:rFonts w:cs="Arial"/>
          <w:szCs w:val="22"/>
        </w:rPr>
        <w:t xml:space="preserve"> on Critical Evaluation Criteria</w:t>
      </w:r>
      <w:r w:rsidRPr="007B25D0">
        <w:rPr>
          <w:rFonts w:cs="Arial"/>
          <w:szCs w:val="22"/>
        </w:rPr>
        <w:t xml:space="preserve"> in Appendix G; </w:t>
      </w:r>
      <w:r w:rsidR="007C4439" w:rsidRPr="007B25D0">
        <w:rPr>
          <w:rFonts w:cs="Arial"/>
          <w:szCs w:val="22"/>
        </w:rPr>
        <w:t>and</w:t>
      </w:r>
    </w:p>
    <w:p w:rsidR="007C4439" w:rsidRPr="007B25D0" w:rsidRDefault="007C4439" w:rsidP="008B1DBE">
      <w:pPr>
        <w:pStyle w:val="BodyTextIndent"/>
        <w:numPr>
          <w:ilvl w:val="0"/>
          <w:numId w:val="18"/>
        </w:numPr>
        <w:tabs>
          <w:tab w:val="clear" w:pos="-1099"/>
          <w:tab w:val="clear" w:pos="-720"/>
          <w:tab w:val="clear" w:pos="0"/>
        </w:tabs>
        <w:ind w:left="1418" w:hanging="709"/>
        <w:rPr>
          <w:rFonts w:cs="Arial"/>
          <w:szCs w:val="22"/>
        </w:rPr>
      </w:pPr>
      <w:r w:rsidRPr="007B25D0">
        <w:rPr>
          <w:rFonts w:cs="Arial"/>
          <w:szCs w:val="22"/>
        </w:rPr>
        <w:t>Other information, documents, data</w:t>
      </w:r>
      <w:r w:rsidR="005932FF" w:rsidRPr="007B25D0">
        <w:rPr>
          <w:rFonts w:cs="Arial"/>
          <w:szCs w:val="22"/>
        </w:rPr>
        <w:t>,</w:t>
      </w:r>
      <w:r w:rsidRPr="007B25D0">
        <w:rPr>
          <w:rFonts w:cs="Arial"/>
          <w:szCs w:val="22"/>
        </w:rPr>
        <w:t xml:space="preserve"> </w:t>
      </w:r>
      <w:r w:rsidR="005932FF" w:rsidRPr="007B25D0">
        <w:rPr>
          <w:rFonts w:cs="Arial"/>
          <w:szCs w:val="22"/>
        </w:rPr>
        <w:t>etc.</w:t>
      </w:r>
      <w:r w:rsidRPr="007B25D0">
        <w:rPr>
          <w:rFonts w:cs="Arial"/>
          <w:szCs w:val="22"/>
        </w:rPr>
        <w:t xml:space="preserve"> </w:t>
      </w:r>
      <w:r w:rsidR="005932FF" w:rsidRPr="007B25D0">
        <w:rPr>
          <w:rFonts w:cs="Arial"/>
          <w:szCs w:val="22"/>
        </w:rPr>
        <w:t>which in</w:t>
      </w:r>
      <w:r w:rsidRPr="007B25D0">
        <w:rPr>
          <w:rFonts w:cs="Arial"/>
          <w:szCs w:val="22"/>
        </w:rPr>
        <w:t xml:space="preserve"> the Tenderer</w:t>
      </w:r>
      <w:r w:rsidR="005932FF" w:rsidRPr="007B25D0">
        <w:rPr>
          <w:rFonts w:cs="Arial"/>
          <w:szCs w:val="22"/>
        </w:rPr>
        <w:t xml:space="preserve">’s </w:t>
      </w:r>
      <w:r w:rsidRPr="007B25D0">
        <w:rPr>
          <w:rFonts w:cs="Arial"/>
          <w:szCs w:val="22"/>
        </w:rPr>
        <w:t>opinion</w:t>
      </w:r>
      <w:r w:rsidR="005932FF" w:rsidRPr="007B25D0">
        <w:rPr>
          <w:rFonts w:cs="Arial"/>
          <w:szCs w:val="22"/>
        </w:rPr>
        <w:t xml:space="preserve"> is</w:t>
      </w:r>
      <w:r w:rsidRPr="007B25D0">
        <w:rPr>
          <w:rFonts w:cs="Arial"/>
          <w:szCs w:val="22"/>
        </w:rPr>
        <w:t xml:space="preserve"> relevant to his </w:t>
      </w:r>
      <w:r w:rsidR="003B61E9">
        <w:rPr>
          <w:rFonts w:cs="Arial"/>
          <w:szCs w:val="22"/>
        </w:rPr>
        <w:t>Tender Offer</w:t>
      </w:r>
      <w:r w:rsidR="00B036F3" w:rsidRPr="007B25D0">
        <w:rPr>
          <w:rFonts w:cs="Arial"/>
          <w:szCs w:val="22"/>
        </w:rPr>
        <w:t>.</w:t>
      </w:r>
    </w:p>
    <w:p w:rsidR="008360CB" w:rsidRDefault="008360CB" w:rsidP="00D45CED"/>
    <w:p w:rsidR="005A52D8" w:rsidRDefault="005A52D8" w:rsidP="00D45CED"/>
    <w:p w:rsidR="005A52D8" w:rsidRPr="007B25D0" w:rsidRDefault="005A52D8" w:rsidP="00D45CED"/>
    <w:p w:rsidR="007C0CC1" w:rsidRPr="007B25D0" w:rsidRDefault="007C0CC1" w:rsidP="00D45CED"/>
    <w:p w:rsidR="00DA6D1F" w:rsidRDefault="00DA6D1F" w:rsidP="00DA4DA6"/>
    <w:p w:rsidR="00AC45F5" w:rsidRPr="007B25D0" w:rsidRDefault="006403DD" w:rsidP="009002FD">
      <w:pPr>
        <w:pStyle w:val="Heading1"/>
        <w:rPr>
          <w:rFonts w:cs="Arial"/>
          <w:sz w:val="22"/>
          <w:szCs w:val="22"/>
        </w:rPr>
      </w:pPr>
      <w:r w:rsidRPr="007B25D0">
        <w:rPr>
          <w:rFonts w:cs="Arial"/>
          <w:sz w:val="22"/>
          <w:szCs w:val="22"/>
        </w:rPr>
        <w:lastRenderedPageBreak/>
        <w:t>40</w:t>
      </w:r>
      <w:r w:rsidR="00AC45F5" w:rsidRPr="007B25D0">
        <w:rPr>
          <w:rFonts w:cs="Arial"/>
          <w:sz w:val="22"/>
          <w:szCs w:val="22"/>
        </w:rPr>
        <w:tab/>
        <w:t>REGISTRATION WITH THE ACCOUNTING AND CORPORATE REGULATORY AUTHORITY (ACRA)</w:t>
      </w:r>
    </w:p>
    <w:p w:rsidR="00AC45F5" w:rsidRPr="007B25D0" w:rsidRDefault="00AC45F5" w:rsidP="00AC45F5">
      <w:pPr>
        <w:tabs>
          <w:tab w:val="left" w:pos="-1080"/>
          <w:tab w:val="left" w:pos="810"/>
          <w:tab w:val="left" w:pos="2127"/>
          <w:tab w:val="left" w:pos="2700"/>
          <w:tab w:val="left" w:pos="3330"/>
        </w:tabs>
        <w:ind w:left="851" w:hanging="851"/>
        <w:jc w:val="both"/>
        <w:rPr>
          <w:rFonts w:cs="Arial"/>
          <w:szCs w:val="22"/>
        </w:rPr>
      </w:pPr>
    </w:p>
    <w:p w:rsidR="001668E1" w:rsidRPr="007B25D0" w:rsidRDefault="00AC45F5" w:rsidP="00B036F3">
      <w:pPr>
        <w:ind w:left="709" w:hanging="709"/>
        <w:jc w:val="both"/>
        <w:rPr>
          <w:rFonts w:cs="Arial"/>
          <w:b/>
          <w:szCs w:val="22"/>
        </w:rPr>
      </w:pPr>
      <w:r w:rsidRPr="007B25D0">
        <w:rPr>
          <w:rFonts w:cs="Arial"/>
          <w:szCs w:val="22"/>
        </w:rPr>
        <w:tab/>
      </w:r>
      <w:proofErr w:type="gramStart"/>
      <w:r w:rsidRPr="007B25D0">
        <w:rPr>
          <w:rFonts w:cs="Arial"/>
          <w:szCs w:val="22"/>
        </w:rPr>
        <w:t>In the event that</w:t>
      </w:r>
      <w:proofErr w:type="gramEnd"/>
      <w:r w:rsidRPr="007B25D0">
        <w:rPr>
          <w:rFonts w:cs="Arial"/>
          <w:szCs w:val="22"/>
        </w:rPr>
        <w:t xml:space="preserve"> the HDB requires the </w:t>
      </w:r>
      <w:r w:rsidR="00DE24C2" w:rsidRPr="007B25D0">
        <w:rPr>
          <w:rFonts w:cs="Arial"/>
          <w:szCs w:val="22"/>
        </w:rPr>
        <w:t>Contractor</w:t>
      </w:r>
      <w:r w:rsidR="002D63C2" w:rsidRPr="007B25D0">
        <w:rPr>
          <w:rFonts w:cs="Arial"/>
          <w:szCs w:val="22"/>
        </w:rPr>
        <w:t>/Managing Agent</w:t>
      </w:r>
      <w:r w:rsidRPr="007B25D0">
        <w:rPr>
          <w:rFonts w:cs="Arial"/>
          <w:szCs w:val="22"/>
        </w:rPr>
        <w:t xml:space="preserve"> to register itself with ACRA as required under the Companies Act (Cap. 50), the </w:t>
      </w:r>
      <w:r w:rsidR="00CC76FE" w:rsidRPr="007B25D0">
        <w:rPr>
          <w:rFonts w:cs="Arial"/>
          <w:szCs w:val="22"/>
        </w:rPr>
        <w:t>Contractor</w:t>
      </w:r>
      <w:r w:rsidR="002D63C2" w:rsidRPr="007B25D0">
        <w:rPr>
          <w:rFonts w:cs="Arial"/>
          <w:szCs w:val="22"/>
        </w:rPr>
        <w:t>/Managing Agent</w:t>
      </w:r>
      <w:r w:rsidRPr="007B25D0">
        <w:rPr>
          <w:rFonts w:cs="Arial"/>
          <w:szCs w:val="22"/>
        </w:rPr>
        <w:t xml:space="preserve"> shall commence the proceedings for such registration as soon as practicable. This is to ensure that the Contract </w:t>
      </w:r>
      <w:proofErr w:type="gramStart"/>
      <w:r w:rsidRPr="007B25D0">
        <w:rPr>
          <w:rFonts w:cs="Arial"/>
          <w:szCs w:val="22"/>
        </w:rPr>
        <w:t>is able to</w:t>
      </w:r>
      <w:proofErr w:type="gramEnd"/>
      <w:r w:rsidRPr="007B25D0">
        <w:rPr>
          <w:rFonts w:cs="Arial"/>
          <w:szCs w:val="22"/>
        </w:rPr>
        <w:t xml:space="preserve"> run smoothly without running </w:t>
      </w:r>
      <w:r w:rsidR="005932FF" w:rsidRPr="007B25D0">
        <w:rPr>
          <w:rFonts w:cs="Arial"/>
          <w:szCs w:val="22"/>
        </w:rPr>
        <w:t>a</w:t>
      </w:r>
      <w:r w:rsidRPr="007B25D0">
        <w:rPr>
          <w:rFonts w:cs="Arial"/>
          <w:szCs w:val="22"/>
        </w:rPr>
        <w:t>foul of any legal instrument pertaining to the conduct of business in Singapore.</w:t>
      </w:r>
    </w:p>
    <w:p w:rsidR="005932FF" w:rsidRPr="007B25D0" w:rsidRDefault="005932FF" w:rsidP="00D45CED"/>
    <w:p w:rsidR="005932FF" w:rsidRPr="007B25D0" w:rsidRDefault="005932FF" w:rsidP="00D45CED"/>
    <w:p w:rsidR="005932FF" w:rsidRPr="007B25D0" w:rsidRDefault="005932FF" w:rsidP="009002FD">
      <w:pPr>
        <w:pStyle w:val="Heading1"/>
        <w:rPr>
          <w:rFonts w:cs="Arial"/>
          <w:sz w:val="22"/>
          <w:szCs w:val="22"/>
        </w:rPr>
      </w:pPr>
      <w:r w:rsidRPr="007B25D0">
        <w:rPr>
          <w:rFonts w:cs="Arial"/>
          <w:sz w:val="22"/>
          <w:szCs w:val="22"/>
        </w:rPr>
        <w:t>41</w:t>
      </w:r>
      <w:r w:rsidRPr="007B25D0">
        <w:rPr>
          <w:rFonts w:cs="Arial"/>
          <w:sz w:val="22"/>
          <w:szCs w:val="22"/>
        </w:rPr>
        <w:tab/>
        <w:t>SUBMISSION OF FINANCIAL STATEMENTS</w:t>
      </w:r>
    </w:p>
    <w:p w:rsidR="005932FF" w:rsidRPr="007B25D0" w:rsidRDefault="005932FF" w:rsidP="005932FF">
      <w:pPr>
        <w:tabs>
          <w:tab w:val="left" w:pos="-1080"/>
          <w:tab w:val="left" w:pos="810"/>
          <w:tab w:val="left" w:pos="2127"/>
          <w:tab w:val="left" w:pos="2700"/>
          <w:tab w:val="left" w:pos="3330"/>
        </w:tabs>
        <w:ind w:left="851" w:hanging="851"/>
        <w:jc w:val="both"/>
        <w:rPr>
          <w:rFonts w:cs="Arial"/>
          <w:szCs w:val="22"/>
        </w:rPr>
      </w:pPr>
    </w:p>
    <w:p w:rsidR="005932FF" w:rsidRPr="007B25D0" w:rsidRDefault="005932FF" w:rsidP="005932FF">
      <w:pPr>
        <w:ind w:left="709" w:hanging="709"/>
        <w:jc w:val="both"/>
        <w:rPr>
          <w:rFonts w:cs="Arial"/>
          <w:b/>
          <w:szCs w:val="22"/>
        </w:rPr>
      </w:pPr>
      <w:r w:rsidRPr="007B25D0">
        <w:rPr>
          <w:rFonts w:cs="Arial"/>
          <w:szCs w:val="22"/>
        </w:rPr>
        <w:tab/>
        <w:t xml:space="preserve">The </w:t>
      </w:r>
      <w:r w:rsidR="003B61E9">
        <w:rPr>
          <w:rFonts w:cs="Arial"/>
          <w:szCs w:val="22"/>
        </w:rPr>
        <w:t>T</w:t>
      </w:r>
      <w:r w:rsidRPr="007B25D0">
        <w:rPr>
          <w:rFonts w:cs="Arial"/>
          <w:szCs w:val="22"/>
        </w:rPr>
        <w:t xml:space="preserve">enderer shall also submit to the HDB their latest audited financial statements (if applicable) for evaluation upon request, after the </w:t>
      </w:r>
      <w:r w:rsidR="00D25BA1">
        <w:rPr>
          <w:rFonts w:cs="Arial"/>
          <w:szCs w:val="22"/>
        </w:rPr>
        <w:t>Closing Date.</w:t>
      </w:r>
    </w:p>
    <w:p w:rsidR="0021092A" w:rsidRDefault="008427A0">
      <w:pPr>
        <w:tabs>
          <w:tab w:val="left" w:pos="5040"/>
        </w:tabs>
        <w:jc w:val="right"/>
        <w:rPr>
          <w:rFonts w:cs="Arial"/>
          <w:b/>
          <w:szCs w:val="22"/>
        </w:rPr>
      </w:pPr>
      <w:r w:rsidRPr="007B25D0">
        <w:rPr>
          <w:rFonts w:cs="Arial"/>
          <w:b/>
          <w:szCs w:val="22"/>
        </w:rPr>
        <w:br w:type="page"/>
      </w:r>
    </w:p>
    <w:p w:rsidR="0021092A" w:rsidRDefault="0021092A">
      <w:pPr>
        <w:tabs>
          <w:tab w:val="left" w:pos="5040"/>
        </w:tabs>
        <w:jc w:val="right"/>
        <w:rPr>
          <w:rFonts w:cs="Arial"/>
          <w:b/>
          <w:szCs w:val="22"/>
        </w:rPr>
      </w:pPr>
    </w:p>
    <w:p w:rsidR="0007243F" w:rsidRPr="007B25D0" w:rsidRDefault="0007243F">
      <w:pPr>
        <w:tabs>
          <w:tab w:val="left" w:pos="5040"/>
        </w:tabs>
        <w:jc w:val="right"/>
        <w:rPr>
          <w:rFonts w:cs="Arial"/>
          <w:szCs w:val="22"/>
        </w:rPr>
      </w:pPr>
      <w:r w:rsidRPr="007B25D0">
        <w:rPr>
          <w:rFonts w:cs="Arial"/>
          <w:b/>
          <w:szCs w:val="22"/>
        </w:rPr>
        <w:t>APPENDIX A</w:t>
      </w:r>
    </w:p>
    <w:p w:rsidR="0007243F" w:rsidRPr="007B25D0" w:rsidRDefault="0007243F">
      <w:pPr>
        <w:tabs>
          <w:tab w:val="left" w:pos="5040"/>
        </w:tabs>
        <w:jc w:val="both"/>
        <w:rPr>
          <w:rFonts w:cs="Arial"/>
          <w:szCs w:val="22"/>
        </w:rPr>
      </w:pPr>
    </w:p>
    <w:p w:rsidR="0007243F" w:rsidRPr="007B25D0" w:rsidRDefault="0007243F">
      <w:pPr>
        <w:tabs>
          <w:tab w:val="left" w:pos="5040"/>
        </w:tabs>
        <w:jc w:val="both"/>
        <w:rPr>
          <w:rFonts w:cs="Arial"/>
          <w:b/>
          <w:bCs/>
          <w:i/>
          <w:color w:val="000000"/>
          <w:szCs w:val="22"/>
        </w:rPr>
      </w:pPr>
    </w:p>
    <w:p w:rsidR="00A13082" w:rsidRPr="007B25D0" w:rsidRDefault="00A13082">
      <w:pPr>
        <w:tabs>
          <w:tab w:val="left" w:pos="5040"/>
        </w:tabs>
        <w:jc w:val="both"/>
        <w:rPr>
          <w:rFonts w:cs="Arial"/>
          <w:szCs w:val="22"/>
        </w:rPr>
      </w:pPr>
    </w:p>
    <w:p w:rsidR="0007243F" w:rsidRPr="007B25D0" w:rsidRDefault="0007243F">
      <w:pPr>
        <w:tabs>
          <w:tab w:val="center" w:pos="4514"/>
          <w:tab w:val="left" w:pos="5040"/>
        </w:tabs>
        <w:jc w:val="both"/>
        <w:rPr>
          <w:rFonts w:cs="Arial"/>
          <w:szCs w:val="22"/>
        </w:rPr>
      </w:pPr>
      <w:r w:rsidRPr="007B25D0">
        <w:rPr>
          <w:rFonts w:cs="Arial"/>
          <w:szCs w:val="22"/>
        </w:rPr>
        <w:tab/>
      </w:r>
      <w:r w:rsidRPr="007B25D0">
        <w:rPr>
          <w:rFonts w:cs="Arial"/>
          <w:b/>
          <w:szCs w:val="22"/>
          <w:u w:val="single"/>
        </w:rPr>
        <w:t>CONTRACTS WITH NON-RESIDENTS</w:t>
      </w:r>
    </w:p>
    <w:p w:rsidR="0007243F" w:rsidRPr="007B25D0" w:rsidRDefault="0007243F">
      <w:pPr>
        <w:tabs>
          <w:tab w:val="left" w:pos="5040"/>
        </w:tabs>
        <w:jc w:val="both"/>
        <w:rPr>
          <w:rFonts w:cs="Arial"/>
          <w:szCs w:val="22"/>
        </w:rPr>
      </w:pPr>
    </w:p>
    <w:p w:rsidR="0007243F" w:rsidRPr="007B25D0" w:rsidRDefault="0007243F">
      <w:pPr>
        <w:tabs>
          <w:tab w:val="left" w:pos="5040"/>
        </w:tabs>
        <w:jc w:val="both"/>
        <w:rPr>
          <w:rFonts w:cs="Arial"/>
          <w:szCs w:val="22"/>
        </w:rPr>
      </w:pPr>
    </w:p>
    <w:p w:rsidR="0007243F" w:rsidRPr="007B25D0" w:rsidRDefault="0007243F">
      <w:pPr>
        <w:tabs>
          <w:tab w:val="left" w:pos="5040"/>
        </w:tabs>
        <w:jc w:val="both"/>
        <w:rPr>
          <w:rFonts w:cs="Arial"/>
          <w:szCs w:val="22"/>
        </w:rPr>
      </w:pPr>
    </w:p>
    <w:p w:rsidR="0007243F" w:rsidRPr="007B25D0" w:rsidRDefault="0007243F">
      <w:pPr>
        <w:tabs>
          <w:tab w:val="left" w:pos="5040"/>
        </w:tabs>
        <w:jc w:val="both"/>
        <w:rPr>
          <w:rFonts w:cs="Arial"/>
          <w:szCs w:val="22"/>
        </w:rPr>
      </w:pPr>
    </w:p>
    <w:p w:rsidR="0007243F" w:rsidRPr="007B25D0" w:rsidRDefault="0007243F" w:rsidP="0007243F">
      <w:pPr>
        <w:tabs>
          <w:tab w:val="left" w:pos="5040"/>
        </w:tabs>
        <w:rPr>
          <w:rFonts w:cs="Arial"/>
          <w:szCs w:val="22"/>
        </w:rPr>
      </w:pPr>
      <w:permStart w:id="663963212" w:edGrp="everyone"/>
      <w:proofErr w:type="gramStart"/>
      <w:r w:rsidRPr="007B25D0">
        <w:rPr>
          <w:rFonts w:cs="Arial"/>
          <w:szCs w:val="22"/>
        </w:rPr>
        <w:t>(</w:t>
      </w:r>
      <w:r w:rsidRPr="007B25D0">
        <w:rPr>
          <w:rFonts w:cs="Arial"/>
          <w:szCs w:val="22"/>
          <w:u w:val="single"/>
        </w:rPr>
        <w:t xml:space="preserve">  </w:t>
      </w:r>
      <w:proofErr w:type="gramEnd"/>
      <w:r w:rsidRPr="007B25D0">
        <w:rPr>
          <w:rFonts w:cs="Arial"/>
          <w:szCs w:val="22"/>
          <w:u w:val="single"/>
        </w:rPr>
        <w:t xml:space="preserve">                                 </w:t>
      </w:r>
      <w:bookmarkStart w:id="0" w:name="_GoBack"/>
      <w:bookmarkEnd w:id="0"/>
      <w:r w:rsidRPr="007B25D0">
        <w:rPr>
          <w:rFonts w:cs="Arial"/>
          <w:szCs w:val="22"/>
          <w:u w:val="single"/>
        </w:rPr>
        <w:t xml:space="preserve">                           </w:t>
      </w:r>
      <w:r w:rsidRPr="007B25D0">
        <w:rPr>
          <w:rFonts w:cs="Arial"/>
          <w:szCs w:val="22"/>
        </w:rPr>
        <w:t xml:space="preserve">) </w:t>
      </w:r>
      <w:permEnd w:id="663963212"/>
      <w:r w:rsidRPr="007B25D0">
        <w:rPr>
          <w:rFonts w:cs="Arial"/>
          <w:szCs w:val="22"/>
        </w:rPr>
        <w:t xml:space="preserve">hereby irrevocably agrees that, without prejudice to </w:t>
      </w:r>
    </w:p>
    <w:p w:rsidR="0007243F" w:rsidRPr="007B25D0" w:rsidRDefault="0007243F" w:rsidP="0007243F">
      <w:pPr>
        <w:tabs>
          <w:tab w:val="left" w:pos="5040"/>
        </w:tabs>
        <w:spacing w:line="480" w:lineRule="auto"/>
        <w:rPr>
          <w:rFonts w:cs="Arial"/>
          <w:strike/>
          <w:szCs w:val="22"/>
        </w:rPr>
      </w:pPr>
      <w:r w:rsidRPr="007B25D0">
        <w:rPr>
          <w:rFonts w:cs="Arial"/>
          <w:szCs w:val="22"/>
        </w:rPr>
        <w:t xml:space="preserve">   Name of </w:t>
      </w:r>
      <w:r w:rsidR="00D768BE" w:rsidRPr="007B25D0">
        <w:rPr>
          <w:rFonts w:cs="Arial"/>
          <w:szCs w:val="22"/>
        </w:rPr>
        <w:t>Tenderer</w:t>
      </w:r>
    </w:p>
    <w:p w:rsidR="0007243F" w:rsidRPr="007B25D0" w:rsidRDefault="0007243F" w:rsidP="0007243F">
      <w:pPr>
        <w:tabs>
          <w:tab w:val="left" w:pos="5040"/>
        </w:tabs>
        <w:rPr>
          <w:rFonts w:cs="Arial"/>
          <w:szCs w:val="22"/>
        </w:rPr>
      </w:pPr>
      <w:r w:rsidRPr="007B25D0">
        <w:rPr>
          <w:rFonts w:cs="Arial"/>
          <w:szCs w:val="22"/>
        </w:rPr>
        <w:t xml:space="preserve"> any other </w:t>
      </w:r>
      <w:proofErr w:type="gramStart"/>
      <w:r w:rsidRPr="007B25D0">
        <w:rPr>
          <w:rFonts w:cs="Arial"/>
          <w:szCs w:val="22"/>
        </w:rPr>
        <w:t>method  of</w:t>
      </w:r>
      <w:proofErr w:type="gramEnd"/>
      <w:r w:rsidRPr="007B25D0">
        <w:rPr>
          <w:rFonts w:cs="Arial"/>
          <w:szCs w:val="22"/>
        </w:rPr>
        <w:t xml:space="preserve"> service, which is authorised by law, service of any originating process </w:t>
      </w:r>
    </w:p>
    <w:p w:rsidR="0007243F" w:rsidRPr="007B25D0" w:rsidRDefault="0007243F" w:rsidP="0007243F">
      <w:pPr>
        <w:tabs>
          <w:tab w:val="left" w:pos="5040"/>
        </w:tabs>
        <w:rPr>
          <w:rFonts w:cs="Arial"/>
          <w:szCs w:val="22"/>
        </w:rPr>
      </w:pPr>
    </w:p>
    <w:p w:rsidR="0007243F" w:rsidRPr="007B25D0" w:rsidRDefault="0007243F" w:rsidP="0007243F">
      <w:pPr>
        <w:tabs>
          <w:tab w:val="left" w:pos="5040"/>
        </w:tabs>
        <w:rPr>
          <w:rFonts w:cs="Arial"/>
          <w:szCs w:val="22"/>
        </w:rPr>
      </w:pPr>
      <w:r w:rsidRPr="007B25D0">
        <w:rPr>
          <w:rFonts w:cs="Arial"/>
          <w:szCs w:val="22"/>
        </w:rPr>
        <w:t xml:space="preserve">and/or documents arising out of this contract by the HDB on </w:t>
      </w:r>
      <w:permStart w:id="427719158" w:edGrp="everyone"/>
      <w:proofErr w:type="gramStart"/>
      <w:r w:rsidRPr="007B25D0">
        <w:rPr>
          <w:rFonts w:cs="Arial"/>
          <w:szCs w:val="22"/>
        </w:rPr>
        <w:t>(</w:t>
      </w:r>
      <w:r w:rsidRPr="007B25D0">
        <w:rPr>
          <w:rFonts w:cs="Arial"/>
          <w:szCs w:val="22"/>
          <w:u w:val="single"/>
        </w:rPr>
        <w:t xml:space="preserve">  </w:t>
      </w:r>
      <w:proofErr w:type="gramEnd"/>
      <w:r w:rsidRPr="007B25D0">
        <w:rPr>
          <w:rFonts w:cs="Arial"/>
          <w:szCs w:val="22"/>
          <w:u w:val="single"/>
        </w:rPr>
        <w:t xml:space="preserve">                                              </w:t>
      </w:r>
      <w:r w:rsidRPr="007B25D0">
        <w:rPr>
          <w:rFonts w:cs="Arial"/>
          <w:szCs w:val="22"/>
        </w:rPr>
        <w:t>)</w:t>
      </w:r>
      <w:permEnd w:id="427719158"/>
    </w:p>
    <w:p w:rsidR="0007243F" w:rsidRPr="007B25D0" w:rsidRDefault="0007243F" w:rsidP="0007243F">
      <w:pPr>
        <w:tabs>
          <w:tab w:val="left" w:pos="5040"/>
        </w:tabs>
        <w:spacing w:line="480" w:lineRule="auto"/>
        <w:rPr>
          <w:rFonts w:cs="Arial"/>
          <w:szCs w:val="22"/>
        </w:rPr>
      </w:pPr>
      <w:r w:rsidRPr="007B25D0">
        <w:rPr>
          <w:rFonts w:cs="Arial"/>
          <w:szCs w:val="22"/>
        </w:rPr>
        <w:t xml:space="preserve">                                                                                                 </w:t>
      </w:r>
      <w:r w:rsidR="00D768BE" w:rsidRPr="007B25D0">
        <w:rPr>
          <w:rFonts w:cs="Arial"/>
          <w:szCs w:val="22"/>
        </w:rPr>
        <w:t xml:space="preserve">  </w:t>
      </w:r>
      <w:r w:rsidRPr="007B25D0">
        <w:rPr>
          <w:rFonts w:cs="Arial"/>
          <w:szCs w:val="22"/>
        </w:rPr>
        <w:t xml:space="preserve">Name of </w:t>
      </w:r>
      <w:r w:rsidR="00D768BE" w:rsidRPr="007B25D0">
        <w:rPr>
          <w:rFonts w:cs="Arial"/>
          <w:szCs w:val="22"/>
        </w:rPr>
        <w:t>Tenderer</w:t>
      </w:r>
    </w:p>
    <w:p w:rsidR="0007243F" w:rsidRPr="007B25D0" w:rsidRDefault="0007243F" w:rsidP="0007243F">
      <w:pPr>
        <w:tabs>
          <w:tab w:val="left" w:pos="5040"/>
        </w:tabs>
        <w:spacing w:line="480" w:lineRule="auto"/>
        <w:rPr>
          <w:rFonts w:cs="Arial"/>
          <w:szCs w:val="22"/>
        </w:rPr>
      </w:pPr>
      <w:r w:rsidRPr="007B25D0">
        <w:rPr>
          <w:rFonts w:cs="Arial"/>
          <w:szCs w:val="22"/>
        </w:rPr>
        <w:t xml:space="preserve">be due service if it is posted to or left at the following Singapore </w:t>
      </w:r>
      <w:proofErr w:type="gramStart"/>
      <w:r w:rsidRPr="007B25D0">
        <w:rPr>
          <w:rFonts w:cs="Arial"/>
          <w:szCs w:val="22"/>
        </w:rPr>
        <w:t>address :</w:t>
      </w:r>
      <w:proofErr w:type="gramEnd"/>
      <w:r w:rsidRPr="007B25D0">
        <w:rPr>
          <w:rFonts w:cs="Arial"/>
          <w:szCs w:val="22"/>
        </w:rPr>
        <w:t xml:space="preserve"> </w:t>
      </w:r>
    </w:p>
    <w:p w:rsidR="0007243F" w:rsidRPr="007B25D0" w:rsidRDefault="0007243F" w:rsidP="0007243F">
      <w:pPr>
        <w:tabs>
          <w:tab w:val="left" w:pos="5040"/>
        </w:tabs>
        <w:rPr>
          <w:rFonts w:cs="Arial"/>
          <w:b/>
          <w:szCs w:val="22"/>
        </w:rPr>
      </w:pPr>
      <w:permStart w:id="24464745" w:edGrp="everyone"/>
      <w:proofErr w:type="gramStart"/>
      <w:r w:rsidRPr="007B25D0">
        <w:rPr>
          <w:rFonts w:cs="Arial"/>
          <w:szCs w:val="22"/>
        </w:rPr>
        <w:t>(</w:t>
      </w:r>
      <w:r w:rsidRPr="007B25D0">
        <w:rPr>
          <w:rFonts w:cs="Arial"/>
          <w:szCs w:val="22"/>
          <w:u w:val="single"/>
        </w:rPr>
        <w:t xml:space="preserve">  </w:t>
      </w:r>
      <w:proofErr w:type="gramEnd"/>
      <w:r w:rsidRPr="007B25D0">
        <w:rPr>
          <w:rFonts w:cs="Arial"/>
          <w:szCs w:val="22"/>
          <w:u w:val="single"/>
        </w:rPr>
        <w:t xml:space="preserve">                                                                                                                                </w:t>
      </w:r>
      <w:r w:rsidRPr="007B25D0">
        <w:rPr>
          <w:rFonts w:cs="Arial"/>
          <w:szCs w:val="22"/>
        </w:rPr>
        <w:t xml:space="preserve">) </w:t>
      </w:r>
      <w:permEnd w:id="24464745"/>
      <w:r w:rsidRPr="007B25D0">
        <w:rPr>
          <w:rFonts w:cs="Arial"/>
          <w:szCs w:val="22"/>
        </w:rPr>
        <w:t xml:space="preserve">or at any </w:t>
      </w:r>
    </w:p>
    <w:p w:rsidR="0007243F" w:rsidRPr="007B25D0" w:rsidRDefault="0007243F" w:rsidP="0007243F">
      <w:pPr>
        <w:tabs>
          <w:tab w:val="left" w:pos="5040"/>
        </w:tabs>
        <w:rPr>
          <w:rFonts w:cs="Arial"/>
          <w:b/>
          <w:szCs w:val="22"/>
        </w:rPr>
      </w:pPr>
      <w:r w:rsidRPr="007B25D0">
        <w:rPr>
          <w:rFonts w:cs="Arial"/>
          <w:b/>
          <w:szCs w:val="22"/>
        </w:rPr>
        <w:t xml:space="preserve">                                                     </w:t>
      </w:r>
      <w:r w:rsidRPr="007B25D0">
        <w:rPr>
          <w:rFonts w:cs="Arial"/>
          <w:szCs w:val="22"/>
        </w:rPr>
        <w:t>Singapore Address</w:t>
      </w:r>
    </w:p>
    <w:p w:rsidR="0007243F" w:rsidRPr="007B25D0" w:rsidRDefault="0007243F" w:rsidP="0007243F">
      <w:pPr>
        <w:tabs>
          <w:tab w:val="left" w:pos="5040"/>
        </w:tabs>
        <w:rPr>
          <w:rFonts w:cs="Arial"/>
          <w:szCs w:val="22"/>
        </w:rPr>
      </w:pPr>
    </w:p>
    <w:p w:rsidR="0007243F" w:rsidRPr="007B25D0" w:rsidRDefault="0007243F" w:rsidP="0007243F">
      <w:pPr>
        <w:tabs>
          <w:tab w:val="left" w:pos="5040"/>
        </w:tabs>
        <w:rPr>
          <w:rFonts w:cs="Arial"/>
          <w:szCs w:val="22"/>
        </w:rPr>
      </w:pPr>
      <w:r w:rsidRPr="007B25D0">
        <w:rPr>
          <w:rFonts w:cs="Arial"/>
          <w:szCs w:val="22"/>
        </w:rPr>
        <w:t xml:space="preserve">other address in Singapore as </w:t>
      </w:r>
      <w:permStart w:id="160316746" w:edGrp="everyone"/>
      <w:proofErr w:type="gramStart"/>
      <w:r w:rsidRPr="007B25D0">
        <w:rPr>
          <w:rFonts w:cs="Arial"/>
          <w:szCs w:val="22"/>
        </w:rPr>
        <w:t>(</w:t>
      </w:r>
      <w:r w:rsidRPr="007B25D0">
        <w:rPr>
          <w:rFonts w:cs="Arial"/>
          <w:szCs w:val="22"/>
          <w:u w:val="single"/>
        </w:rPr>
        <w:t xml:space="preserve">  </w:t>
      </w:r>
      <w:proofErr w:type="gramEnd"/>
      <w:r w:rsidRPr="007B25D0">
        <w:rPr>
          <w:rFonts w:cs="Arial"/>
          <w:szCs w:val="22"/>
          <w:u w:val="single"/>
        </w:rPr>
        <w:t xml:space="preserve">        </w:t>
      </w:r>
      <w:r w:rsidR="0013663A" w:rsidRPr="007B25D0">
        <w:rPr>
          <w:rFonts w:cs="Arial"/>
          <w:szCs w:val="22"/>
          <w:u w:val="single"/>
        </w:rPr>
        <w:t xml:space="preserve"> </w:t>
      </w:r>
      <w:r w:rsidRPr="007B25D0">
        <w:rPr>
          <w:rFonts w:cs="Arial"/>
          <w:szCs w:val="22"/>
          <w:u w:val="single"/>
        </w:rPr>
        <w:t xml:space="preserve">                                   </w:t>
      </w:r>
      <w:r w:rsidRPr="007B25D0">
        <w:rPr>
          <w:rFonts w:cs="Arial"/>
          <w:szCs w:val="22"/>
        </w:rPr>
        <w:t>)</w:t>
      </w:r>
      <w:permEnd w:id="160316746"/>
      <w:r w:rsidRPr="007B25D0">
        <w:rPr>
          <w:rFonts w:cs="Arial"/>
          <w:szCs w:val="22"/>
        </w:rPr>
        <w:t xml:space="preserve"> may give to the HDB by notice </w:t>
      </w:r>
    </w:p>
    <w:p w:rsidR="0007243F" w:rsidRPr="007B25D0" w:rsidRDefault="0007243F" w:rsidP="0007243F">
      <w:pPr>
        <w:tabs>
          <w:tab w:val="left" w:pos="5040"/>
        </w:tabs>
        <w:rPr>
          <w:rFonts w:cs="Arial"/>
          <w:szCs w:val="22"/>
        </w:rPr>
      </w:pPr>
      <w:r w:rsidRPr="007B25D0">
        <w:rPr>
          <w:rFonts w:cs="Arial"/>
          <w:szCs w:val="22"/>
        </w:rPr>
        <w:t xml:space="preserve">                                               </w:t>
      </w:r>
      <w:r w:rsidR="00D768BE" w:rsidRPr="007B25D0">
        <w:rPr>
          <w:rFonts w:cs="Arial"/>
          <w:szCs w:val="22"/>
        </w:rPr>
        <w:t xml:space="preserve">   </w:t>
      </w:r>
      <w:r w:rsidRPr="007B25D0">
        <w:rPr>
          <w:rFonts w:cs="Arial"/>
          <w:szCs w:val="22"/>
        </w:rPr>
        <w:t xml:space="preserve">Name of </w:t>
      </w:r>
      <w:r w:rsidR="00D768BE" w:rsidRPr="007B25D0">
        <w:rPr>
          <w:rFonts w:cs="Arial"/>
          <w:szCs w:val="22"/>
        </w:rPr>
        <w:t>Tenderer</w:t>
      </w:r>
    </w:p>
    <w:p w:rsidR="0007243F" w:rsidRPr="007B25D0" w:rsidRDefault="0007243F" w:rsidP="0007243F">
      <w:pPr>
        <w:tabs>
          <w:tab w:val="left" w:pos="5040"/>
        </w:tabs>
        <w:rPr>
          <w:rFonts w:cs="Arial"/>
          <w:szCs w:val="22"/>
        </w:rPr>
      </w:pPr>
    </w:p>
    <w:p w:rsidR="0007243F" w:rsidRPr="007B25D0" w:rsidRDefault="0007243F" w:rsidP="0007243F">
      <w:pPr>
        <w:pStyle w:val="BodyText"/>
        <w:tabs>
          <w:tab w:val="left" w:pos="5040"/>
        </w:tabs>
        <w:rPr>
          <w:rFonts w:cs="Arial"/>
          <w:b w:val="0"/>
          <w:color w:val="auto"/>
          <w:szCs w:val="22"/>
        </w:rPr>
      </w:pPr>
      <w:r w:rsidRPr="007B25D0">
        <w:rPr>
          <w:rFonts w:cs="Arial"/>
          <w:b w:val="0"/>
          <w:color w:val="auto"/>
          <w:szCs w:val="22"/>
        </w:rPr>
        <w:t>in writing to that effect.</w:t>
      </w:r>
    </w:p>
    <w:p w:rsidR="0007243F" w:rsidRPr="007B25D0" w:rsidRDefault="0007243F">
      <w:pPr>
        <w:tabs>
          <w:tab w:val="left" w:pos="5040"/>
        </w:tabs>
        <w:jc w:val="both"/>
        <w:rPr>
          <w:rFonts w:cs="Arial"/>
          <w:b/>
          <w:szCs w:val="22"/>
        </w:rPr>
      </w:pPr>
    </w:p>
    <w:p w:rsidR="0007243F" w:rsidRPr="007B25D0" w:rsidRDefault="0007243F">
      <w:pPr>
        <w:tabs>
          <w:tab w:val="left" w:pos="5040"/>
        </w:tabs>
        <w:jc w:val="both"/>
        <w:rPr>
          <w:rFonts w:cs="Arial"/>
          <w:b/>
          <w:szCs w:val="22"/>
        </w:rPr>
      </w:pPr>
    </w:p>
    <w:p w:rsidR="0007243F" w:rsidRPr="007B25D0" w:rsidRDefault="0007243F">
      <w:pPr>
        <w:tabs>
          <w:tab w:val="left" w:pos="5040"/>
        </w:tabs>
        <w:jc w:val="both"/>
        <w:rPr>
          <w:rFonts w:cs="Arial"/>
          <w:b/>
          <w:szCs w:val="22"/>
        </w:rPr>
      </w:pPr>
    </w:p>
    <w:p w:rsidR="0007243F" w:rsidRPr="007B25D0" w:rsidRDefault="0007243F">
      <w:pPr>
        <w:tabs>
          <w:tab w:val="left" w:pos="5040"/>
        </w:tabs>
        <w:jc w:val="both"/>
        <w:rPr>
          <w:rFonts w:cs="Arial"/>
          <w:szCs w:val="22"/>
        </w:rPr>
      </w:pPr>
    </w:p>
    <w:p w:rsidR="0007243F" w:rsidRPr="007B25D0" w:rsidRDefault="0007243F">
      <w:pPr>
        <w:tabs>
          <w:tab w:val="left" w:pos="5040"/>
        </w:tabs>
        <w:jc w:val="both"/>
        <w:rPr>
          <w:rFonts w:cs="Arial"/>
          <w:szCs w:val="22"/>
        </w:rPr>
      </w:pPr>
      <w:r w:rsidRPr="007B25D0">
        <w:rPr>
          <w:rFonts w:cs="Arial"/>
          <w:szCs w:val="22"/>
        </w:rPr>
        <w:t xml:space="preserve">Dated this </w:t>
      </w:r>
      <w:r w:rsidRPr="007B25D0">
        <w:rPr>
          <w:rFonts w:cs="Arial"/>
          <w:szCs w:val="22"/>
          <w:u w:val="single"/>
        </w:rPr>
        <w:t xml:space="preserve">  </w:t>
      </w:r>
      <w:permStart w:id="983113320" w:edGrp="everyone"/>
      <w:r w:rsidRPr="007B25D0">
        <w:rPr>
          <w:rFonts w:cs="Arial"/>
          <w:szCs w:val="22"/>
          <w:u w:val="single"/>
        </w:rPr>
        <w:t xml:space="preserve">             </w:t>
      </w:r>
      <w:permEnd w:id="983113320"/>
      <w:r w:rsidRPr="007B25D0">
        <w:rPr>
          <w:rFonts w:cs="Arial"/>
          <w:szCs w:val="22"/>
        </w:rPr>
        <w:t xml:space="preserve"> day of </w:t>
      </w:r>
      <w:r w:rsidRPr="007B25D0">
        <w:rPr>
          <w:rFonts w:cs="Arial"/>
          <w:szCs w:val="22"/>
          <w:u w:val="single"/>
        </w:rPr>
        <w:t xml:space="preserve"> </w:t>
      </w:r>
      <w:permStart w:id="605623260" w:edGrp="everyone"/>
      <w:r w:rsidRPr="007B25D0">
        <w:rPr>
          <w:rFonts w:cs="Arial"/>
          <w:szCs w:val="22"/>
          <w:u w:val="single"/>
        </w:rPr>
        <w:t xml:space="preserve">                           </w:t>
      </w:r>
      <w:permEnd w:id="605623260"/>
      <w:r w:rsidRPr="007B25D0">
        <w:rPr>
          <w:rFonts w:cs="Arial"/>
          <w:szCs w:val="22"/>
          <w:u w:val="single"/>
        </w:rPr>
        <w:t xml:space="preserve"> </w:t>
      </w:r>
      <w:r w:rsidR="00E95148" w:rsidRPr="007B25D0">
        <w:rPr>
          <w:rFonts w:cs="Arial"/>
          <w:szCs w:val="22"/>
        </w:rPr>
        <w:t>20</w:t>
      </w:r>
      <w:r w:rsidR="00E95148">
        <w:rPr>
          <w:rFonts w:cs="Arial"/>
          <w:szCs w:val="22"/>
        </w:rPr>
        <w:t>2</w:t>
      </w:r>
      <w:permStart w:id="1789230684" w:edGrp="everyone"/>
      <w:r w:rsidRPr="007B25D0">
        <w:rPr>
          <w:rFonts w:cs="Arial"/>
          <w:szCs w:val="22"/>
        </w:rPr>
        <w:t>____</w:t>
      </w:r>
      <w:permEnd w:id="1789230684"/>
    </w:p>
    <w:p w:rsidR="0007243F" w:rsidRPr="007B25D0" w:rsidRDefault="0007243F">
      <w:pPr>
        <w:tabs>
          <w:tab w:val="left" w:pos="5040"/>
        </w:tabs>
        <w:rPr>
          <w:rFonts w:cs="Arial"/>
          <w:szCs w:val="22"/>
        </w:rPr>
      </w:pPr>
    </w:p>
    <w:p w:rsidR="0007243F" w:rsidRPr="007B25D0" w:rsidRDefault="0007243F">
      <w:pPr>
        <w:tabs>
          <w:tab w:val="left" w:pos="5040"/>
        </w:tabs>
        <w:rPr>
          <w:rFonts w:cs="Arial"/>
          <w:szCs w:val="22"/>
        </w:rPr>
      </w:pPr>
    </w:p>
    <w:p w:rsidR="0007243F" w:rsidRPr="007B25D0" w:rsidRDefault="0007243F">
      <w:pPr>
        <w:tabs>
          <w:tab w:val="left" w:pos="5040"/>
        </w:tabs>
        <w:rPr>
          <w:rFonts w:cs="Arial"/>
          <w:szCs w:val="22"/>
        </w:rPr>
      </w:pPr>
    </w:p>
    <w:p w:rsidR="0007243F" w:rsidRPr="007B25D0" w:rsidRDefault="0007243F">
      <w:pPr>
        <w:tabs>
          <w:tab w:val="left" w:pos="5040"/>
        </w:tabs>
        <w:rPr>
          <w:rFonts w:cs="Arial"/>
          <w:szCs w:val="22"/>
        </w:rPr>
      </w:pPr>
    </w:p>
    <w:tbl>
      <w:tblPr>
        <w:tblW w:w="0" w:type="auto"/>
        <w:jc w:val="right"/>
        <w:tblLook w:val="01E0" w:firstRow="1" w:lastRow="1" w:firstColumn="1" w:lastColumn="1" w:noHBand="0" w:noVBand="0"/>
      </w:tblPr>
      <w:tblGrid>
        <w:gridCol w:w="1526"/>
        <w:gridCol w:w="296"/>
        <w:gridCol w:w="3005"/>
      </w:tblGrid>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521163254" w:edGrp="everyone" w:colFirst="2" w:colLast="2"/>
            <w:r w:rsidRPr="007B25D0">
              <w:rPr>
                <w:rFonts w:cs="Arial"/>
                <w:szCs w:val="22"/>
              </w:rPr>
              <w:t>Signature</w:t>
            </w:r>
            <w:r w:rsidR="00A13082" w:rsidRPr="007B25D0">
              <w:rPr>
                <w:rFonts w:cs="Arial"/>
                <w:szCs w:val="22"/>
              </w:rPr>
              <w:t>*</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567809285" w:edGrp="everyone" w:colFirst="2" w:colLast="2"/>
            <w:permEnd w:id="1521163254"/>
            <w:r w:rsidRPr="007B25D0">
              <w:rPr>
                <w:rFonts w:cs="Arial"/>
                <w:szCs w:val="22"/>
              </w:rPr>
              <w:t>Name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115561440" w:edGrp="everyone" w:colFirst="2" w:colLast="2"/>
            <w:permEnd w:id="567809285"/>
            <w:r w:rsidRPr="007B25D0">
              <w:rPr>
                <w:rFonts w:cs="Arial"/>
                <w:szCs w:val="22"/>
              </w:rPr>
              <w:t>Designation</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223109492" w:edGrp="everyone" w:colFirst="2" w:colLast="2"/>
            <w:permEnd w:id="1115561440"/>
            <w:r w:rsidRPr="007B25D0">
              <w:rPr>
                <w:rFonts w:cs="Arial"/>
                <w:szCs w:val="22"/>
              </w:rPr>
              <w:t>Date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permEnd w:id="1223109492"/>
    </w:tbl>
    <w:p w:rsidR="0007243F" w:rsidRPr="007B25D0" w:rsidRDefault="0007243F">
      <w:pPr>
        <w:tabs>
          <w:tab w:val="left" w:pos="5040"/>
        </w:tabs>
        <w:rPr>
          <w:rFonts w:cs="Arial"/>
          <w:szCs w:val="22"/>
        </w:rPr>
      </w:pPr>
    </w:p>
    <w:p w:rsidR="0007243F" w:rsidRPr="007B25D0" w:rsidRDefault="0007243F">
      <w:pPr>
        <w:tabs>
          <w:tab w:val="left" w:pos="5040"/>
        </w:tabs>
        <w:ind w:firstLine="5040"/>
        <w:rPr>
          <w:rFonts w:cs="Arial"/>
          <w:szCs w:val="22"/>
        </w:rPr>
      </w:pPr>
    </w:p>
    <w:p w:rsidR="0007243F" w:rsidRPr="007B25D0" w:rsidRDefault="0007243F">
      <w:pPr>
        <w:tabs>
          <w:tab w:val="right" w:pos="9028"/>
        </w:tabs>
        <w:rPr>
          <w:rFonts w:cs="Arial"/>
          <w:szCs w:val="22"/>
        </w:rPr>
      </w:pPr>
    </w:p>
    <w:p w:rsidR="0007243F" w:rsidRPr="007B25D0" w:rsidRDefault="0007243F">
      <w:pPr>
        <w:tabs>
          <w:tab w:val="right" w:pos="9028"/>
        </w:tabs>
        <w:rPr>
          <w:rFonts w:cs="Arial"/>
          <w:szCs w:val="22"/>
        </w:rPr>
      </w:pPr>
    </w:p>
    <w:p w:rsidR="008014E4" w:rsidRPr="007B25D0" w:rsidRDefault="008014E4" w:rsidP="00873458">
      <w:pPr>
        <w:tabs>
          <w:tab w:val="right" w:pos="9028"/>
        </w:tabs>
        <w:jc w:val="right"/>
        <w:rPr>
          <w:rFonts w:cs="Arial"/>
          <w:b/>
          <w:szCs w:val="22"/>
        </w:rPr>
      </w:pPr>
    </w:p>
    <w:p w:rsidR="00755FDF" w:rsidRPr="007B25D0" w:rsidRDefault="00755FDF" w:rsidP="00873458">
      <w:pPr>
        <w:tabs>
          <w:tab w:val="right" w:pos="9028"/>
        </w:tabs>
        <w:jc w:val="right"/>
        <w:rPr>
          <w:rFonts w:cs="Arial"/>
          <w:b/>
          <w:szCs w:val="22"/>
        </w:rPr>
      </w:pPr>
    </w:p>
    <w:p w:rsidR="00BC1113" w:rsidRPr="002D2830" w:rsidRDefault="00BC1113" w:rsidP="002D2830">
      <w:pPr>
        <w:ind w:left="142" w:hanging="142"/>
        <w:jc w:val="both"/>
        <w:rPr>
          <w:rFonts w:cs="Arial"/>
          <w:sz w:val="20"/>
          <w:szCs w:val="22"/>
        </w:rPr>
      </w:pPr>
      <w:r w:rsidRPr="002D2830">
        <w:rPr>
          <w:rFonts w:cs="Arial"/>
          <w:sz w:val="20"/>
          <w:szCs w:val="22"/>
        </w:rPr>
        <w:t xml:space="preserve">* Handwritten signature is not required for submission of these forms using GeBIZ. For hardcopy submission using tender box, these forms must be signed by person(s) who are legally empowered to act and sign on behalf of the Firm/Company (See Clause 31). </w:t>
      </w:r>
    </w:p>
    <w:p w:rsidR="008014E4" w:rsidRPr="007B25D0" w:rsidRDefault="008014E4" w:rsidP="00873458">
      <w:pPr>
        <w:tabs>
          <w:tab w:val="right" w:pos="9028"/>
        </w:tabs>
        <w:jc w:val="right"/>
        <w:rPr>
          <w:rFonts w:cs="Arial"/>
          <w:b/>
          <w:szCs w:val="22"/>
        </w:rPr>
      </w:pPr>
    </w:p>
    <w:p w:rsidR="0028353E" w:rsidRPr="007B25D0" w:rsidRDefault="0028353E" w:rsidP="00810A2B">
      <w:pPr>
        <w:pStyle w:val="BodyText"/>
        <w:jc w:val="right"/>
        <w:rPr>
          <w:rFonts w:cs="Arial"/>
          <w:szCs w:val="22"/>
        </w:rPr>
      </w:pPr>
    </w:p>
    <w:p w:rsidR="00B66262" w:rsidRPr="007B25D0" w:rsidRDefault="00B66262">
      <w:pPr>
        <w:rPr>
          <w:rFonts w:cs="Arial"/>
          <w:b/>
          <w:bCs/>
          <w:color w:val="000000"/>
          <w:szCs w:val="22"/>
        </w:rPr>
      </w:pPr>
      <w:r w:rsidRPr="007B25D0">
        <w:rPr>
          <w:rFonts w:cs="Arial"/>
          <w:szCs w:val="22"/>
        </w:rPr>
        <w:br w:type="page"/>
      </w:r>
    </w:p>
    <w:p w:rsidR="0021092A" w:rsidRDefault="0021092A" w:rsidP="00810A2B">
      <w:pPr>
        <w:pStyle w:val="BodyText"/>
        <w:jc w:val="right"/>
        <w:rPr>
          <w:rFonts w:cs="Arial"/>
          <w:szCs w:val="22"/>
        </w:rPr>
      </w:pPr>
    </w:p>
    <w:p w:rsidR="007002A3" w:rsidRPr="007B25D0" w:rsidRDefault="0007243F" w:rsidP="00810A2B">
      <w:pPr>
        <w:pStyle w:val="BodyText"/>
        <w:jc w:val="right"/>
        <w:rPr>
          <w:rFonts w:cs="Arial"/>
          <w:szCs w:val="22"/>
        </w:rPr>
      </w:pPr>
      <w:r w:rsidRPr="007B25D0">
        <w:rPr>
          <w:rFonts w:cs="Arial"/>
          <w:szCs w:val="22"/>
        </w:rPr>
        <w:t>APPENDIX B</w:t>
      </w:r>
    </w:p>
    <w:p w:rsidR="0007243F" w:rsidRPr="007B25D0" w:rsidRDefault="0007243F">
      <w:pPr>
        <w:tabs>
          <w:tab w:val="left" w:pos="1080"/>
        </w:tabs>
        <w:jc w:val="center"/>
        <w:rPr>
          <w:rFonts w:cs="Arial"/>
          <w:szCs w:val="22"/>
        </w:rPr>
      </w:pPr>
      <w:r w:rsidRPr="007B25D0">
        <w:rPr>
          <w:rFonts w:cs="Arial"/>
          <w:b/>
          <w:szCs w:val="22"/>
          <w:u w:val="single"/>
        </w:rPr>
        <w:t xml:space="preserve">LETTER OF UNDERTAKING FOR </w:t>
      </w:r>
      <w:r w:rsidR="00EC7E0C" w:rsidRPr="007B25D0">
        <w:rPr>
          <w:rFonts w:cs="Arial"/>
          <w:b/>
          <w:szCs w:val="22"/>
          <w:u w:val="single"/>
        </w:rPr>
        <w:t>CONSORT</w:t>
      </w:r>
      <w:r w:rsidR="00AA1B69" w:rsidRPr="007B25D0">
        <w:rPr>
          <w:rFonts w:cs="Arial"/>
          <w:b/>
          <w:szCs w:val="22"/>
          <w:u w:val="single"/>
        </w:rPr>
        <w:t>I</w:t>
      </w:r>
      <w:r w:rsidR="00EC7E0C" w:rsidRPr="007B25D0">
        <w:rPr>
          <w:rFonts w:cs="Arial"/>
          <w:b/>
          <w:szCs w:val="22"/>
          <w:u w:val="single"/>
        </w:rPr>
        <w:t>UM</w:t>
      </w:r>
    </w:p>
    <w:p w:rsidR="0007243F" w:rsidRPr="007B25D0" w:rsidRDefault="0007243F">
      <w:pPr>
        <w:tabs>
          <w:tab w:val="left" w:pos="1080"/>
        </w:tabs>
        <w:spacing w:line="287" w:lineRule="auto"/>
        <w:jc w:val="both"/>
        <w:rPr>
          <w:rFonts w:cs="Arial"/>
          <w:szCs w:val="22"/>
        </w:rPr>
      </w:pPr>
    </w:p>
    <w:p w:rsidR="0007243F" w:rsidRPr="00D45CED" w:rsidRDefault="0007243F">
      <w:pPr>
        <w:tabs>
          <w:tab w:val="left" w:pos="1080"/>
        </w:tabs>
        <w:spacing w:line="287" w:lineRule="auto"/>
        <w:jc w:val="both"/>
        <w:rPr>
          <w:rFonts w:cs="Arial"/>
          <w:sz w:val="20"/>
          <w:szCs w:val="22"/>
          <w:u w:val="single"/>
        </w:rPr>
      </w:pPr>
      <w:r w:rsidRPr="00D45CED">
        <w:rPr>
          <w:rFonts w:cs="Arial"/>
          <w:sz w:val="20"/>
          <w:szCs w:val="22"/>
        </w:rPr>
        <w:t xml:space="preserve">Notwithstanding our respective participation in the </w:t>
      </w:r>
      <w:r w:rsidR="00EC7E0C" w:rsidRPr="00D45CED">
        <w:rPr>
          <w:rFonts w:cs="Arial"/>
          <w:sz w:val="20"/>
          <w:szCs w:val="22"/>
        </w:rPr>
        <w:t>Consortium</w:t>
      </w:r>
      <w:r w:rsidRPr="00D45CED">
        <w:rPr>
          <w:rFonts w:cs="Arial"/>
          <w:sz w:val="20"/>
          <w:szCs w:val="22"/>
        </w:rPr>
        <w:t xml:space="preserve">, we </w:t>
      </w:r>
      <w:r w:rsidRPr="00D45CED">
        <w:rPr>
          <w:rFonts w:cs="Arial"/>
          <w:sz w:val="20"/>
          <w:szCs w:val="22"/>
          <w:u w:val="single"/>
        </w:rPr>
        <w:t xml:space="preserve">      </w:t>
      </w:r>
    </w:p>
    <w:p w:rsidR="0007243F" w:rsidRPr="00D45CED" w:rsidRDefault="0007243F">
      <w:pPr>
        <w:tabs>
          <w:tab w:val="left" w:pos="1080"/>
        </w:tabs>
        <w:jc w:val="both"/>
        <w:rPr>
          <w:rFonts w:cs="Arial"/>
          <w:sz w:val="20"/>
          <w:szCs w:val="22"/>
        </w:rPr>
      </w:pPr>
      <w:permStart w:id="2109173500" w:edGrp="everyone"/>
      <w:r w:rsidRPr="00D45CED">
        <w:rPr>
          <w:rFonts w:cs="Arial"/>
          <w:sz w:val="20"/>
          <w:szCs w:val="22"/>
          <w:u w:val="single"/>
        </w:rPr>
        <w:t xml:space="preserve">                                          </w:t>
      </w:r>
      <w:r w:rsidR="000604F5" w:rsidRPr="00D45CED">
        <w:rPr>
          <w:rFonts w:cs="Arial"/>
          <w:sz w:val="20"/>
          <w:szCs w:val="22"/>
          <w:u w:val="single"/>
        </w:rPr>
        <w:t xml:space="preserve"> </w:t>
      </w:r>
      <w:r w:rsidRPr="00D45CED">
        <w:rPr>
          <w:rFonts w:cs="Arial"/>
          <w:sz w:val="20"/>
          <w:szCs w:val="22"/>
          <w:u w:val="single"/>
        </w:rPr>
        <w:t xml:space="preserve">                                                              </w:t>
      </w:r>
      <w:permEnd w:id="2109173500"/>
      <w:r w:rsidRPr="00D45CED">
        <w:rPr>
          <w:rFonts w:cs="Arial"/>
          <w:sz w:val="20"/>
          <w:szCs w:val="22"/>
        </w:rPr>
        <w:t xml:space="preserve">, </w:t>
      </w:r>
      <w:r w:rsidR="00EC7E0C" w:rsidRPr="00D45CED">
        <w:rPr>
          <w:rFonts w:cs="Arial"/>
          <w:sz w:val="20"/>
          <w:szCs w:val="22"/>
        </w:rPr>
        <w:t>undertake that we are</w:t>
      </w:r>
    </w:p>
    <w:p w:rsidR="0007243F" w:rsidRPr="00D45CED" w:rsidRDefault="0007243F">
      <w:pPr>
        <w:tabs>
          <w:tab w:val="center" w:pos="4514"/>
        </w:tabs>
        <w:spacing w:line="312" w:lineRule="auto"/>
        <w:jc w:val="both"/>
        <w:rPr>
          <w:rFonts w:cs="Arial"/>
          <w:sz w:val="20"/>
          <w:szCs w:val="22"/>
        </w:rPr>
      </w:pPr>
      <w:r w:rsidRPr="00D45CED">
        <w:rPr>
          <w:rFonts w:cs="Arial"/>
          <w:sz w:val="20"/>
          <w:szCs w:val="22"/>
        </w:rPr>
        <w:tab/>
        <w:t xml:space="preserve">  (</w:t>
      </w:r>
      <w:r w:rsidR="00EC7E0C" w:rsidRPr="00D45CED">
        <w:rPr>
          <w:rFonts w:cs="Arial"/>
          <w:sz w:val="20"/>
          <w:szCs w:val="22"/>
        </w:rPr>
        <w:t>Members of Consortium</w:t>
      </w:r>
      <w:r w:rsidRPr="00D45CED">
        <w:rPr>
          <w:rFonts w:cs="Arial"/>
          <w:sz w:val="20"/>
          <w:szCs w:val="22"/>
        </w:rPr>
        <w:t>)</w:t>
      </w:r>
    </w:p>
    <w:p w:rsidR="00AA1B69" w:rsidRPr="00D45CED" w:rsidRDefault="0007243F" w:rsidP="00C46B73">
      <w:pPr>
        <w:pStyle w:val="BodyText"/>
        <w:jc w:val="both"/>
        <w:rPr>
          <w:rFonts w:cs="Arial"/>
          <w:b w:val="0"/>
          <w:sz w:val="20"/>
          <w:szCs w:val="22"/>
        </w:rPr>
      </w:pPr>
      <w:r w:rsidRPr="00D45CED">
        <w:rPr>
          <w:rFonts w:cs="Arial"/>
          <w:b w:val="0"/>
          <w:sz w:val="20"/>
          <w:szCs w:val="22"/>
        </w:rPr>
        <w:t xml:space="preserve">jointly and severally liable for the performance of the </w:t>
      </w:r>
      <w:r w:rsidR="00AA1B69" w:rsidRPr="00D45CED">
        <w:rPr>
          <w:rFonts w:cs="Arial"/>
          <w:b w:val="0"/>
          <w:sz w:val="20"/>
          <w:szCs w:val="22"/>
        </w:rPr>
        <w:t>C</w:t>
      </w:r>
      <w:r w:rsidRPr="00D45CED">
        <w:rPr>
          <w:rFonts w:cs="Arial"/>
          <w:b w:val="0"/>
          <w:sz w:val="20"/>
          <w:szCs w:val="22"/>
        </w:rPr>
        <w:t xml:space="preserve">ontract should our </w:t>
      </w:r>
      <w:r w:rsidR="00AC36C5">
        <w:rPr>
          <w:rFonts w:cs="Arial"/>
          <w:b w:val="0"/>
          <w:sz w:val="20"/>
          <w:szCs w:val="22"/>
        </w:rPr>
        <w:t>Tender Offer</w:t>
      </w:r>
      <w:r w:rsidRPr="00D45CED">
        <w:rPr>
          <w:rFonts w:cs="Arial"/>
          <w:b w:val="0"/>
          <w:sz w:val="20"/>
          <w:szCs w:val="22"/>
        </w:rPr>
        <w:t xml:space="preserve"> be accepted by the HDB and for any loss, expense, costs, damages, liability or claim whatsoever arising out of or in connection with the </w:t>
      </w:r>
      <w:r w:rsidR="00AA1B69" w:rsidRPr="00D45CED">
        <w:rPr>
          <w:rFonts w:cs="Arial"/>
          <w:b w:val="0"/>
          <w:sz w:val="20"/>
          <w:szCs w:val="22"/>
        </w:rPr>
        <w:t>C</w:t>
      </w:r>
      <w:r w:rsidRPr="00D45CED">
        <w:rPr>
          <w:rFonts w:cs="Arial"/>
          <w:b w:val="0"/>
          <w:sz w:val="20"/>
          <w:szCs w:val="22"/>
        </w:rPr>
        <w:t xml:space="preserve">ontract. </w:t>
      </w:r>
      <w:r w:rsidR="00AA1B69" w:rsidRPr="00D45CED">
        <w:rPr>
          <w:rFonts w:cs="Arial"/>
          <w:b w:val="0"/>
          <w:sz w:val="20"/>
          <w:szCs w:val="22"/>
        </w:rPr>
        <w:t>_</w:t>
      </w:r>
      <w:permStart w:id="1993616589" w:edGrp="everyone"/>
      <w:r w:rsidR="00AA1B69" w:rsidRPr="00D45CED">
        <w:rPr>
          <w:rFonts w:cs="Arial"/>
          <w:b w:val="0"/>
          <w:sz w:val="20"/>
          <w:szCs w:val="22"/>
        </w:rPr>
        <w:t>______________________________</w:t>
      </w:r>
      <w:permEnd w:id="1993616589"/>
      <w:r w:rsidR="00AA1B69" w:rsidRPr="00D45CED">
        <w:rPr>
          <w:rFonts w:cs="Arial"/>
          <w:b w:val="0"/>
          <w:sz w:val="20"/>
          <w:szCs w:val="22"/>
        </w:rPr>
        <w:t xml:space="preserve"> is authorised </w:t>
      </w:r>
    </w:p>
    <w:p w:rsidR="00AA1B69" w:rsidRPr="00D45CED" w:rsidRDefault="00AA1B69" w:rsidP="00C46B73">
      <w:pPr>
        <w:pStyle w:val="BodyText"/>
        <w:jc w:val="both"/>
        <w:rPr>
          <w:rFonts w:cs="Arial"/>
          <w:b w:val="0"/>
          <w:sz w:val="20"/>
          <w:szCs w:val="22"/>
        </w:rPr>
      </w:pPr>
      <w:r w:rsidRPr="00D45CED">
        <w:rPr>
          <w:rFonts w:cs="Arial"/>
          <w:b w:val="0"/>
          <w:sz w:val="20"/>
          <w:szCs w:val="22"/>
        </w:rPr>
        <w:t xml:space="preserve">                                                                     (qualifying company/corporation)</w:t>
      </w:r>
    </w:p>
    <w:p w:rsidR="00AA1B69" w:rsidRPr="00D45CED" w:rsidRDefault="00AA1B69" w:rsidP="00C46B73">
      <w:pPr>
        <w:pStyle w:val="BodyText"/>
        <w:jc w:val="both"/>
        <w:rPr>
          <w:rFonts w:cs="Arial"/>
          <w:b w:val="0"/>
          <w:sz w:val="20"/>
          <w:szCs w:val="22"/>
        </w:rPr>
      </w:pPr>
      <w:r w:rsidRPr="00D45CED">
        <w:rPr>
          <w:rFonts w:cs="Arial"/>
          <w:b w:val="0"/>
          <w:sz w:val="20"/>
          <w:szCs w:val="22"/>
        </w:rPr>
        <w:t xml:space="preserve">by all members of the Consortium to submit, sign the </w:t>
      </w:r>
      <w:r w:rsidR="00AC36C5">
        <w:rPr>
          <w:rFonts w:cs="Arial"/>
          <w:b w:val="0"/>
          <w:sz w:val="20"/>
          <w:szCs w:val="22"/>
        </w:rPr>
        <w:t>Tender Offer</w:t>
      </w:r>
      <w:r w:rsidRPr="00D45CED">
        <w:rPr>
          <w:rFonts w:cs="Arial"/>
          <w:b w:val="0"/>
          <w:sz w:val="20"/>
          <w:szCs w:val="22"/>
        </w:rPr>
        <w:t>, receive instruction, give any information, accept any contract and act for and on behalf of all the members of the Consortium.</w:t>
      </w:r>
    </w:p>
    <w:p w:rsidR="00AA1B69" w:rsidRPr="00D45CED" w:rsidRDefault="00AA1B69" w:rsidP="00C46B73">
      <w:pPr>
        <w:pStyle w:val="BodyText"/>
        <w:jc w:val="both"/>
        <w:rPr>
          <w:rFonts w:cs="Arial"/>
          <w:b w:val="0"/>
          <w:sz w:val="20"/>
          <w:szCs w:val="22"/>
        </w:rPr>
      </w:pPr>
    </w:p>
    <w:p w:rsidR="0007243F" w:rsidRPr="00D45CED" w:rsidRDefault="0007243F" w:rsidP="00C46B73">
      <w:pPr>
        <w:pStyle w:val="BodyText"/>
        <w:jc w:val="both"/>
        <w:rPr>
          <w:rFonts w:cs="Arial"/>
          <w:b w:val="0"/>
          <w:sz w:val="20"/>
          <w:szCs w:val="22"/>
        </w:rPr>
      </w:pPr>
      <w:r w:rsidRPr="00D45CED">
        <w:rPr>
          <w:rFonts w:cs="Arial"/>
          <w:b w:val="0"/>
          <w:sz w:val="20"/>
          <w:szCs w:val="22"/>
        </w:rPr>
        <w:t xml:space="preserve">We also agree that should our </w:t>
      </w:r>
      <w:r w:rsidR="00AC36C5">
        <w:rPr>
          <w:rFonts w:cs="Arial"/>
          <w:b w:val="0"/>
          <w:sz w:val="20"/>
          <w:szCs w:val="22"/>
        </w:rPr>
        <w:t>Tender Offer</w:t>
      </w:r>
      <w:r w:rsidRPr="00D45CED">
        <w:rPr>
          <w:rFonts w:cs="Arial"/>
          <w:b w:val="0"/>
          <w:sz w:val="20"/>
          <w:szCs w:val="22"/>
        </w:rPr>
        <w:t xml:space="preserve"> be accepted by the HDB, the HDB shall make payments due under the </w:t>
      </w:r>
      <w:r w:rsidR="00AA1B69" w:rsidRPr="00D45CED">
        <w:rPr>
          <w:rFonts w:cs="Arial"/>
          <w:b w:val="0"/>
          <w:sz w:val="20"/>
          <w:szCs w:val="22"/>
        </w:rPr>
        <w:t>C</w:t>
      </w:r>
      <w:r w:rsidRPr="00D45CED">
        <w:rPr>
          <w:rFonts w:cs="Arial"/>
          <w:b w:val="0"/>
          <w:sz w:val="20"/>
          <w:szCs w:val="22"/>
        </w:rPr>
        <w:t xml:space="preserve">ontract(s) only to the </w:t>
      </w:r>
      <w:r w:rsidR="00AA1B69" w:rsidRPr="00D45CED">
        <w:rPr>
          <w:rFonts w:cs="Arial"/>
          <w:b w:val="0"/>
          <w:sz w:val="20"/>
          <w:szCs w:val="22"/>
        </w:rPr>
        <w:t>Consortium</w:t>
      </w:r>
      <w:r w:rsidRPr="00D45CED">
        <w:rPr>
          <w:rFonts w:cs="Arial"/>
          <w:b w:val="0"/>
          <w:sz w:val="20"/>
          <w:szCs w:val="22"/>
        </w:rPr>
        <w:t xml:space="preserve"> and not to any of the </w:t>
      </w:r>
      <w:r w:rsidR="00AA1B69" w:rsidRPr="00D45CED">
        <w:rPr>
          <w:rFonts w:cs="Arial"/>
          <w:b w:val="0"/>
          <w:sz w:val="20"/>
          <w:szCs w:val="22"/>
        </w:rPr>
        <w:t>members of the Consortium</w:t>
      </w:r>
      <w:r w:rsidRPr="00D45CED">
        <w:rPr>
          <w:rFonts w:cs="Arial"/>
          <w:b w:val="0"/>
          <w:sz w:val="20"/>
          <w:szCs w:val="22"/>
        </w:rPr>
        <w:t>.</w:t>
      </w:r>
    </w:p>
    <w:p w:rsidR="0007243F" w:rsidRPr="00D45CED" w:rsidRDefault="0007243F" w:rsidP="00C46B73">
      <w:pPr>
        <w:tabs>
          <w:tab w:val="left" w:pos="1080"/>
        </w:tabs>
        <w:jc w:val="both"/>
        <w:rPr>
          <w:rFonts w:cs="Arial"/>
          <w:sz w:val="20"/>
          <w:szCs w:val="22"/>
        </w:rPr>
      </w:pPr>
    </w:p>
    <w:p w:rsidR="0007243F" w:rsidRPr="00D45CED" w:rsidRDefault="0007243F" w:rsidP="00C46B73">
      <w:pPr>
        <w:pStyle w:val="BodyText"/>
        <w:jc w:val="both"/>
        <w:rPr>
          <w:rFonts w:cs="Arial"/>
          <w:b w:val="0"/>
          <w:sz w:val="20"/>
          <w:szCs w:val="22"/>
        </w:rPr>
      </w:pPr>
      <w:r w:rsidRPr="00D45CED">
        <w:rPr>
          <w:rFonts w:cs="Arial"/>
          <w:b w:val="0"/>
          <w:sz w:val="20"/>
          <w:szCs w:val="22"/>
        </w:rPr>
        <w:t xml:space="preserve">We hereby declare the nature of our participation in the </w:t>
      </w:r>
      <w:r w:rsidR="00AA1B69" w:rsidRPr="00D45CED">
        <w:rPr>
          <w:rFonts w:cs="Arial"/>
          <w:b w:val="0"/>
          <w:sz w:val="20"/>
          <w:szCs w:val="22"/>
        </w:rPr>
        <w:t>Consortium</w:t>
      </w:r>
      <w:r w:rsidRPr="00D45CED">
        <w:rPr>
          <w:rFonts w:cs="Arial"/>
          <w:b w:val="0"/>
          <w:sz w:val="20"/>
          <w:szCs w:val="22"/>
        </w:rPr>
        <w:t xml:space="preserve"> to be as follows:</w:t>
      </w:r>
    </w:p>
    <w:tbl>
      <w:tblPr>
        <w:tblW w:w="0" w:type="auto"/>
        <w:tblInd w:w="132" w:type="dxa"/>
        <w:tblLayout w:type="fixed"/>
        <w:tblCellMar>
          <w:left w:w="132" w:type="dxa"/>
          <w:right w:w="132" w:type="dxa"/>
        </w:tblCellMar>
        <w:tblLook w:val="0000" w:firstRow="0" w:lastRow="0" w:firstColumn="0" w:lastColumn="0" w:noHBand="0" w:noVBand="0"/>
      </w:tblPr>
      <w:tblGrid>
        <w:gridCol w:w="2694"/>
        <w:gridCol w:w="3066"/>
        <w:gridCol w:w="3264"/>
      </w:tblGrid>
      <w:tr w:rsidR="0007243F" w:rsidRPr="00D45CED">
        <w:tc>
          <w:tcPr>
            <w:tcW w:w="2694" w:type="dxa"/>
            <w:tcBorders>
              <w:top w:val="single" w:sz="7" w:space="0" w:color="000000"/>
              <w:left w:val="single" w:sz="7" w:space="0" w:color="000000"/>
              <w:bottom w:val="single" w:sz="6" w:space="0" w:color="FFFFFF"/>
              <w:right w:val="single" w:sz="6" w:space="0" w:color="FFFFFF"/>
            </w:tcBorders>
            <w:vAlign w:val="bottom"/>
          </w:tcPr>
          <w:p w:rsidR="0007243F" w:rsidRPr="00D45CED" w:rsidRDefault="0007243F">
            <w:pPr>
              <w:spacing w:line="86" w:lineRule="exact"/>
              <w:rPr>
                <w:rFonts w:cs="Arial"/>
                <w:sz w:val="20"/>
                <w:szCs w:val="22"/>
              </w:rPr>
            </w:pPr>
          </w:p>
          <w:p w:rsidR="0007243F" w:rsidRPr="00D45CED" w:rsidRDefault="0007243F">
            <w:pPr>
              <w:tabs>
                <w:tab w:val="left" w:pos="1080"/>
              </w:tabs>
              <w:spacing w:after="86"/>
              <w:jc w:val="center"/>
              <w:rPr>
                <w:rFonts w:cs="Arial"/>
                <w:sz w:val="20"/>
                <w:szCs w:val="22"/>
              </w:rPr>
            </w:pPr>
            <w:r w:rsidRPr="00D45CED">
              <w:rPr>
                <w:rFonts w:cs="Arial"/>
                <w:sz w:val="20"/>
                <w:szCs w:val="22"/>
              </w:rPr>
              <w:t>Items</w:t>
            </w:r>
          </w:p>
        </w:tc>
        <w:tc>
          <w:tcPr>
            <w:tcW w:w="3066" w:type="dxa"/>
            <w:tcBorders>
              <w:top w:val="single" w:sz="7" w:space="0" w:color="000000"/>
              <w:left w:val="single" w:sz="7" w:space="0" w:color="000000"/>
              <w:bottom w:val="single" w:sz="6" w:space="0" w:color="FFFFFF"/>
              <w:right w:val="single" w:sz="6" w:space="0" w:color="FFFFFF"/>
            </w:tcBorders>
            <w:vAlign w:val="bottom"/>
          </w:tcPr>
          <w:p w:rsidR="0007243F" w:rsidRPr="00D45CED" w:rsidRDefault="0007243F">
            <w:pPr>
              <w:spacing w:line="86" w:lineRule="exact"/>
              <w:rPr>
                <w:rFonts w:cs="Arial"/>
                <w:sz w:val="20"/>
                <w:szCs w:val="22"/>
              </w:rPr>
            </w:pPr>
          </w:p>
          <w:p w:rsidR="0007243F" w:rsidRPr="00D45CED" w:rsidRDefault="0007243F" w:rsidP="00E47769">
            <w:pPr>
              <w:tabs>
                <w:tab w:val="left" w:pos="1080"/>
              </w:tabs>
              <w:spacing w:after="86"/>
              <w:jc w:val="center"/>
              <w:rPr>
                <w:rFonts w:cs="Arial"/>
                <w:sz w:val="20"/>
                <w:szCs w:val="22"/>
              </w:rPr>
            </w:pPr>
            <w:r w:rsidRPr="00D45CED">
              <w:rPr>
                <w:rFonts w:cs="Arial"/>
                <w:sz w:val="20"/>
                <w:szCs w:val="22"/>
              </w:rPr>
              <w:t xml:space="preserve">Qualifying </w:t>
            </w:r>
            <w:r w:rsidR="00E47769" w:rsidRPr="00D45CED">
              <w:rPr>
                <w:rFonts w:cs="Arial"/>
                <w:sz w:val="20"/>
                <w:szCs w:val="22"/>
              </w:rPr>
              <w:t>c</w:t>
            </w:r>
            <w:r w:rsidRPr="00D45CED">
              <w:rPr>
                <w:rFonts w:cs="Arial"/>
                <w:sz w:val="20"/>
                <w:szCs w:val="22"/>
              </w:rPr>
              <w:t>ompany</w:t>
            </w:r>
            <w:r w:rsidRPr="00D45CED" w:rsidDel="00405834">
              <w:rPr>
                <w:rFonts w:cs="Arial"/>
                <w:sz w:val="20"/>
                <w:szCs w:val="22"/>
              </w:rPr>
              <w:t xml:space="preserve"> </w:t>
            </w:r>
            <w:r w:rsidRPr="00D45CED">
              <w:rPr>
                <w:rFonts w:cs="Arial"/>
                <w:sz w:val="20"/>
                <w:szCs w:val="22"/>
              </w:rPr>
              <w:t>/</w:t>
            </w:r>
            <w:r w:rsidR="00E47769" w:rsidRPr="00D45CED">
              <w:rPr>
                <w:rFonts w:cs="Arial"/>
                <w:sz w:val="20"/>
                <w:szCs w:val="22"/>
              </w:rPr>
              <w:t xml:space="preserve">corporation </w:t>
            </w:r>
          </w:p>
        </w:tc>
        <w:tc>
          <w:tcPr>
            <w:tcW w:w="3264" w:type="dxa"/>
            <w:tcBorders>
              <w:top w:val="single" w:sz="7" w:space="0" w:color="000000"/>
              <w:left w:val="single" w:sz="7" w:space="0" w:color="000000"/>
              <w:bottom w:val="single" w:sz="6" w:space="0" w:color="FFFFFF"/>
              <w:right w:val="single" w:sz="7" w:space="0" w:color="000000"/>
            </w:tcBorders>
            <w:vAlign w:val="bottom"/>
          </w:tcPr>
          <w:p w:rsidR="0007243F" w:rsidRPr="00D45CED" w:rsidRDefault="0007243F">
            <w:pPr>
              <w:spacing w:line="86" w:lineRule="exact"/>
              <w:rPr>
                <w:rFonts w:cs="Arial"/>
                <w:sz w:val="20"/>
                <w:szCs w:val="22"/>
              </w:rPr>
            </w:pPr>
          </w:p>
          <w:p w:rsidR="0007243F" w:rsidRPr="00D45CED" w:rsidRDefault="0007243F" w:rsidP="002C2027">
            <w:pPr>
              <w:tabs>
                <w:tab w:val="left" w:pos="1080"/>
              </w:tabs>
              <w:spacing w:after="86"/>
              <w:jc w:val="center"/>
              <w:rPr>
                <w:rFonts w:cs="Arial"/>
                <w:sz w:val="20"/>
                <w:szCs w:val="22"/>
              </w:rPr>
            </w:pPr>
            <w:r w:rsidRPr="00D45CED">
              <w:rPr>
                <w:rFonts w:cs="Arial"/>
                <w:sz w:val="20"/>
                <w:szCs w:val="22"/>
              </w:rPr>
              <w:t xml:space="preserve">Other </w:t>
            </w:r>
            <w:r w:rsidR="00AA1B69" w:rsidRPr="00D45CED">
              <w:rPr>
                <w:rFonts w:cs="Arial"/>
                <w:sz w:val="20"/>
                <w:szCs w:val="22"/>
              </w:rPr>
              <w:t>Member</w:t>
            </w:r>
            <w:r w:rsidRPr="00D45CED">
              <w:rPr>
                <w:rFonts w:cs="Arial"/>
                <w:sz w:val="20"/>
                <w:szCs w:val="22"/>
              </w:rPr>
              <w:t>(s)</w:t>
            </w:r>
          </w:p>
        </w:tc>
      </w:tr>
      <w:tr w:rsidR="0007243F" w:rsidRPr="00D45CED">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1830357755" w:edGrp="everyone" w:colFirst="1" w:colLast="1"/>
            <w:permStart w:id="664746088" w:edGrp="everyone" w:colFirst="2" w:colLast="2"/>
          </w:p>
          <w:p w:rsidR="0007243F" w:rsidRPr="00D45CED" w:rsidRDefault="0007243F" w:rsidP="002C2027">
            <w:pPr>
              <w:tabs>
                <w:tab w:val="left" w:pos="1080"/>
              </w:tabs>
              <w:spacing w:after="100"/>
              <w:jc w:val="both"/>
              <w:rPr>
                <w:rFonts w:cs="Arial"/>
                <w:sz w:val="20"/>
                <w:szCs w:val="22"/>
              </w:rPr>
            </w:pPr>
            <w:r w:rsidRPr="00D45CED">
              <w:rPr>
                <w:rFonts w:cs="Arial"/>
                <w:sz w:val="20"/>
                <w:szCs w:val="22"/>
              </w:rPr>
              <w:t xml:space="preserve">Names of </w:t>
            </w:r>
            <w:r w:rsidR="00EC7E0C" w:rsidRPr="00D45CED">
              <w:rPr>
                <w:rFonts w:cs="Arial"/>
                <w:sz w:val="20"/>
                <w:szCs w:val="22"/>
              </w:rPr>
              <w:t>Members of Consortium</w:t>
            </w:r>
            <w:r w:rsidRPr="00D45CED">
              <w:rPr>
                <w:rFonts w:cs="Arial"/>
                <w:sz w:val="20"/>
                <w:szCs w:val="22"/>
              </w:rPr>
              <w:t>:</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rsidTr="00873458">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818879657" w:edGrp="everyone" w:colFirst="1" w:colLast="1"/>
            <w:permStart w:id="582955849" w:edGrp="everyone" w:colFirst="2" w:colLast="2"/>
            <w:permEnd w:id="1830357755"/>
            <w:permEnd w:id="664746088"/>
          </w:p>
          <w:p w:rsidR="0007243F" w:rsidRPr="00D45CED" w:rsidRDefault="0007243F" w:rsidP="002C2027">
            <w:pPr>
              <w:tabs>
                <w:tab w:val="left" w:pos="1080"/>
              </w:tabs>
              <w:spacing w:after="100"/>
              <w:rPr>
                <w:rFonts w:cs="Arial"/>
                <w:sz w:val="20"/>
                <w:szCs w:val="22"/>
              </w:rPr>
            </w:pPr>
            <w:r w:rsidRPr="00D45CED">
              <w:rPr>
                <w:rFonts w:cs="Arial"/>
                <w:sz w:val="20"/>
                <w:szCs w:val="22"/>
              </w:rPr>
              <w:t xml:space="preserve">% of participation of the </w:t>
            </w:r>
            <w:r w:rsidR="00EC7E0C" w:rsidRPr="00D45CED">
              <w:rPr>
                <w:rFonts w:cs="Arial"/>
                <w:sz w:val="20"/>
                <w:szCs w:val="22"/>
              </w:rPr>
              <w:t>Members of Consortium</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1039804359" w:edGrp="everyone" w:colFirst="1" w:colLast="1"/>
            <w:permStart w:id="588589396" w:edGrp="everyone" w:colFirst="2" w:colLast="2"/>
            <w:permEnd w:id="818879657"/>
            <w:permEnd w:id="582955849"/>
          </w:p>
          <w:p w:rsidR="0007243F" w:rsidRPr="00D45CED" w:rsidRDefault="0007243F" w:rsidP="00DA7C3F">
            <w:pPr>
              <w:tabs>
                <w:tab w:val="left" w:pos="1080"/>
              </w:tabs>
              <w:spacing w:after="100"/>
              <w:rPr>
                <w:rFonts w:cs="Arial"/>
                <w:sz w:val="20"/>
                <w:szCs w:val="22"/>
              </w:rPr>
            </w:pPr>
            <w:r w:rsidRPr="00D45CED">
              <w:rPr>
                <w:rFonts w:cs="Arial"/>
                <w:sz w:val="20"/>
                <w:szCs w:val="22"/>
              </w:rPr>
              <w:t>BCA/EPPU</w:t>
            </w:r>
            <w:r w:rsidR="00841CA2" w:rsidRPr="00D45CED">
              <w:rPr>
                <w:rFonts w:cs="Arial"/>
                <w:sz w:val="20"/>
                <w:szCs w:val="22"/>
                <w:vertAlign w:val="superscript"/>
              </w:rPr>
              <w:t>#</w:t>
            </w:r>
            <w:r w:rsidR="00841CA2" w:rsidRPr="00D45CED">
              <w:rPr>
                <w:rFonts w:cs="Arial"/>
                <w:sz w:val="20"/>
                <w:szCs w:val="22"/>
              </w:rPr>
              <w:t xml:space="preserve"> </w:t>
            </w:r>
            <w:r w:rsidR="00DA7C3F" w:rsidRPr="00D45CED">
              <w:rPr>
                <w:rFonts w:cs="Arial"/>
                <w:sz w:val="20"/>
                <w:szCs w:val="22"/>
              </w:rPr>
              <w:t xml:space="preserve">Work and/or </w:t>
            </w:r>
            <w:r w:rsidRPr="00D45CED">
              <w:rPr>
                <w:rFonts w:cs="Arial"/>
                <w:sz w:val="20"/>
                <w:szCs w:val="22"/>
              </w:rPr>
              <w:t xml:space="preserve">Supply Heads of the </w:t>
            </w:r>
            <w:r w:rsidR="00EC7E0C" w:rsidRPr="00D45CED">
              <w:rPr>
                <w:rFonts w:cs="Arial"/>
                <w:sz w:val="20"/>
                <w:szCs w:val="22"/>
              </w:rPr>
              <w:t>Members of Consortium</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1001149143" w:edGrp="everyone" w:colFirst="1" w:colLast="1"/>
            <w:permStart w:id="852697094" w:edGrp="everyone" w:colFirst="2" w:colLast="2"/>
            <w:permEnd w:id="1039804359"/>
            <w:permEnd w:id="588589396"/>
          </w:p>
          <w:p w:rsidR="0007243F" w:rsidRPr="00D45CED" w:rsidRDefault="0007243F">
            <w:pPr>
              <w:tabs>
                <w:tab w:val="left" w:pos="1080"/>
              </w:tabs>
              <w:spacing w:after="100"/>
              <w:rPr>
                <w:rFonts w:cs="Arial"/>
                <w:sz w:val="20"/>
                <w:szCs w:val="22"/>
              </w:rPr>
            </w:pPr>
            <w:r w:rsidRPr="00D45CED">
              <w:rPr>
                <w:rFonts w:cs="Arial"/>
                <w:sz w:val="20"/>
                <w:szCs w:val="22"/>
              </w:rPr>
              <w:t>BCA/EPPU</w:t>
            </w:r>
            <w:r w:rsidR="00841CA2" w:rsidRPr="00D45CED">
              <w:rPr>
                <w:rFonts w:cs="Arial"/>
                <w:sz w:val="20"/>
                <w:szCs w:val="22"/>
                <w:vertAlign w:val="superscript"/>
              </w:rPr>
              <w:t>#</w:t>
            </w:r>
            <w:r w:rsidR="00EC7E0C" w:rsidRPr="00D45CED">
              <w:rPr>
                <w:rFonts w:cs="Arial"/>
                <w:sz w:val="20"/>
                <w:szCs w:val="22"/>
                <w:vertAlign w:val="superscript"/>
              </w:rPr>
              <w:t xml:space="preserve"> </w:t>
            </w:r>
            <w:r w:rsidRPr="00D45CED">
              <w:rPr>
                <w:rFonts w:cs="Arial"/>
                <w:sz w:val="20"/>
                <w:szCs w:val="22"/>
              </w:rPr>
              <w:t xml:space="preserve">Financial Category of the </w:t>
            </w:r>
            <w:r w:rsidR="00EC7E0C" w:rsidRPr="00D45CED">
              <w:rPr>
                <w:rFonts w:cs="Arial"/>
                <w:sz w:val="20"/>
                <w:szCs w:val="22"/>
              </w:rPr>
              <w:t>Members of Consortium</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43215298" w:edGrp="everyone" w:colFirst="1" w:colLast="1"/>
            <w:permStart w:id="1148194441" w:edGrp="everyone" w:colFirst="2" w:colLast="2"/>
            <w:permEnd w:id="1001149143"/>
            <w:permEnd w:id="852697094"/>
          </w:p>
          <w:p w:rsidR="0007243F" w:rsidRPr="00D45CED" w:rsidRDefault="0007243F">
            <w:pPr>
              <w:tabs>
                <w:tab w:val="left" w:pos="1080"/>
              </w:tabs>
              <w:rPr>
                <w:rFonts w:cs="Arial"/>
                <w:sz w:val="20"/>
                <w:szCs w:val="22"/>
              </w:rPr>
            </w:pPr>
            <w:r w:rsidRPr="00D45CED">
              <w:rPr>
                <w:rFonts w:cs="Arial"/>
                <w:sz w:val="20"/>
                <w:szCs w:val="22"/>
              </w:rPr>
              <w:t>GST Registration Number</w:t>
            </w:r>
          </w:p>
          <w:p w:rsidR="0007243F" w:rsidRPr="00D45CED" w:rsidRDefault="0007243F" w:rsidP="002C2027">
            <w:pPr>
              <w:tabs>
                <w:tab w:val="left" w:pos="1080"/>
              </w:tabs>
              <w:spacing w:after="100"/>
              <w:rPr>
                <w:rFonts w:cs="Arial"/>
                <w:sz w:val="20"/>
                <w:szCs w:val="22"/>
              </w:rPr>
            </w:pPr>
            <w:r w:rsidRPr="00D45CED">
              <w:rPr>
                <w:rFonts w:cs="Arial"/>
                <w:sz w:val="20"/>
                <w:szCs w:val="22"/>
              </w:rPr>
              <w:t>(</w:t>
            </w:r>
            <w:r w:rsidR="00841CA2" w:rsidRPr="00D45CED">
              <w:rPr>
                <w:rFonts w:cs="Arial"/>
                <w:sz w:val="20"/>
                <w:szCs w:val="22"/>
                <w:vertAlign w:val="superscript"/>
              </w:rPr>
              <w:t>#</w:t>
            </w:r>
            <w:r w:rsidR="00EC7E0C" w:rsidRPr="00D45CED">
              <w:rPr>
                <w:rFonts w:cs="Arial"/>
                <w:sz w:val="20"/>
                <w:szCs w:val="22"/>
              </w:rPr>
              <w:t>Consortium</w:t>
            </w:r>
            <w:r w:rsidRPr="00D45CED">
              <w:rPr>
                <w:rFonts w:cs="Arial"/>
                <w:sz w:val="20"/>
                <w:szCs w:val="22"/>
              </w:rPr>
              <w:t>/Agent: _____________________)</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tc>
          <w:tcPr>
            <w:tcW w:w="2694"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ermStart w:id="1003647611" w:edGrp="everyone" w:colFirst="1" w:colLast="1"/>
            <w:permStart w:id="1584345520" w:edGrp="everyone" w:colFirst="2" w:colLast="2"/>
            <w:permEnd w:id="43215298"/>
            <w:permEnd w:id="1148194441"/>
          </w:p>
          <w:p w:rsidR="0007243F" w:rsidRPr="00D45CED" w:rsidRDefault="0007243F">
            <w:pPr>
              <w:tabs>
                <w:tab w:val="left" w:pos="1080"/>
              </w:tabs>
              <w:spacing w:after="100"/>
              <w:rPr>
                <w:rFonts w:cs="Arial"/>
                <w:sz w:val="20"/>
                <w:szCs w:val="22"/>
              </w:rPr>
            </w:pPr>
            <w:r w:rsidRPr="00D45CED">
              <w:rPr>
                <w:rFonts w:cs="Arial"/>
                <w:sz w:val="20"/>
                <w:szCs w:val="22"/>
              </w:rPr>
              <w:t xml:space="preserve">Authorised Signatures of </w:t>
            </w:r>
            <w:r w:rsidR="00EC7E0C" w:rsidRPr="00D45CED">
              <w:rPr>
                <w:rFonts w:cs="Arial"/>
                <w:sz w:val="20"/>
                <w:szCs w:val="22"/>
              </w:rPr>
              <w:t>the Members of Consortium</w:t>
            </w:r>
          </w:p>
        </w:tc>
        <w:tc>
          <w:tcPr>
            <w:tcW w:w="3066" w:type="dxa"/>
            <w:tcBorders>
              <w:top w:val="single" w:sz="7" w:space="0" w:color="000000"/>
              <w:left w:val="single" w:sz="7" w:space="0" w:color="000000"/>
              <w:bottom w:val="single" w:sz="6" w:space="0" w:color="FFFFFF"/>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c>
          <w:tcPr>
            <w:tcW w:w="3264" w:type="dxa"/>
            <w:tcBorders>
              <w:top w:val="single" w:sz="7" w:space="0" w:color="000000"/>
              <w:left w:val="single" w:sz="7" w:space="0" w:color="000000"/>
              <w:bottom w:val="single" w:sz="6" w:space="0" w:color="FFFFFF"/>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tr w:rsidR="0007243F" w:rsidRPr="00D45CED" w:rsidTr="008F6963">
        <w:trPr>
          <w:trHeight w:val="631"/>
        </w:trPr>
        <w:tc>
          <w:tcPr>
            <w:tcW w:w="2694" w:type="dxa"/>
            <w:tcBorders>
              <w:top w:val="single" w:sz="7" w:space="0" w:color="000000"/>
              <w:left w:val="single" w:sz="7" w:space="0" w:color="000000"/>
              <w:bottom w:val="single" w:sz="7" w:space="0" w:color="000000"/>
              <w:right w:val="single" w:sz="6" w:space="0" w:color="FFFFFF"/>
            </w:tcBorders>
          </w:tcPr>
          <w:p w:rsidR="0007243F" w:rsidRPr="00D45CED" w:rsidRDefault="0007243F">
            <w:pPr>
              <w:spacing w:line="100" w:lineRule="exact"/>
              <w:rPr>
                <w:rFonts w:cs="Arial"/>
                <w:sz w:val="20"/>
                <w:szCs w:val="22"/>
              </w:rPr>
            </w:pPr>
            <w:permStart w:id="2120295485" w:edGrp="everyone" w:colFirst="2" w:colLast="2"/>
            <w:permEnd w:id="1003647611"/>
            <w:permEnd w:id="1584345520"/>
          </w:p>
          <w:p w:rsidR="0007243F" w:rsidRPr="00D45CED" w:rsidRDefault="0007243F">
            <w:pPr>
              <w:tabs>
                <w:tab w:val="left" w:pos="1080"/>
              </w:tabs>
              <w:spacing w:after="100"/>
              <w:rPr>
                <w:rFonts w:cs="Arial"/>
                <w:sz w:val="20"/>
                <w:szCs w:val="22"/>
              </w:rPr>
            </w:pPr>
            <w:r w:rsidRPr="00D45CED">
              <w:rPr>
                <w:rFonts w:cs="Arial"/>
                <w:sz w:val="20"/>
                <w:szCs w:val="22"/>
              </w:rPr>
              <w:t xml:space="preserve">Stamp of the </w:t>
            </w:r>
            <w:r w:rsidR="00EC7E0C" w:rsidRPr="00D45CED">
              <w:rPr>
                <w:rFonts w:cs="Arial"/>
                <w:sz w:val="20"/>
                <w:szCs w:val="22"/>
              </w:rPr>
              <w:t>Members of Consortium</w:t>
            </w:r>
          </w:p>
        </w:tc>
        <w:tc>
          <w:tcPr>
            <w:tcW w:w="3066" w:type="dxa"/>
            <w:tcBorders>
              <w:top w:val="single" w:sz="7" w:space="0" w:color="000000"/>
              <w:left w:val="single" w:sz="7" w:space="0" w:color="000000"/>
              <w:bottom w:val="single" w:sz="7" w:space="0" w:color="000000"/>
              <w:right w:val="single" w:sz="6" w:space="0" w:color="FFFFFF"/>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ermStart w:id="1523127846" w:edGrp="everyone"/>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ermEnd w:id="1523127846"/>
          </w:p>
        </w:tc>
        <w:tc>
          <w:tcPr>
            <w:tcW w:w="3264" w:type="dxa"/>
            <w:tcBorders>
              <w:top w:val="single" w:sz="7" w:space="0" w:color="000000"/>
              <w:left w:val="single" w:sz="7" w:space="0" w:color="000000"/>
              <w:bottom w:val="single" w:sz="7" w:space="0" w:color="000000"/>
              <w:right w:val="single" w:sz="7" w:space="0" w:color="000000"/>
            </w:tcBorders>
          </w:tcPr>
          <w:p w:rsidR="0007243F" w:rsidRPr="00D45CED" w:rsidRDefault="0007243F">
            <w:pPr>
              <w:spacing w:line="100" w:lineRule="exact"/>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rPr>
                <w:rFonts w:cs="Arial"/>
                <w:sz w:val="20"/>
                <w:szCs w:val="22"/>
              </w:rPr>
            </w:pPr>
          </w:p>
          <w:p w:rsidR="0007243F" w:rsidRPr="00D45CED" w:rsidRDefault="0007243F">
            <w:pPr>
              <w:tabs>
                <w:tab w:val="left" w:pos="1080"/>
              </w:tabs>
              <w:spacing w:after="100"/>
              <w:rPr>
                <w:rFonts w:cs="Arial"/>
                <w:sz w:val="20"/>
                <w:szCs w:val="22"/>
              </w:rPr>
            </w:pPr>
            <w:r w:rsidRPr="00D45CED">
              <w:rPr>
                <w:rFonts w:cs="Arial"/>
                <w:sz w:val="20"/>
                <w:szCs w:val="22"/>
                <w:u w:val="single"/>
              </w:rPr>
              <w:t xml:space="preserve">                                            </w:t>
            </w:r>
          </w:p>
        </w:tc>
      </w:tr>
      <w:permEnd w:id="2120295485"/>
    </w:tbl>
    <w:p w:rsidR="004B3480" w:rsidRPr="00D45CED" w:rsidRDefault="004B3480">
      <w:pPr>
        <w:tabs>
          <w:tab w:val="left" w:pos="0"/>
          <w:tab w:val="left" w:pos="882"/>
          <w:tab w:val="left" w:pos="1544"/>
          <w:tab w:val="left" w:pos="3060"/>
          <w:tab w:val="left" w:pos="3600"/>
          <w:tab w:val="left" w:pos="4320"/>
          <w:tab w:val="left" w:pos="5040"/>
          <w:tab w:val="left" w:pos="5760"/>
          <w:tab w:val="left" w:pos="6480"/>
          <w:tab w:val="left" w:pos="7200"/>
          <w:tab w:val="left" w:pos="7920"/>
          <w:tab w:val="left" w:pos="8640"/>
        </w:tabs>
        <w:jc w:val="both"/>
        <w:rPr>
          <w:rFonts w:cs="Arial"/>
          <w:sz w:val="20"/>
          <w:szCs w:val="22"/>
        </w:rPr>
      </w:pPr>
    </w:p>
    <w:p w:rsidR="0007243F" w:rsidRPr="00D45CED" w:rsidRDefault="00BC1113">
      <w:pPr>
        <w:tabs>
          <w:tab w:val="left" w:pos="0"/>
          <w:tab w:val="left" w:pos="882"/>
          <w:tab w:val="left" w:pos="1544"/>
          <w:tab w:val="left" w:pos="3060"/>
          <w:tab w:val="left" w:pos="3600"/>
          <w:tab w:val="left" w:pos="4320"/>
          <w:tab w:val="left" w:pos="5040"/>
          <w:tab w:val="left" w:pos="5760"/>
          <w:tab w:val="left" w:pos="6480"/>
          <w:tab w:val="left" w:pos="7200"/>
          <w:tab w:val="left" w:pos="7920"/>
          <w:tab w:val="left" w:pos="8640"/>
        </w:tabs>
        <w:jc w:val="both"/>
        <w:rPr>
          <w:rFonts w:cs="Arial"/>
          <w:sz w:val="20"/>
          <w:szCs w:val="22"/>
        </w:rPr>
      </w:pPr>
      <w:r w:rsidRPr="00D45CED">
        <w:rPr>
          <w:rFonts w:cs="Arial"/>
          <w:sz w:val="20"/>
          <w:szCs w:val="22"/>
        </w:rPr>
        <w:t xml:space="preserve">  </w:t>
      </w:r>
      <w:r w:rsidR="0007243F" w:rsidRPr="00D45CED">
        <w:rPr>
          <w:rFonts w:cs="Arial"/>
          <w:sz w:val="20"/>
          <w:szCs w:val="22"/>
        </w:rPr>
        <w:t xml:space="preserve">Dated this </w:t>
      </w:r>
      <w:permStart w:id="155716248" w:edGrp="everyone"/>
      <w:r w:rsidR="0007243F" w:rsidRPr="00D45CED">
        <w:rPr>
          <w:rFonts w:cs="Arial"/>
          <w:sz w:val="20"/>
          <w:szCs w:val="22"/>
          <w:u w:val="single"/>
        </w:rPr>
        <w:t xml:space="preserve">                       </w:t>
      </w:r>
      <w:permEnd w:id="155716248"/>
      <w:r w:rsidR="0007243F" w:rsidRPr="00D45CED">
        <w:rPr>
          <w:rFonts w:cs="Arial"/>
          <w:sz w:val="20"/>
          <w:szCs w:val="22"/>
        </w:rPr>
        <w:t xml:space="preserve"> day of </w:t>
      </w:r>
      <w:r w:rsidR="0007243F" w:rsidRPr="00D45CED">
        <w:rPr>
          <w:rFonts w:cs="Arial"/>
          <w:sz w:val="20"/>
          <w:szCs w:val="22"/>
          <w:u w:val="single"/>
        </w:rPr>
        <w:t xml:space="preserve"> </w:t>
      </w:r>
      <w:permStart w:id="610484388" w:edGrp="everyone"/>
      <w:r w:rsidR="0007243F" w:rsidRPr="00D45CED">
        <w:rPr>
          <w:rFonts w:cs="Arial"/>
          <w:sz w:val="20"/>
          <w:szCs w:val="22"/>
          <w:u w:val="single"/>
        </w:rPr>
        <w:t xml:space="preserve">                         </w:t>
      </w:r>
      <w:permEnd w:id="610484388"/>
      <w:r w:rsidR="0007243F" w:rsidRPr="00D45CED">
        <w:rPr>
          <w:rFonts w:cs="Arial"/>
          <w:sz w:val="20"/>
          <w:szCs w:val="22"/>
        </w:rPr>
        <w:t xml:space="preserve"> </w:t>
      </w:r>
      <w:r w:rsidR="00E95148" w:rsidRPr="00D45CED">
        <w:rPr>
          <w:rFonts w:cs="Arial"/>
          <w:sz w:val="20"/>
          <w:szCs w:val="22"/>
        </w:rPr>
        <w:t>20</w:t>
      </w:r>
      <w:r w:rsidR="00E95148">
        <w:rPr>
          <w:rFonts w:cs="Arial"/>
          <w:sz w:val="20"/>
          <w:szCs w:val="22"/>
        </w:rPr>
        <w:t>2</w:t>
      </w:r>
      <w:permStart w:id="1978146567" w:edGrp="everyone"/>
      <w:r w:rsidR="0007243F" w:rsidRPr="00D45CED">
        <w:rPr>
          <w:rFonts w:cs="Arial"/>
          <w:sz w:val="20"/>
          <w:szCs w:val="22"/>
        </w:rPr>
        <w:t>_.</w:t>
      </w:r>
      <w:permEnd w:id="1978146567"/>
    </w:p>
    <w:tbl>
      <w:tblPr>
        <w:tblW w:w="9322" w:type="dxa"/>
        <w:tblLook w:val="01E0" w:firstRow="1" w:lastRow="1" w:firstColumn="1" w:lastColumn="1" w:noHBand="0" w:noVBand="0"/>
      </w:tblPr>
      <w:tblGrid>
        <w:gridCol w:w="1529"/>
        <w:gridCol w:w="291"/>
        <w:gridCol w:w="2651"/>
        <w:gridCol w:w="357"/>
        <w:gridCol w:w="1528"/>
        <w:gridCol w:w="316"/>
        <w:gridCol w:w="2650"/>
      </w:tblGrid>
      <w:tr w:rsidR="0007243F" w:rsidRPr="00D45CED" w:rsidTr="00873458">
        <w:trPr>
          <w:trHeight w:val="397"/>
        </w:trPr>
        <w:tc>
          <w:tcPr>
            <w:tcW w:w="1453" w:type="dxa"/>
            <w:shd w:val="clear" w:color="auto" w:fill="auto"/>
            <w:vAlign w:val="bottom"/>
          </w:tcPr>
          <w:p w:rsidR="0007243F" w:rsidRPr="00D45CED" w:rsidRDefault="0007243F" w:rsidP="00873458">
            <w:pPr>
              <w:tabs>
                <w:tab w:val="left" w:pos="5040"/>
              </w:tabs>
              <w:rPr>
                <w:rFonts w:cs="Arial"/>
                <w:sz w:val="20"/>
                <w:szCs w:val="22"/>
              </w:rPr>
            </w:pPr>
            <w:permStart w:id="384570162" w:edGrp="everyone" w:colFirst="2" w:colLast="2"/>
            <w:permStart w:id="619792873" w:edGrp="everyone" w:colFirst="6" w:colLast="6"/>
            <w:r w:rsidRPr="00D45CED">
              <w:rPr>
                <w:rFonts w:cs="Arial"/>
                <w:sz w:val="20"/>
                <w:szCs w:val="22"/>
              </w:rPr>
              <w:t>Signature</w:t>
            </w:r>
            <w:r w:rsidR="00810A2B" w:rsidRPr="00D45CED">
              <w:rPr>
                <w:rFonts w:cs="Arial"/>
                <w:sz w:val="20"/>
                <w:szCs w:val="22"/>
              </w:rPr>
              <w:t>*</w:t>
            </w:r>
          </w:p>
        </w:tc>
        <w:tc>
          <w:tcPr>
            <w:tcW w:w="292"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8" w:type="dxa"/>
            <w:tcBorders>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c>
          <w:tcPr>
            <w:tcW w:w="363" w:type="dxa"/>
            <w:shd w:val="clear" w:color="auto" w:fill="auto"/>
          </w:tcPr>
          <w:p w:rsidR="0007243F" w:rsidRPr="00D45CED" w:rsidRDefault="0007243F" w:rsidP="00873458">
            <w:pPr>
              <w:tabs>
                <w:tab w:val="left" w:pos="5040"/>
              </w:tabs>
              <w:rPr>
                <w:rFonts w:cs="Arial"/>
                <w:sz w:val="20"/>
                <w:szCs w:val="22"/>
              </w:rPr>
            </w:pPr>
          </w:p>
        </w:tc>
        <w:tc>
          <w:tcPr>
            <w:tcW w:w="1381"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Signature</w:t>
            </w:r>
            <w:r w:rsidR="00810A2B" w:rsidRPr="00D45CED">
              <w:rPr>
                <w:rFonts w:cs="Arial"/>
                <w:sz w:val="20"/>
                <w:szCs w:val="22"/>
              </w:rPr>
              <w:t>*</w:t>
            </w:r>
          </w:p>
        </w:tc>
        <w:tc>
          <w:tcPr>
            <w:tcW w:w="318"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7" w:type="dxa"/>
            <w:tcBorders>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r>
      <w:tr w:rsidR="0007243F" w:rsidRPr="00D45CED" w:rsidTr="00873458">
        <w:trPr>
          <w:trHeight w:val="397"/>
        </w:trPr>
        <w:tc>
          <w:tcPr>
            <w:tcW w:w="1453" w:type="dxa"/>
            <w:shd w:val="clear" w:color="auto" w:fill="auto"/>
            <w:vAlign w:val="bottom"/>
          </w:tcPr>
          <w:p w:rsidR="0007243F" w:rsidRPr="00D45CED" w:rsidRDefault="0007243F" w:rsidP="00873458">
            <w:pPr>
              <w:tabs>
                <w:tab w:val="left" w:pos="5040"/>
              </w:tabs>
              <w:rPr>
                <w:rFonts w:cs="Arial"/>
                <w:sz w:val="20"/>
                <w:szCs w:val="22"/>
              </w:rPr>
            </w:pPr>
            <w:permStart w:id="973870272" w:edGrp="everyone" w:colFirst="2" w:colLast="2"/>
            <w:permStart w:id="1388476449" w:edGrp="everyone" w:colFirst="6" w:colLast="6"/>
            <w:permEnd w:id="384570162"/>
            <w:permEnd w:id="619792873"/>
            <w:r w:rsidRPr="00D45CED">
              <w:rPr>
                <w:rFonts w:cs="Arial"/>
                <w:sz w:val="20"/>
                <w:szCs w:val="22"/>
              </w:rPr>
              <w:t>Name</w:t>
            </w:r>
          </w:p>
        </w:tc>
        <w:tc>
          <w:tcPr>
            <w:tcW w:w="292"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8" w:type="dxa"/>
            <w:tcBorders>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c>
          <w:tcPr>
            <w:tcW w:w="363" w:type="dxa"/>
            <w:shd w:val="clear" w:color="auto" w:fill="auto"/>
          </w:tcPr>
          <w:p w:rsidR="0007243F" w:rsidRPr="00D45CED" w:rsidRDefault="0007243F" w:rsidP="00873458">
            <w:pPr>
              <w:tabs>
                <w:tab w:val="left" w:pos="5040"/>
              </w:tabs>
              <w:rPr>
                <w:rFonts w:cs="Arial"/>
                <w:sz w:val="20"/>
                <w:szCs w:val="22"/>
              </w:rPr>
            </w:pPr>
          </w:p>
        </w:tc>
        <w:tc>
          <w:tcPr>
            <w:tcW w:w="1381"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Name</w:t>
            </w:r>
          </w:p>
        </w:tc>
        <w:tc>
          <w:tcPr>
            <w:tcW w:w="318"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7" w:type="dxa"/>
            <w:tcBorders>
              <w:top w:val="single" w:sz="4" w:space="0" w:color="auto"/>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r>
      <w:tr w:rsidR="0007243F" w:rsidRPr="00D45CED" w:rsidTr="00873458">
        <w:trPr>
          <w:trHeight w:val="397"/>
        </w:trPr>
        <w:tc>
          <w:tcPr>
            <w:tcW w:w="1453" w:type="dxa"/>
            <w:shd w:val="clear" w:color="auto" w:fill="auto"/>
            <w:vAlign w:val="bottom"/>
          </w:tcPr>
          <w:p w:rsidR="0007243F" w:rsidRPr="00D45CED" w:rsidRDefault="0007243F" w:rsidP="00873458">
            <w:pPr>
              <w:tabs>
                <w:tab w:val="left" w:pos="5040"/>
              </w:tabs>
              <w:rPr>
                <w:rFonts w:cs="Arial"/>
                <w:sz w:val="20"/>
                <w:szCs w:val="22"/>
              </w:rPr>
            </w:pPr>
            <w:permStart w:id="229708590" w:edGrp="everyone" w:colFirst="2" w:colLast="2"/>
            <w:permStart w:id="915020449" w:edGrp="everyone" w:colFirst="6" w:colLast="6"/>
            <w:permEnd w:id="973870272"/>
            <w:permEnd w:id="1388476449"/>
            <w:r w:rsidRPr="00D45CED">
              <w:rPr>
                <w:rFonts w:cs="Arial"/>
                <w:sz w:val="20"/>
                <w:szCs w:val="22"/>
              </w:rPr>
              <w:t>Designation</w:t>
            </w:r>
          </w:p>
        </w:tc>
        <w:tc>
          <w:tcPr>
            <w:tcW w:w="292"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8" w:type="dxa"/>
            <w:tcBorders>
              <w:top w:val="single" w:sz="4" w:space="0" w:color="auto"/>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c>
          <w:tcPr>
            <w:tcW w:w="363" w:type="dxa"/>
            <w:shd w:val="clear" w:color="auto" w:fill="auto"/>
          </w:tcPr>
          <w:p w:rsidR="0007243F" w:rsidRPr="00D45CED" w:rsidRDefault="0007243F" w:rsidP="00873458">
            <w:pPr>
              <w:tabs>
                <w:tab w:val="left" w:pos="5040"/>
              </w:tabs>
              <w:rPr>
                <w:rFonts w:cs="Arial"/>
                <w:sz w:val="20"/>
                <w:szCs w:val="22"/>
              </w:rPr>
            </w:pPr>
          </w:p>
        </w:tc>
        <w:tc>
          <w:tcPr>
            <w:tcW w:w="1381"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Designation</w:t>
            </w:r>
          </w:p>
        </w:tc>
        <w:tc>
          <w:tcPr>
            <w:tcW w:w="318"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7" w:type="dxa"/>
            <w:tcBorders>
              <w:top w:val="single" w:sz="4" w:space="0" w:color="auto"/>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r>
      <w:tr w:rsidR="0007243F" w:rsidRPr="00D45CED" w:rsidTr="00873458">
        <w:trPr>
          <w:trHeight w:val="397"/>
        </w:trPr>
        <w:tc>
          <w:tcPr>
            <w:tcW w:w="1453" w:type="dxa"/>
            <w:shd w:val="clear" w:color="auto" w:fill="auto"/>
            <w:vAlign w:val="bottom"/>
          </w:tcPr>
          <w:p w:rsidR="0007243F" w:rsidRPr="00D45CED" w:rsidRDefault="0007243F" w:rsidP="00873458">
            <w:pPr>
              <w:tabs>
                <w:tab w:val="left" w:pos="5040"/>
              </w:tabs>
              <w:rPr>
                <w:rFonts w:cs="Arial"/>
                <w:sz w:val="20"/>
                <w:szCs w:val="22"/>
              </w:rPr>
            </w:pPr>
            <w:permStart w:id="1777493911" w:edGrp="everyone" w:colFirst="2" w:colLast="2"/>
            <w:permStart w:id="2019824597" w:edGrp="everyone" w:colFirst="6" w:colLast="6"/>
            <w:permEnd w:id="229708590"/>
            <w:permEnd w:id="915020449"/>
            <w:r w:rsidRPr="00D45CED">
              <w:rPr>
                <w:rFonts w:cs="Arial"/>
                <w:sz w:val="20"/>
                <w:szCs w:val="22"/>
              </w:rPr>
              <w:t>Name of Company/Firm</w:t>
            </w:r>
          </w:p>
        </w:tc>
        <w:tc>
          <w:tcPr>
            <w:tcW w:w="292"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8" w:type="dxa"/>
            <w:tcBorders>
              <w:top w:val="single" w:sz="4" w:space="0" w:color="auto"/>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c>
          <w:tcPr>
            <w:tcW w:w="363" w:type="dxa"/>
            <w:shd w:val="clear" w:color="auto" w:fill="auto"/>
          </w:tcPr>
          <w:p w:rsidR="0007243F" w:rsidRPr="00D45CED" w:rsidRDefault="0007243F" w:rsidP="00873458">
            <w:pPr>
              <w:tabs>
                <w:tab w:val="left" w:pos="5040"/>
              </w:tabs>
              <w:rPr>
                <w:rFonts w:cs="Arial"/>
                <w:sz w:val="20"/>
                <w:szCs w:val="22"/>
              </w:rPr>
            </w:pPr>
          </w:p>
        </w:tc>
        <w:tc>
          <w:tcPr>
            <w:tcW w:w="1381"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Name of Company/Firm</w:t>
            </w:r>
          </w:p>
        </w:tc>
        <w:tc>
          <w:tcPr>
            <w:tcW w:w="318" w:type="dxa"/>
            <w:shd w:val="clear" w:color="auto" w:fill="auto"/>
            <w:vAlign w:val="bottom"/>
          </w:tcPr>
          <w:p w:rsidR="0007243F" w:rsidRPr="00D45CED" w:rsidRDefault="0007243F" w:rsidP="00873458">
            <w:pPr>
              <w:tabs>
                <w:tab w:val="left" w:pos="5040"/>
              </w:tabs>
              <w:rPr>
                <w:rFonts w:cs="Arial"/>
                <w:sz w:val="20"/>
                <w:szCs w:val="22"/>
              </w:rPr>
            </w:pPr>
            <w:r w:rsidRPr="00D45CED">
              <w:rPr>
                <w:rFonts w:cs="Arial"/>
                <w:sz w:val="20"/>
                <w:szCs w:val="22"/>
              </w:rPr>
              <w:t>:</w:t>
            </w:r>
          </w:p>
        </w:tc>
        <w:tc>
          <w:tcPr>
            <w:tcW w:w="2757" w:type="dxa"/>
            <w:tcBorders>
              <w:top w:val="single" w:sz="4" w:space="0" w:color="auto"/>
              <w:bottom w:val="single" w:sz="4" w:space="0" w:color="auto"/>
            </w:tcBorders>
            <w:shd w:val="clear" w:color="auto" w:fill="auto"/>
            <w:vAlign w:val="bottom"/>
          </w:tcPr>
          <w:p w:rsidR="0007243F" w:rsidRPr="00D45CED" w:rsidRDefault="0007243F" w:rsidP="00873458">
            <w:pPr>
              <w:tabs>
                <w:tab w:val="left" w:pos="5040"/>
              </w:tabs>
              <w:rPr>
                <w:rFonts w:cs="Arial"/>
                <w:sz w:val="20"/>
                <w:szCs w:val="22"/>
              </w:rPr>
            </w:pPr>
          </w:p>
        </w:tc>
      </w:tr>
      <w:permEnd w:id="1777493911"/>
      <w:permEnd w:id="2019824597"/>
    </w:tbl>
    <w:p w:rsidR="00BC1113" w:rsidRPr="00D45CED" w:rsidRDefault="00BC1113" w:rsidP="001039FA">
      <w:pPr>
        <w:ind w:left="142" w:hanging="142"/>
        <w:rPr>
          <w:rFonts w:cs="Arial"/>
          <w:sz w:val="20"/>
          <w:szCs w:val="22"/>
        </w:rPr>
      </w:pPr>
    </w:p>
    <w:p w:rsidR="00BC1113" w:rsidRPr="00D45CED" w:rsidRDefault="001039FA" w:rsidP="008F6963">
      <w:pPr>
        <w:ind w:left="142" w:hanging="142"/>
        <w:jc w:val="both"/>
        <w:rPr>
          <w:rFonts w:cs="Arial"/>
          <w:sz w:val="20"/>
          <w:szCs w:val="22"/>
        </w:rPr>
      </w:pPr>
      <w:r w:rsidRPr="00D45CED">
        <w:rPr>
          <w:rFonts w:cs="Arial"/>
          <w:sz w:val="20"/>
          <w:szCs w:val="22"/>
          <w:vertAlign w:val="superscript"/>
        </w:rPr>
        <w:t>#</w:t>
      </w:r>
      <w:r w:rsidR="00696FE4" w:rsidRPr="00D45CED">
        <w:rPr>
          <w:rFonts w:cs="Arial"/>
          <w:sz w:val="20"/>
          <w:szCs w:val="22"/>
        </w:rPr>
        <w:t xml:space="preserve"> Delete where inapplicable.</w:t>
      </w:r>
    </w:p>
    <w:p w:rsidR="00BC1113" w:rsidRPr="00D45CED" w:rsidRDefault="00BC1113" w:rsidP="008F6963">
      <w:pPr>
        <w:ind w:left="142" w:hanging="142"/>
        <w:jc w:val="both"/>
        <w:rPr>
          <w:rFonts w:cs="Arial"/>
          <w:sz w:val="20"/>
          <w:szCs w:val="22"/>
        </w:rPr>
      </w:pPr>
      <w:r w:rsidRPr="00D45CED">
        <w:rPr>
          <w:rFonts w:cs="Arial"/>
          <w:sz w:val="20"/>
          <w:szCs w:val="22"/>
        </w:rPr>
        <w:t xml:space="preserve">* Handwritten signature is not required for submission of these forms using GeBIZ. For hardcopy submission using tender box, these forms must be signed by person(s) who are legally empowered to act and sign on behalf of the Firm/Company (See Clause 31). </w:t>
      </w:r>
    </w:p>
    <w:p w:rsidR="00BC1113" w:rsidRPr="00D45CED" w:rsidRDefault="00BC1113" w:rsidP="00B97BA1">
      <w:pPr>
        <w:ind w:left="142" w:hanging="142"/>
        <w:jc w:val="both"/>
        <w:rPr>
          <w:rFonts w:cs="Arial"/>
          <w:b/>
          <w:sz w:val="20"/>
          <w:szCs w:val="22"/>
        </w:rPr>
        <w:sectPr w:rsidR="00BC1113" w:rsidRPr="00D45CED">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8" w:h="16833"/>
          <w:pgMar w:top="576" w:right="1440" w:bottom="576" w:left="1440" w:header="576" w:footer="576" w:gutter="0"/>
          <w:cols w:space="720"/>
          <w:noEndnote/>
        </w:sectPr>
      </w:pPr>
    </w:p>
    <w:p w:rsidR="001E4CE9" w:rsidRPr="007B25D0" w:rsidRDefault="0007243F" w:rsidP="001E4CE9">
      <w:pPr>
        <w:tabs>
          <w:tab w:val="left" w:pos="540"/>
          <w:tab w:val="left" w:pos="1440"/>
          <w:tab w:val="left" w:pos="5760"/>
        </w:tabs>
        <w:jc w:val="right"/>
        <w:rPr>
          <w:rFonts w:cs="Arial"/>
          <w:b/>
          <w:szCs w:val="22"/>
        </w:rPr>
      </w:pPr>
      <w:r w:rsidRPr="007B25D0">
        <w:rPr>
          <w:rFonts w:cs="Arial"/>
          <w:szCs w:val="22"/>
        </w:rPr>
        <w:lastRenderedPageBreak/>
        <w:tab/>
      </w:r>
      <w:r w:rsidR="00BA315B" w:rsidRPr="007B25D0">
        <w:rPr>
          <w:rFonts w:cs="Arial"/>
          <w:szCs w:val="22"/>
        </w:rPr>
        <w:tab/>
      </w:r>
      <w:r w:rsidR="00BA315B" w:rsidRPr="007B25D0">
        <w:rPr>
          <w:rFonts w:cs="Arial"/>
          <w:szCs w:val="22"/>
        </w:rPr>
        <w:tab/>
      </w:r>
      <w:r w:rsidR="00BA315B" w:rsidRPr="007B25D0">
        <w:rPr>
          <w:rFonts w:cs="Arial"/>
          <w:szCs w:val="22"/>
        </w:rPr>
        <w:tab/>
      </w:r>
      <w:r w:rsidRPr="007B25D0">
        <w:rPr>
          <w:rFonts w:cs="Arial"/>
          <w:b/>
          <w:szCs w:val="22"/>
        </w:rPr>
        <w:t>APPENDIX C</w:t>
      </w:r>
    </w:p>
    <w:p w:rsidR="0007243F" w:rsidRPr="007B25D0" w:rsidRDefault="0007243F">
      <w:pPr>
        <w:tabs>
          <w:tab w:val="center" w:pos="7555"/>
        </w:tabs>
        <w:jc w:val="both"/>
        <w:rPr>
          <w:rFonts w:cs="Arial"/>
          <w:szCs w:val="22"/>
        </w:rPr>
      </w:pPr>
      <w:r w:rsidRPr="007B25D0">
        <w:rPr>
          <w:rFonts w:cs="Arial"/>
          <w:szCs w:val="22"/>
        </w:rPr>
        <w:tab/>
      </w:r>
      <w:r w:rsidRPr="007B25D0">
        <w:rPr>
          <w:rFonts w:cs="Arial"/>
          <w:b/>
          <w:szCs w:val="22"/>
          <w:u w:val="single"/>
        </w:rPr>
        <w:t>TENDERER’S TRACK RECORDS</w:t>
      </w:r>
    </w:p>
    <w:p w:rsidR="0007243F" w:rsidRPr="007B25D0" w:rsidRDefault="0007243F">
      <w:pPr>
        <w:tabs>
          <w:tab w:val="left" w:pos="540"/>
          <w:tab w:val="left" w:pos="1440"/>
          <w:tab w:val="left" w:pos="5760"/>
        </w:tabs>
        <w:jc w:val="both"/>
        <w:rPr>
          <w:rFonts w:cs="Arial"/>
          <w:szCs w:val="22"/>
        </w:rPr>
      </w:pPr>
    </w:p>
    <w:p w:rsidR="0007243F" w:rsidRPr="007B25D0" w:rsidRDefault="00A56953">
      <w:pPr>
        <w:tabs>
          <w:tab w:val="left" w:pos="540"/>
          <w:tab w:val="left" w:pos="1440"/>
          <w:tab w:val="left" w:pos="5760"/>
        </w:tabs>
        <w:jc w:val="both"/>
        <w:rPr>
          <w:rFonts w:cs="Arial"/>
          <w:szCs w:val="22"/>
          <w:u w:val="single"/>
        </w:rPr>
      </w:pPr>
      <w:r>
        <w:rPr>
          <w:rFonts w:cs="Arial"/>
          <w:szCs w:val="22"/>
          <w:u w:val="single"/>
        </w:rPr>
        <w:t>Completed</w:t>
      </w:r>
      <w:r w:rsidR="0007243F" w:rsidRPr="007B25D0">
        <w:rPr>
          <w:rFonts w:cs="Arial"/>
          <w:szCs w:val="22"/>
          <w:u w:val="single"/>
        </w:rPr>
        <w:t xml:space="preserve"> Contracts for </w:t>
      </w:r>
      <w:r>
        <w:rPr>
          <w:rFonts w:cs="Arial"/>
          <w:szCs w:val="22"/>
          <w:u w:val="single"/>
        </w:rPr>
        <w:t xml:space="preserve">the HDB, Other Government Agencies or </w:t>
      </w:r>
      <w:r w:rsidR="0007243F" w:rsidRPr="007B25D0">
        <w:rPr>
          <w:rFonts w:cs="Arial"/>
          <w:szCs w:val="22"/>
          <w:u w:val="single"/>
        </w:rPr>
        <w:t>Private Organisations in the Last</w:t>
      </w:r>
      <w:r w:rsidR="0007243F" w:rsidRPr="00C7319A">
        <w:rPr>
          <w:rFonts w:cs="Arial"/>
          <w:szCs w:val="22"/>
          <w:u w:val="single"/>
        </w:rPr>
        <w:t xml:space="preserve"> </w:t>
      </w:r>
      <w:r w:rsidR="00E42DA1" w:rsidRPr="00C7319A">
        <w:rPr>
          <w:rFonts w:cs="Arial"/>
          <w:szCs w:val="22"/>
          <w:u w:val="single"/>
        </w:rPr>
        <w:t>three (3)</w:t>
      </w:r>
      <w:r w:rsidR="00BA79A8" w:rsidRPr="00C7319A">
        <w:rPr>
          <w:rFonts w:cs="Arial"/>
          <w:szCs w:val="22"/>
          <w:u w:val="single"/>
        </w:rPr>
        <w:t xml:space="preserve"> </w:t>
      </w:r>
      <w:r w:rsidR="0007243F" w:rsidRPr="00C7319A">
        <w:rPr>
          <w:rFonts w:cs="Arial"/>
          <w:szCs w:val="22"/>
          <w:u w:val="single"/>
        </w:rPr>
        <w:t>Y</w:t>
      </w:r>
      <w:r w:rsidR="0007243F" w:rsidRPr="007B25D0">
        <w:rPr>
          <w:rFonts w:cs="Arial"/>
          <w:szCs w:val="22"/>
          <w:u w:val="single"/>
        </w:rPr>
        <w:t>ears</w:t>
      </w:r>
      <w:r w:rsidR="00564140" w:rsidRPr="007B25D0">
        <w:rPr>
          <w:rFonts w:cs="Arial"/>
          <w:color w:val="FF0000"/>
          <w:szCs w:val="22"/>
          <w:u w:val="single"/>
        </w:rPr>
        <w:t xml:space="preserve"> </w:t>
      </w:r>
      <w:r w:rsidR="00564140" w:rsidRPr="007B25D0">
        <w:rPr>
          <w:rFonts w:cs="Arial"/>
          <w:szCs w:val="22"/>
          <w:u w:val="single"/>
        </w:rPr>
        <w:t>from Closing Date</w:t>
      </w:r>
      <w:r w:rsidR="0007243F" w:rsidRPr="007B25D0">
        <w:rPr>
          <w:rFonts w:cs="Arial"/>
          <w:szCs w:val="22"/>
          <w:u w:val="single"/>
        </w:rPr>
        <w:t>:</w:t>
      </w:r>
    </w:p>
    <w:p w:rsidR="0007243F" w:rsidRPr="007B25D0" w:rsidRDefault="0007243F">
      <w:pPr>
        <w:tabs>
          <w:tab w:val="left" w:pos="540"/>
          <w:tab w:val="left" w:pos="1440"/>
          <w:tab w:val="left" w:pos="5760"/>
        </w:tabs>
        <w:jc w:val="both"/>
        <w:rPr>
          <w:rFonts w:cs="Arial"/>
          <w:szCs w:val="22"/>
        </w:rPr>
      </w:pPr>
    </w:p>
    <w:tbl>
      <w:tblPr>
        <w:tblW w:w="0" w:type="auto"/>
        <w:tblInd w:w="129" w:type="dxa"/>
        <w:tblLayout w:type="fixed"/>
        <w:tblCellMar>
          <w:left w:w="129" w:type="dxa"/>
          <w:right w:w="129" w:type="dxa"/>
        </w:tblCellMar>
        <w:tblLook w:val="0000" w:firstRow="0" w:lastRow="0" w:firstColumn="0" w:lastColumn="0" w:noHBand="0" w:noVBand="0"/>
      </w:tblPr>
      <w:tblGrid>
        <w:gridCol w:w="668"/>
        <w:gridCol w:w="3207"/>
        <w:gridCol w:w="2883"/>
        <w:gridCol w:w="1551"/>
        <w:gridCol w:w="1551"/>
        <w:gridCol w:w="999"/>
        <w:gridCol w:w="999"/>
        <w:gridCol w:w="1316"/>
        <w:gridCol w:w="2148"/>
      </w:tblGrid>
      <w:tr w:rsidR="00F54965" w:rsidRPr="002D2830" w:rsidTr="00381E84">
        <w:trPr>
          <w:cantSplit/>
          <w:trHeight w:val="724"/>
        </w:trPr>
        <w:tc>
          <w:tcPr>
            <w:tcW w:w="668" w:type="dxa"/>
            <w:vMerge w:val="restart"/>
            <w:tcBorders>
              <w:top w:val="single" w:sz="7" w:space="0" w:color="000000"/>
              <w:left w:val="single" w:sz="7" w:space="0" w:color="000000"/>
              <w:right w:val="single" w:sz="6" w:space="0" w:color="FFFFFF"/>
            </w:tcBorders>
            <w:vAlign w:val="center"/>
          </w:tcPr>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S/N</w:t>
            </w:r>
          </w:p>
        </w:tc>
        <w:tc>
          <w:tcPr>
            <w:tcW w:w="3207" w:type="dxa"/>
            <w:vMerge w:val="restart"/>
            <w:tcBorders>
              <w:top w:val="single" w:sz="7" w:space="0" w:color="000000"/>
              <w:left w:val="single" w:sz="7" w:space="0" w:color="000000"/>
              <w:right w:val="single" w:sz="6" w:space="0" w:color="FFFFFF"/>
            </w:tcBorders>
            <w:vAlign w:val="center"/>
          </w:tcPr>
          <w:p w:rsidR="00F54965" w:rsidRPr="002D2830" w:rsidRDefault="00F54965" w:rsidP="00381E84">
            <w:pPr>
              <w:tabs>
                <w:tab w:val="left" w:pos="540"/>
                <w:tab w:val="left" w:pos="1440"/>
                <w:tab w:val="left" w:pos="5760"/>
              </w:tabs>
              <w:jc w:val="center"/>
              <w:rPr>
                <w:rFonts w:cs="Arial"/>
                <w:sz w:val="20"/>
                <w:szCs w:val="22"/>
              </w:rPr>
            </w:pPr>
            <w:r w:rsidRPr="002D2830">
              <w:rPr>
                <w:rFonts w:cs="Arial"/>
                <w:sz w:val="20"/>
                <w:szCs w:val="22"/>
              </w:rPr>
              <w:t xml:space="preserve">Contract Title </w:t>
            </w:r>
          </w:p>
        </w:tc>
        <w:tc>
          <w:tcPr>
            <w:tcW w:w="2883" w:type="dxa"/>
            <w:vMerge w:val="restart"/>
            <w:tcBorders>
              <w:top w:val="single" w:sz="7" w:space="0" w:color="000000"/>
              <w:left w:val="single" w:sz="7" w:space="0" w:color="000000"/>
              <w:right w:val="single" w:sz="6" w:space="0" w:color="FFFFFF"/>
            </w:tcBorders>
            <w:vAlign w:val="center"/>
          </w:tcPr>
          <w:p w:rsidR="00F54965" w:rsidRPr="002D2830" w:rsidRDefault="00F54965" w:rsidP="001D225D">
            <w:pPr>
              <w:jc w:val="center"/>
              <w:rPr>
                <w:rFonts w:cs="Arial"/>
                <w:strike/>
                <w:sz w:val="20"/>
                <w:szCs w:val="22"/>
              </w:rPr>
            </w:pPr>
            <w:r w:rsidRPr="002D2830">
              <w:rPr>
                <w:rFonts w:cs="Arial"/>
                <w:sz w:val="20"/>
                <w:szCs w:val="22"/>
              </w:rPr>
              <w:t>Tenderer’s key personnel name and their area of involvement/roles under the contract</w:t>
            </w:r>
          </w:p>
        </w:tc>
        <w:tc>
          <w:tcPr>
            <w:tcW w:w="1551" w:type="dxa"/>
            <w:tcBorders>
              <w:top w:val="single" w:sz="7" w:space="0" w:color="000000"/>
              <w:left w:val="single" w:sz="7" w:space="0" w:color="000000"/>
              <w:right w:val="single" w:sz="7" w:space="0" w:color="000000"/>
            </w:tcBorders>
          </w:tcPr>
          <w:p w:rsidR="00F54965" w:rsidRDefault="00F54965" w:rsidP="00873458">
            <w:pPr>
              <w:tabs>
                <w:tab w:val="left" w:pos="540"/>
                <w:tab w:val="left" w:pos="1440"/>
                <w:tab w:val="left" w:pos="5760"/>
              </w:tabs>
              <w:jc w:val="center"/>
              <w:rPr>
                <w:rFonts w:cs="Arial"/>
                <w:sz w:val="20"/>
              </w:rPr>
            </w:pPr>
          </w:p>
          <w:p w:rsidR="00F54965" w:rsidRPr="002D2830" w:rsidRDefault="00F54965" w:rsidP="00873458">
            <w:pPr>
              <w:tabs>
                <w:tab w:val="left" w:pos="540"/>
                <w:tab w:val="left" w:pos="1440"/>
                <w:tab w:val="left" w:pos="5760"/>
              </w:tabs>
              <w:jc w:val="center"/>
              <w:rPr>
                <w:rFonts w:cs="Arial"/>
                <w:sz w:val="20"/>
                <w:szCs w:val="22"/>
              </w:rPr>
            </w:pPr>
            <w:r>
              <w:rPr>
                <w:rFonts w:cs="Arial"/>
                <w:sz w:val="20"/>
              </w:rPr>
              <w:t>Scope of works/services of the listed contract</w:t>
            </w:r>
          </w:p>
        </w:tc>
        <w:tc>
          <w:tcPr>
            <w:tcW w:w="1551" w:type="dxa"/>
            <w:vMerge w:val="restart"/>
            <w:tcBorders>
              <w:top w:val="single" w:sz="7" w:space="0" w:color="000000"/>
              <w:left w:val="single" w:sz="7" w:space="0" w:color="000000"/>
              <w:right w:val="single" w:sz="6" w:space="0" w:color="FFFFFF"/>
            </w:tcBorders>
            <w:vAlign w:val="center"/>
          </w:tcPr>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Value of Contract</w:t>
            </w:r>
          </w:p>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w:t>
            </w:r>
          </w:p>
        </w:tc>
        <w:tc>
          <w:tcPr>
            <w:tcW w:w="1998" w:type="dxa"/>
            <w:gridSpan w:val="2"/>
            <w:tcBorders>
              <w:top w:val="single" w:sz="7" w:space="0" w:color="000000"/>
              <w:left w:val="single" w:sz="7" w:space="0" w:color="000000"/>
              <w:bottom w:val="single" w:sz="6" w:space="0" w:color="FFFFFF"/>
              <w:right w:val="single" w:sz="6" w:space="0" w:color="FFFFFF"/>
            </w:tcBorders>
            <w:vAlign w:val="center"/>
          </w:tcPr>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Contract Period</w:t>
            </w:r>
          </w:p>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(DD/MM/YY)</w:t>
            </w:r>
          </w:p>
        </w:tc>
        <w:tc>
          <w:tcPr>
            <w:tcW w:w="1316" w:type="dxa"/>
            <w:vMerge w:val="restart"/>
            <w:tcBorders>
              <w:top w:val="single" w:sz="7" w:space="0" w:color="000000"/>
              <w:left w:val="single" w:sz="7" w:space="0" w:color="000000"/>
              <w:right w:val="single" w:sz="6" w:space="0" w:color="FFFFFF"/>
            </w:tcBorders>
            <w:vAlign w:val="center"/>
          </w:tcPr>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Date of Completion</w:t>
            </w:r>
          </w:p>
        </w:tc>
        <w:tc>
          <w:tcPr>
            <w:tcW w:w="2148" w:type="dxa"/>
            <w:vMerge w:val="restart"/>
            <w:tcBorders>
              <w:top w:val="single" w:sz="7" w:space="0" w:color="000000"/>
              <w:left w:val="single" w:sz="7" w:space="0" w:color="000000"/>
              <w:right w:val="single" w:sz="7" w:space="0" w:color="000000"/>
            </w:tcBorders>
            <w:vAlign w:val="center"/>
          </w:tcPr>
          <w:p w:rsidR="00F54965" w:rsidRPr="002D2830" w:rsidRDefault="00F54965" w:rsidP="00873458">
            <w:pPr>
              <w:tabs>
                <w:tab w:val="left" w:pos="540"/>
                <w:tab w:val="left" w:pos="1440"/>
                <w:tab w:val="left" w:pos="5760"/>
              </w:tabs>
              <w:jc w:val="center"/>
              <w:rPr>
                <w:rFonts w:cs="Arial"/>
                <w:sz w:val="20"/>
                <w:szCs w:val="22"/>
              </w:rPr>
            </w:pPr>
            <w:r w:rsidRPr="002D2830">
              <w:rPr>
                <w:rFonts w:cs="Arial"/>
                <w:sz w:val="20"/>
                <w:szCs w:val="22"/>
              </w:rPr>
              <w:t xml:space="preserve">Name of Client's company and its Representative for the </w:t>
            </w:r>
            <w:r>
              <w:rPr>
                <w:rFonts w:cs="Arial"/>
                <w:sz w:val="20"/>
                <w:szCs w:val="22"/>
              </w:rPr>
              <w:t>contract</w:t>
            </w:r>
          </w:p>
          <w:p w:rsidR="00F54965" w:rsidRPr="002D2830" w:rsidRDefault="00F54965" w:rsidP="007742B1">
            <w:pPr>
              <w:tabs>
                <w:tab w:val="left" w:pos="540"/>
                <w:tab w:val="left" w:pos="1440"/>
                <w:tab w:val="left" w:pos="5760"/>
              </w:tabs>
              <w:jc w:val="center"/>
              <w:rPr>
                <w:rFonts w:cs="Arial"/>
                <w:sz w:val="20"/>
                <w:szCs w:val="22"/>
              </w:rPr>
            </w:pPr>
            <w:r w:rsidRPr="002D2830">
              <w:rPr>
                <w:rFonts w:cs="Arial"/>
                <w:sz w:val="20"/>
                <w:szCs w:val="22"/>
              </w:rPr>
              <w:t>(Tel No.</w:t>
            </w:r>
            <w:r w:rsidR="005A52D8">
              <w:rPr>
                <w:rFonts w:cs="Arial"/>
                <w:sz w:val="20"/>
                <w:szCs w:val="22"/>
              </w:rPr>
              <w:t xml:space="preserve"> and </w:t>
            </w:r>
            <w:r w:rsidRPr="002D2830">
              <w:rPr>
                <w:rFonts w:cs="Arial"/>
                <w:sz w:val="20"/>
                <w:szCs w:val="22"/>
              </w:rPr>
              <w:t>E-mail Address)</w:t>
            </w:r>
          </w:p>
        </w:tc>
      </w:tr>
      <w:tr w:rsidR="00F54965" w:rsidRPr="002D2830" w:rsidTr="00381E84">
        <w:trPr>
          <w:cantSplit/>
        </w:trPr>
        <w:tc>
          <w:tcPr>
            <w:tcW w:w="668" w:type="dxa"/>
            <w:vMerge/>
            <w:tcBorders>
              <w:left w:val="single" w:sz="7" w:space="0" w:color="000000"/>
              <w:bottom w:val="single" w:sz="8" w:space="0" w:color="000000"/>
              <w:right w:val="single" w:sz="6" w:space="0" w:color="FFFFFF"/>
            </w:tcBorders>
          </w:tcPr>
          <w:p w:rsidR="00F54965" w:rsidRPr="002D2830" w:rsidRDefault="00F54965">
            <w:pPr>
              <w:tabs>
                <w:tab w:val="left" w:pos="540"/>
                <w:tab w:val="left" w:pos="1440"/>
                <w:tab w:val="left" w:pos="5760"/>
              </w:tabs>
              <w:rPr>
                <w:rFonts w:cs="Arial"/>
                <w:sz w:val="20"/>
                <w:szCs w:val="22"/>
              </w:rPr>
            </w:pPr>
          </w:p>
        </w:tc>
        <w:tc>
          <w:tcPr>
            <w:tcW w:w="3207" w:type="dxa"/>
            <w:vMerge/>
            <w:tcBorders>
              <w:left w:val="single" w:sz="7" w:space="0" w:color="000000"/>
              <w:bottom w:val="single" w:sz="8" w:space="0" w:color="000000"/>
              <w:right w:val="single" w:sz="6" w:space="0" w:color="FFFFFF"/>
            </w:tcBorders>
          </w:tcPr>
          <w:p w:rsidR="00F54965" w:rsidRPr="002D2830" w:rsidRDefault="00F54965">
            <w:pPr>
              <w:tabs>
                <w:tab w:val="left" w:pos="540"/>
                <w:tab w:val="left" w:pos="1440"/>
                <w:tab w:val="left" w:pos="5760"/>
              </w:tabs>
              <w:rPr>
                <w:rFonts w:cs="Arial"/>
                <w:sz w:val="20"/>
                <w:szCs w:val="22"/>
              </w:rPr>
            </w:pPr>
          </w:p>
        </w:tc>
        <w:tc>
          <w:tcPr>
            <w:tcW w:w="2883" w:type="dxa"/>
            <w:vMerge/>
            <w:tcBorders>
              <w:left w:val="single" w:sz="7" w:space="0" w:color="000000"/>
              <w:bottom w:val="single" w:sz="8" w:space="0" w:color="000000"/>
              <w:right w:val="single" w:sz="6" w:space="0" w:color="FFFFFF"/>
            </w:tcBorders>
          </w:tcPr>
          <w:p w:rsidR="00F54965" w:rsidRPr="002D2830" w:rsidRDefault="00F54965">
            <w:pPr>
              <w:tabs>
                <w:tab w:val="left" w:pos="540"/>
                <w:tab w:val="left" w:pos="1440"/>
                <w:tab w:val="left" w:pos="5760"/>
              </w:tabs>
              <w:rPr>
                <w:rFonts w:cs="Arial"/>
                <w:sz w:val="20"/>
                <w:szCs w:val="22"/>
              </w:rPr>
            </w:pPr>
          </w:p>
        </w:tc>
        <w:tc>
          <w:tcPr>
            <w:tcW w:w="1551" w:type="dxa"/>
            <w:tcBorders>
              <w:left w:val="single" w:sz="7" w:space="0" w:color="000000"/>
              <w:bottom w:val="single" w:sz="8" w:space="0" w:color="000000"/>
              <w:right w:val="single" w:sz="7" w:space="0" w:color="000000"/>
            </w:tcBorders>
          </w:tcPr>
          <w:p w:rsidR="00F54965" w:rsidRPr="002D2830" w:rsidRDefault="00F54965">
            <w:pPr>
              <w:tabs>
                <w:tab w:val="left" w:pos="540"/>
                <w:tab w:val="left" w:pos="1440"/>
                <w:tab w:val="left" w:pos="5760"/>
              </w:tabs>
              <w:rPr>
                <w:rFonts w:cs="Arial"/>
                <w:sz w:val="20"/>
                <w:szCs w:val="22"/>
              </w:rPr>
            </w:pPr>
          </w:p>
        </w:tc>
        <w:tc>
          <w:tcPr>
            <w:tcW w:w="1551" w:type="dxa"/>
            <w:vMerge/>
            <w:tcBorders>
              <w:left w:val="single" w:sz="7" w:space="0" w:color="000000"/>
              <w:bottom w:val="single" w:sz="8" w:space="0" w:color="000000"/>
              <w:right w:val="single" w:sz="6" w:space="0" w:color="FFFFFF"/>
            </w:tcBorders>
          </w:tcPr>
          <w:p w:rsidR="00F54965" w:rsidRPr="002D2830" w:rsidRDefault="00F54965">
            <w:pPr>
              <w:tabs>
                <w:tab w:val="left" w:pos="540"/>
                <w:tab w:val="left" w:pos="1440"/>
                <w:tab w:val="left" w:pos="5760"/>
              </w:tabs>
              <w:rPr>
                <w:rFonts w:cs="Arial"/>
                <w:sz w:val="20"/>
                <w:szCs w:val="22"/>
              </w:rPr>
            </w:pPr>
          </w:p>
        </w:tc>
        <w:tc>
          <w:tcPr>
            <w:tcW w:w="999" w:type="dxa"/>
            <w:tcBorders>
              <w:top w:val="single" w:sz="7" w:space="0" w:color="000000"/>
              <w:left w:val="single" w:sz="7" w:space="0" w:color="000000"/>
              <w:bottom w:val="single" w:sz="8" w:space="0" w:color="000000"/>
              <w:right w:val="single" w:sz="6" w:space="0" w:color="FFFFFF"/>
            </w:tcBorders>
            <w:vAlign w:val="center"/>
          </w:tcPr>
          <w:p w:rsidR="00F54965" w:rsidRPr="002D2830" w:rsidRDefault="00F54965">
            <w:pPr>
              <w:tabs>
                <w:tab w:val="left" w:pos="540"/>
                <w:tab w:val="left" w:pos="1440"/>
                <w:tab w:val="left" w:pos="5760"/>
              </w:tabs>
              <w:jc w:val="center"/>
              <w:rPr>
                <w:rFonts w:cs="Arial"/>
                <w:sz w:val="20"/>
                <w:szCs w:val="22"/>
              </w:rPr>
            </w:pPr>
            <w:r w:rsidRPr="002D2830">
              <w:rPr>
                <w:rFonts w:cs="Arial"/>
                <w:sz w:val="20"/>
                <w:szCs w:val="22"/>
              </w:rPr>
              <w:t>From</w:t>
            </w:r>
          </w:p>
        </w:tc>
        <w:tc>
          <w:tcPr>
            <w:tcW w:w="999" w:type="dxa"/>
            <w:tcBorders>
              <w:top w:val="single" w:sz="7" w:space="0" w:color="000000"/>
              <w:left w:val="single" w:sz="7" w:space="0" w:color="000000"/>
              <w:bottom w:val="single" w:sz="8" w:space="0" w:color="000000"/>
              <w:right w:val="single" w:sz="6" w:space="0" w:color="FFFFFF"/>
            </w:tcBorders>
            <w:vAlign w:val="center"/>
          </w:tcPr>
          <w:p w:rsidR="00F54965" w:rsidRPr="002D2830" w:rsidRDefault="00F54965">
            <w:pPr>
              <w:tabs>
                <w:tab w:val="left" w:pos="540"/>
                <w:tab w:val="left" w:pos="1440"/>
                <w:tab w:val="left" w:pos="5760"/>
              </w:tabs>
              <w:jc w:val="center"/>
              <w:rPr>
                <w:rFonts w:cs="Arial"/>
                <w:sz w:val="20"/>
                <w:szCs w:val="22"/>
              </w:rPr>
            </w:pPr>
            <w:r w:rsidRPr="002D2830">
              <w:rPr>
                <w:rFonts w:cs="Arial"/>
                <w:sz w:val="20"/>
                <w:szCs w:val="22"/>
              </w:rPr>
              <w:t>To</w:t>
            </w:r>
          </w:p>
        </w:tc>
        <w:tc>
          <w:tcPr>
            <w:tcW w:w="1316" w:type="dxa"/>
            <w:vMerge/>
            <w:tcBorders>
              <w:left w:val="single" w:sz="7" w:space="0" w:color="000000"/>
              <w:bottom w:val="single" w:sz="8" w:space="0" w:color="000000"/>
              <w:right w:val="single" w:sz="6" w:space="0" w:color="FFFFFF"/>
            </w:tcBorders>
          </w:tcPr>
          <w:p w:rsidR="00F54965" w:rsidRPr="002D2830" w:rsidRDefault="00F54965">
            <w:pPr>
              <w:tabs>
                <w:tab w:val="left" w:pos="540"/>
                <w:tab w:val="left" w:pos="1440"/>
                <w:tab w:val="left" w:pos="5760"/>
              </w:tabs>
              <w:rPr>
                <w:rFonts w:cs="Arial"/>
                <w:sz w:val="20"/>
                <w:szCs w:val="22"/>
              </w:rPr>
            </w:pPr>
          </w:p>
        </w:tc>
        <w:tc>
          <w:tcPr>
            <w:tcW w:w="2148" w:type="dxa"/>
            <w:vMerge/>
            <w:tcBorders>
              <w:left w:val="single" w:sz="7" w:space="0" w:color="000000"/>
              <w:bottom w:val="single" w:sz="8" w:space="0" w:color="000000"/>
              <w:right w:val="single" w:sz="7" w:space="0" w:color="000000"/>
            </w:tcBorders>
          </w:tcPr>
          <w:p w:rsidR="00F54965" w:rsidRPr="002D2830" w:rsidRDefault="00F54965">
            <w:pPr>
              <w:tabs>
                <w:tab w:val="left" w:pos="540"/>
                <w:tab w:val="left" w:pos="1440"/>
                <w:tab w:val="left" w:pos="5760"/>
              </w:tabs>
              <w:rPr>
                <w:rFonts w:cs="Arial"/>
                <w:sz w:val="20"/>
                <w:szCs w:val="22"/>
              </w:rPr>
            </w:pPr>
          </w:p>
        </w:tc>
      </w:tr>
      <w:tr w:rsidR="00F54965" w:rsidRPr="002D2830" w:rsidTr="00381E84">
        <w:trPr>
          <w:trHeight w:val="603"/>
        </w:trPr>
        <w:tc>
          <w:tcPr>
            <w:tcW w:w="668"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ermStart w:id="281438375" w:edGrp="everyone" w:colFirst="0" w:colLast="0"/>
            <w:permStart w:id="1300638864" w:edGrp="everyone" w:colFirst="1" w:colLast="1"/>
            <w:permStart w:id="603085727" w:edGrp="everyone" w:colFirst="2" w:colLast="2"/>
            <w:permStart w:id="620049134" w:edGrp="everyone" w:colFirst="3" w:colLast="3"/>
            <w:permStart w:id="1114375633" w:edGrp="everyone" w:colFirst="4" w:colLast="4"/>
            <w:permStart w:id="249719164" w:edGrp="everyone" w:colFirst="5" w:colLast="5"/>
            <w:permStart w:id="2121608020" w:edGrp="everyone" w:colFirst="6" w:colLast="6"/>
            <w:permStart w:id="334893710" w:edGrp="everyone" w:colFirst="7" w:colLast="7"/>
          </w:p>
          <w:p w:rsidR="00F54965" w:rsidRPr="002D2830" w:rsidRDefault="00F54965">
            <w:pPr>
              <w:tabs>
                <w:tab w:val="left" w:pos="540"/>
                <w:tab w:val="left" w:pos="1440"/>
                <w:tab w:val="left" w:pos="5760"/>
              </w:tabs>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3207"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2883"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1551"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tc>
        <w:tc>
          <w:tcPr>
            <w:tcW w:w="1551"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999"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999"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1316" w:type="dxa"/>
            <w:tcBorders>
              <w:top w:val="single" w:sz="8" w:space="0" w:color="000000"/>
              <w:left w:val="single" w:sz="8" w:space="0" w:color="000000"/>
              <w:bottom w:val="single" w:sz="4" w:space="0" w:color="auto"/>
              <w:right w:val="single" w:sz="8"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2148" w:type="dxa"/>
            <w:tcBorders>
              <w:top w:val="single" w:sz="8" w:space="0" w:color="000000"/>
              <w:left w:val="single" w:sz="8" w:space="0" w:color="000000"/>
              <w:bottom w:val="single" w:sz="4" w:space="0" w:color="auto"/>
              <w:right w:val="single" w:sz="8" w:space="0" w:color="000000"/>
            </w:tcBorders>
          </w:tcPr>
          <w:p w:rsidR="00F54965" w:rsidRPr="002D2830" w:rsidRDefault="00F54965" w:rsidP="001D225D">
            <w:pPr>
              <w:numPr>
                <w:ilvl w:val="0"/>
                <w:numId w:val="13"/>
              </w:numPr>
              <w:ind w:left="380" w:hanging="284"/>
              <w:rPr>
                <w:rFonts w:cs="Arial"/>
                <w:sz w:val="20"/>
                <w:szCs w:val="22"/>
              </w:rPr>
            </w:pPr>
            <w:permStart w:id="1156777541" w:edGrp="everyone"/>
            <w:r w:rsidRPr="002D2830">
              <w:rPr>
                <w:rFonts w:cs="Arial"/>
                <w:sz w:val="20"/>
                <w:szCs w:val="22"/>
              </w:rPr>
              <w:t>Name of Client’s company;</w:t>
            </w:r>
          </w:p>
          <w:p w:rsidR="00F54965" w:rsidRPr="002D2830" w:rsidRDefault="00F54965" w:rsidP="001D225D">
            <w:pPr>
              <w:numPr>
                <w:ilvl w:val="0"/>
                <w:numId w:val="13"/>
              </w:numPr>
              <w:ind w:left="380" w:hanging="284"/>
              <w:rPr>
                <w:rFonts w:cs="Arial"/>
                <w:sz w:val="20"/>
                <w:szCs w:val="22"/>
              </w:rPr>
            </w:pPr>
            <w:r w:rsidRPr="002D2830">
              <w:rPr>
                <w:rFonts w:cs="Arial"/>
                <w:sz w:val="20"/>
                <w:szCs w:val="22"/>
              </w:rPr>
              <w:t>Name of Client’s Rep;</w:t>
            </w:r>
          </w:p>
          <w:p w:rsidR="00F54965" w:rsidRPr="002D2830" w:rsidRDefault="00F54965" w:rsidP="001D225D">
            <w:pPr>
              <w:numPr>
                <w:ilvl w:val="0"/>
                <w:numId w:val="13"/>
              </w:numPr>
              <w:ind w:left="380" w:hanging="284"/>
              <w:rPr>
                <w:rFonts w:cs="Arial"/>
                <w:sz w:val="20"/>
                <w:szCs w:val="22"/>
              </w:rPr>
            </w:pPr>
            <w:r w:rsidRPr="002D2830">
              <w:rPr>
                <w:rFonts w:cs="Arial"/>
                <w:sz w:val="20"/>
                <w:szCs w:val="22"/>
              </w:rPr>
              <w:t>Tel. No.;</w:t>
            </w:r>
          </w:p>
          <w:p w:rsidR="00F54965" w:rsidRPr="002D2830" w:rsidRDefault="00F54965" w:rsidP="001D225D">
            <w:pPr>
              <w:numPr>
                <w:ilvl w:val="0"/>
                <w:numId w:val="13"/>
              </w:numPr>
              <w:ind w:left="380" w:hanging="284"/>
              <w:rPr>
                <w:rFonts w:cs="Arial"/>
                <w:sz w:val="20"/>
                <w:szCs w:val="22"/>
              </w:rPr>
            </w:pPr>
            <w:r w:rsidRPr="002D2830">
              <w:rPr>
                <w:rFonts w:cs="Arial"/>
                <w:sz w:val="20"/>
                <w:szCs w:val="22"/>
              </w:rPr>
              <w:t>E-mail address</w:t>
            </w:r>
            <w:permEnd w:id="1156777541"/>
          </w:p>
        </w:tc>
      </w:tr>
      <w:tr w:rsidR="00F54965" w:rsidRPr="002D2830" w:rsidTr="00381E84">
        <w:tc>
          <w:tcPr>
            <w:tcW w:w="668"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ermStart w:id="1007712558" w:edGrp="everyone" w:colFirst="0" w:colLast="0"/>
            <w:permStart w:id="344159923" w:edGrp="everyone" w:colFirst="1" w:colLast="1"/>
            <w:permStart w:id="1983580182" w:edGrp="everyone" w:colFirst="2" w:colLast="2"/>
            <w:permStart w:id="1802795719" w:edGrp="everyone" w:colFirst="3" w:colLast="3"/>
            <w:permStart w:id="627901337" w:edGrp="everyone" w:colFirst="4" w:colLast="4"/>
            <w:permStart w:id="1924731403" w:edGrp="everyone" w:colFirst="5" w:colLast="5"/>
            <w:permStart w:id="1828811242" w:edGrp="everyone" w:colFirst="6" w:colLast="6"/>
            <w:permStart w:id="115281353" w:edGrp="everyone" w:colFirst="7" w:colLast="7"/>
            <w:permStart w:id="1232943646" w:edGrp="everyone" w:colFirst="8" w:colLast="8"/>
            <w:permEnd w:id="281438375"/>
            <w:permEnd w:id="1300638864"/>
            <w:permEnd w:id="603085727"/>
            <w:permEnd w:id="620049134"/>
            <w:permEnd w:id="1114375633"/>
            <w:permEnd w:id="249719164"/>
            <w:permEnd w:id="2121608020"/>
            <w:permEnd w:id="334893710"/>
          </w:p>
          <w:p w:rsidR="00F54965" w:rsidRPr="002D2830" w:rsidRDefault="00F54965">
            <w:pPr>
              <w:tabs>
                <w:tab w:val="left" w:pos="540"/>
                <w:tab w:val="left" w:pos="1440"/>
                <w:tab w:val="left" w:pos="5760"/>
              </w:tabs>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3207"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2883"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1551" w:type="dxa"/>
            <w:tcBorders>
              <w:top w:val="single" w:sz="4" w:space="0" w:color="auto"/>
              <w:left w:val="single" w:sz="7" w:space="0" w:color="000000"/>
              <w:bottom w:val="single" w:sz="8" w:space="0" w:color="000000"/>
              <w:right w:val="single" w:sz="7" w:space="0" w:color="000000"/>
            </w:tcBorders>
          </w:tcPr>
          <w:p w:rsidR="00F54965" w:rsidRPr="002D2830" w:rsidRDefault="00F54965">
            <w:pPr>
              <w:spacing w:line="163" w:lineRule="exact"/>
              <w:rPr>
                <w:rFonts w:cs="Arial"/>
                <w:sz w:val="20"/>
                <w:szCs w:val="22"/>
              </w:rPr>
            </w:pPr>
          </w:p>
        </w:tc>
        <w:tc>
          <w:tcPr>
            <w:tcW w:w="1551"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999"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999"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1316" w:type="dxa"/>
            <w:tcBorders>
              <w:top w:val="single" w:sz="4" w:space="0" w:color="auto"/>
              <w:left w:val="single" w:sz="7" w:space="0" w:color="000000"/>
              <w:bottom w:val="single" w:sz="8" w:space="0" w:color="000000"/>
              <w:right w:val="single" w:sz="6" w:space="0" w:color="FFFFFF"/>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c>
          <w:tcPr>
            <w:tcW w:w="2148" w:type="dxa"/>
            <w:tcBorders>
              <w:top w:val="single" w:sz="4" w:space="0" w:color="auto"/>
              <w:left w:val="single" w:sz="7" w:space="0" w:color="000000"/>
              <w:bottom w:val="single" w:sz="8" w:space="0" w:color="000000"/>
              <w:right w:val="single" w:sz="7" w:space="0" w:color="000000"/>
            </w:tcBorders>
          </w:tcPr>
          <w:p w:rsidR="00F54965" w:rsidRPr="002D2830" w:rsidRDefault="00F54965">
            <w:pPr>
              <w:spacing w:line="163" w:lineRule="exact"/>
              <w:rPr>
                <w:rFonts w:cs="Arial"/>
                <w:sz w:val="20"/>
                <w:szCs w:val="22"/>
              </w:rPr>
            </w:pPr>
          </w:p>
          <w:p w:rsidR="00F54965" w:rsidRPr="002D2830" w:rsidRDefault="00F54965">
            <w:pPr>
              <w:tabs>
                <w:tab w:val="left" w:pos="540"/>
                <w:tab w:val="left" w:pos="1440"/>
                <w:tab w:val="left" w:pos="5760"/>
              </w:tabs>
              <w:rPr>
                <w:rFonts w:cs="Arial"/>
                <w:sz w:val="20"/>
                <w:szCs w:val="22"/>
              </w:rPr>
            </w:pPr>
          </w:p>
        </w:tc>
      </w:tr>
      <w:permEnd w:id="1007712558"/>
      <w:permEnd w:id="344159923"/>
      <w:permEnd w:id="1983580182"/>
      <w:permEnd w:id="1802795719"/>
      <w:permEnd w:id="627901337"/>
      <w:permEnd w:id="1924731403"/>
      <w:permEnd w:id="1828811242"/>
      <w:permEnd w:id="115281353"/>
      <w:permEnd w:id="1232943646"/>
    </w:tbl>
    <w:p w:rsidR="0007243F" w:rsidRPr="002D2830" w:rsidRDefault="0007243F">
      <w:pPr>
        <w:tabs>
          <w:tab w:val="left" w:pos="540"/>
          <w:tab w:val="left" w:pos="1440"/>
          <w:tab w:val="left" w:pos="5760"/>
        </w:tabs>
        <w:jc w:val="both"/>
        <w:rPr>
          <w:rFonts w:cs="Arial"/>
          <w:sz w:val="20"/>
          <w:szCs w:val="22"/>
        </w:rPr>
      </w:pPr>
    </w:p>
    <w:p w:rsidR="00841CA2" w:rsidRPr="002D2830" w:rsidRDefault="0007243F">
      <w:pPr>
        <w:tabs>
          <w:tab w:val="left" w:pos="540"/>
          <w:tab w:val="left" w:pos="1440"/>
          <w:tab w:val="left" w:pos="5760"/>
          <w:tab w:val="left" w:pos="11376"/>
        </w:tabs>
        <w:jc w:val="both"/>
        <w:rPr>
          <w:rFonts w:cs="Arial"/>
          <w:sz w:val="20"/>
          <w:szCs w:val="22"/>
        </w:rPr>
      </w:pPr>
      <w:r w:rsidRPr="002D2830">
        <w:rPr>
          <w:rFonts w:cs="Arial"/>
          <w:sz w:val="20"/>
          <w:szCs w:val="22"/>
        </w:rPr>
        <w:t xml:space="preserve">If the space provided above is insufficient, please </w:t>
      </w:r>
      <w:proofErr w:type="gramStart"/>
      <w:r w:rsidRPr="002D2830">
        <w:rPr>
          <w:rFonts w:cs="Arial"/>
          <w:sz w:val="20"/>
          <w:szCs w:val="22"/>
        </w:rPr>
        <w:t>continue on</w:t>
      </w:r>
      <w:proofErr w:type="gramEnd"/>
      <w:r w:rsidRPr="002D2830">
        <w:rPr>
          <w:rFonts w:cs="Arial"/>
          <w:sz w:val="20"/>
          <w:szCs w:val="22"/>
        </w:rPr>
        <w:t xml:space="preserve"> an extension page filling in the required data in a similar format.</w:t>
      </w:r>
    </w:p>
    <w:tbl>
      <w:tblPr>
        <w:tblW w:w="0" w:type="auto"/>
        <w:jc w:val="right"/>
        <w:tblLook w:val="01E0" w:firstRow="1" w:lastRow="1" w:firstColumn="1" w:lastColumn="1" w:noHBand="0" w:noVBand="0"/>
      </w:tblPr>
      <w:tblGrid>
        <w:gridCol w:w="1526"/>
        <w:gridCol w:w="296"/>
        <w:gridCol w:w="3005"/>
      </w:tblGrid>
      <w:tr w:rsidR="0007243F" w:rsidRPr="002D2830" w:rsidTr="002818F4">
        <w:trPr>
          <w:trHeight w:val="567"/>
          <w:jc w:val="right"/>
        </w:trPr>
        <w:tc>
          <w:tcPr>
            <w:tcW w:w="1526" w:type="dxa"/>
            <w:shd w:val="clear" w:color="auto" w:fill="auto"/>
            <w:vAlign w:val="bottom"/>
          </w:tcPr>
          <w:p w:rsidR="0007243F" w:rsidRPr="002D2830" w:rsidRDefault="0007243F" w:rsidP="00873458">
            <w:pPr>
              <w:tabs>
                <w:tab w:val="left" w:pos="5040"/>
              </w:tabs>
              <w:rPr>
                <w:rFonts w:cs="Arial"/>
                <w:sz w:val="20"/>
                <w:szCs w:val="22"/>
              </w:rPr>
            </w:pPr>
            <w:permStart w:id="431706671" w:edGrp="everyone" w:colFirst="2" w:colLast="2"/>
            <w:r w:rsidRPr="002D2830">
              <w:rPr>
                <w:rFonts w:cs="Arial"/>
                <w:sz w:val="20"/>
                <w:szCs w:val="22"/>
              </w:rPr>
              <w:t>Signature</w:t>
            </w:r>
            <w:r w:rsidR="00841CA2" w:rsidRPr="002D2830">
              <w:rPr>
                <w:rFonts w:cs="Arial"/>
                <w:sz w:val="20"/>
                <w:szCs w:val="22"/>
              </w:rPr>
              <w:t>*</w:t>
            </w:r>
          </w:p>
        </w:tc>
        <w:tc>
          <w:tcPr>
            <w:tcW w:w="296" w:type="dxa"/>
            <w:shd w:val="clear" w:color="auto" w:fill="auto"/>
            <w:vAlign w:val="bottom"/>
          </w:tcPr>
          <w:p w:rsidR="0007243F" w:rsidRPr="002D2830" w:rsidRDefault="0007243F" w:rsidP="00873458">
            <w:pPr>
              <w:tabs>
                <w:tab w:val="left" w:pos="5040"/>
              </w:tabs>
              <w:rPr>
                <w:rFonts w:cs="Arial"/>
                <w:sz w:val="20"/>
                <w:szCs w:val="22"/>
              </w:rPr>
            </w:pPr>
            <w:r w:rsidRPr="002D2830">
              <w:rPr>
                <w:rFonts w:cs="Arial"/>
                <w:sz w:val="20"/>
                <w:szCs w:val="22"/>
              </w:rPr>
              <w:t>:</w:t>
            </w:r>
          </w:p>
        </w:tc>
        <w:tc>
          <w:tcPr>
            <w:tcW w:w="3005" w:type="dxa"/>
            <w:tcBorders>
              <w:bottom w:val="single" w:sz="4" w:space="0" w:color="auto"/>
            </w:tcBorders>
            <w:shd w:val="clear" w:color="auto" w:fill="auto"/>
            <w:vAlign w:val="bottom"/>
          </w:tcPr>
          <w:p w:rsidR="0007243F" w:rsidRPr="002D2830" w:rsidRDefault="0007243F" w:rsidP="00873458">
            <w:pPr>
              <w:tabs>
                <w:tab w:val="left" w:pos="5040"/>
              </w:tabs>
              <w:rPr>
                <w:rFonts w:cs="Arial"/>
                <w:sz w:val="20"/>
                <w:szCs w:val="22"/>
              </w:rPr>
            </w:pPr>
          </w:p>
        </w:tc>
      </w:tr>
      <w:tr w:rsidR="0007243F" w:rsidRPr="002D2830" w:rsidTr="002818F4">
        <w:trPr>
          <w:trHeight w:val="567"/>
          <w:jc w:val="right"/>
        </w:trPr>
        <w:tc>
          <w:tcPr>
            <w:tcW w:w="1526" w:type="dxa"/>
            <w:shd w:val="clear" w:color="auto" w:fill="auto"/>
            <w:vAlign w:val="bottom"/>
          </w:tcPr>
          <w:p w:rsidR="0007243F" w:rsidRPr="002D2830" w:rsidRDefault="0007243F" w:rsidP="00873458">
            <w:pPr>
              <w:tabs>
                <w:tab w:val="left" w:pos="5040"/>
              </w:tabs>
              <w:rPr>
                <w:rFonts w:cs="Arial"/>
                <w:sz w:val="20"/>
                <w:szCs w:val="22"/>
              </w:rPr>
            </w:pPr>
            <w:permStart w:id="1766086370" w:edGrp="everyone" w:colFirst="2" w:colLast="2"/>
            <w:permEnd w:id="431706671"/>
            <w:r w:rsidRPr="002D2830">
              <w:rPr>
                <w:rFonts w:cs="Arial"/>
                <w:sz w:val="20"/>
                <w:szCs w:val="22"/>
              </w:rPr>
              <w:t>Name</w:t>
            </w:r>
          </w:p>
        </w:tc>
        <w:tc>
          <w:tcPr>
            <w:tcW w:w="296" w:type="dxa"/>
            <w:shd w:val="clear" w:color="auto" w:fill="auto"/>
            <w:vAlign w:val="bottom"/>
          </w:tcPr>
          <w:p w:rsidR="0007243F" w:rsidRPr="002D2830" w:rsidRDefault="0007243F" w:rsidP="00873458">
            <w:pPr>
              <w:tabs>
                <w:tab w:val="left" w:pos="5040"/>
              </w:tabs>
              <w:rPr>
                <w:rFonts w:cs="Arial"/>
                <w:sz w:val="20"/>
                <w:szCs w:val="22"/>
              </w:rPr>
            </w:pPr>
            <w:r w:rsidRPr="002D2830">
              <w:rPr>
                <w:rFonts w:cs="Arial"/>
                <w:sz w:val="20"/>
                <w:szCs w:val="22"/>
              </w:rPr>
              <w:t>:</w:t>
            </w:r>
          </w:p>
        </w:tc>
        <w:tc>
          <w:tcPr>
            <w:tcW w:w="3005" w:type="dxa"/>
            <w:tcBorders>
              <w:bottom w:val="single" w:sz="4" w:space="0" w:color="auto"/>
            </w:tcBorders>
            <w:shd w:val="clear" w:color="auto" w:fill="auto"/>
            <w:vAlign w:val="bottom"/>
          </w:tcPr>
          <w:p w:rsidR="0007243F" w:rsidRPr="002D2830" w:rsidRDefault="0007243F" w:rsidP="00873458">
            <w:pPr>
              <w:tabs>
                <w:tab w:val="left" w:pos="5040"/>
              </w:tabs>
              <w:rPr>
                <w:rFonts w:cs="Arial"/>
                <w:sz w:val="20"/>
                <w:szCs w:val="22"/>
              </w:rPr>
            </w:pPr>
          </w:p>
        </w:tc>
      </w:tr>
      <w:tr w:rsidR="0007243F" w:rsidRPr="002D2830" w:rsidTr="002818F4">
        <w:trPr>
          <w:trHeight w:val="567"/>
          <w:jc w:val="right"/>
        </w:trPr>
        <w:tc>
          <w:tcPr>
            <w:tcW w:w="1526" w:type="dxa"/>
            <w:shd w:val="clear" w:color="auto" w:fill="auto"/>
            <w:vAlign w:val="bottom"/>
          </w:tcPr>
          <w:p w:rsidR="0007243F" w:rsidRPr="002D2830" w:rsidRDefault="0007243F" w:rsidP="00873458">
            <w:pPr>
              <w:tabs>
                <w:tab w:val="left" w:pos="5040"/>
              </w:tabs>
              <w:rPr>
                <w:rFonts w:cs="Arial"/>
                <w:sz w:val="20"/>
                <w:szCs w:val="22"/>
              </w:rPr>
            </w:pPr>
            <w:permStart w:id="1408640634" w:edGrp="everyone" w:colFirst="2" w:colLast="2"/>
            <w:permEnd w:id="1766086370"/>
            <w:r w:rsidRPr="002D2830">
              <w:rPr>
                <w:rFonts w:cs="Arial"/>
                <w:sz w:val="20"/>
                <w:szCs w:val="22"/>
              </w:rPr>
              <w:t>Designation</w:t>
            </w:r>
          </w:p>
        </w:tc>
        <w:tc>
          <w:tcPr>
            <w:tcW w:w="296" w:type="dxa"/>
            <w:shd w:val="clear" w:color="auto" w:fill="auto"/>
            <w:vAlign w:val="bottom"/>
          </w:tcPr>
          <w:p w:rsidR="0007243F" w:rsidRPr="002D2830" w:rsidRDefault="0007243F" w:rsidP="00873458">
            <w:pPr>
              <w:tabs>
                <w:tab w:val="left" w:pos="5040"/>
              </w:tabs>
              <w:rPr>
                <w:rFonts w:cs="Arial"/>
                <w:sz w:val="20"/>
                <w:szCs w:val="22"/>
              </w:rPr>
            </w:pPr>
            <w:r w:rsidRPr="002D2830">
              <w:rPr>
                <w:rFonts w:cs="Arial"/>
                <w:sz w:val="20"/>
                <w:szCs w:val="22"/>
              </w:rPr>
              <w:t>:</w:t>
            </w:r>
          </w:p>
        </w:tc>
        <w:tc>
          <w:tcPr>
            <w:tcW w:w="3005" w:type="dxa"/>
            <w:tcBorders>
              <w:top w:val="single" w:sz="4" w:space="0" w:color="auto"/>
              <w:bottom w:val="single" w:sz="4" w:space="0" w:color="auto"/>
            </w:tcBorders>
            <w:shd w:val="clear" w:color="auto" w:fill="auto"/>
            <w:vAlign w:val="bottom"/>
          </w:tcPr>
          <w:p w:rsidR="0007243F" w:rsidRPr="002D2830" w:rsidRDefault="0007243F" w:rsidP="00873458">
            <w:pPr>
              <w:tabs>
                <w:tab w:val="left" w:pos="5040"/>
              </w:tabs>
              <w:rPr>
                <w:rFonts w:cs="Arial"/>
                <w:sz w:val="20"/>
                <w:szCs w:val="22"/>
              </w:rPr>
            </w:pPr>
          </w:p>
        </w:tc>
      </w:tr>
      <w:tr w:rsidR="0007243F" w:rsidRPr="002D2830" w:rsidTr="002818F4">
        <w:trPr>
          <w:trHeight w:val="567"/>
          <w:jc w:val="right"/>
        </w:trPr>
        <w:tc>
          <w:tcPr>
            <w:tcW w:w="1526" w:type="dxa"/>
            <w:shd w:val="clear" w:color="auto" w:fill="auto"/>
            <w:vAlign w:val="bottom"/>
          </w:tcPr>
          <w:p w:rsidR="0007243F" w:rsidRPr="002D2830" w:rsidRDefault="0007243F" w:rsidP="00873458">
            <w:pPr>
              <w:tabs>
                <w:tab w:val="left" w:pos="5040"/>
              </w:tabs>
              <w:rPr>
                <w:rFonts w:cs="Arial"/>
                <w:sz w:val="20"/>
                <w:szCs w:val="22"/>
              </w:rPr>
            </w:pPr>
            <w:permStart w:id="1347640207" w:edGrp="everyone" w:colFirst="2" w:colLast="2"/>
            <w:permEnd w:id="1408640634"/>
            <w:r w:rsidRPr="002D2830">
              <w:rPr>
                <w:rFonts w:cs="Arial"/>
                <w:sz w:val="20"/>
                <w:szCs w:val="22"/>
              </w:rPr>
              <w:t>Name of Tenderer</w:t>
            </w:r>
          </w:p>
        </w:tc>
        <w:tc>
          <w:tcPr>
            <w:tcW w:w="296" w:type="dxa"/>
            <w:shd w:val="clear" w:color="auto" w:fill="auto"/>
            <w:vAlign w:val="bottom"/>
          </w:tcPr>
          <w:p w:rsidR="0007243F" w:rsidRPr="002D2830" w:rsidRDefault="0007243F" w:rsidP="00873458">
            <w:pPr>
              <w:tabs>
                <w:tab w:val="left" w:pos="5040"/>
              </w:tabs>
              <w:rPr>
                <w:rFonts w:cs="Arial"/>
                <w:sz w:val="20"/>
                <w:szCs w:val="22"/>
              </w:rPr>
            </w:pPr>
            <w:r w:rsidRPr="002D2830">
              <w:rPr>
                <w:rFonts w:cs="Arial"/>
                <w:sz w:val="20"/>
                <w:szCs w:val="22"/>
              </w:rPr>
              <w:t>:</w:t>
            </w:r>
          </w:p>
        </w:tc>
        <w:tc>
          <w:tcPr>
            <w:tcW w:w="3005" w:type="dxa"/>
            <w:tcBorders>
              <w:top w:val="single" w:sz="4" w:space="0" w:color="auto"/>
              <w:bottom w:val="single" w:sz="4" w:space="0" w:color="auto"/>
            </w:tcBorders>
            <w:shd w:val="clear" w:color="auto" w:fill="auto"/>
            <w:vAlign w:val="bottom"/>
          </w:tcPr>
          <w:p w:rsidR="0007243F" w:rsidRPr="002D2830" w:rsidRDefault="0007243F" w:rsidP="00873458">
            <w:pPr>
              <w:tabs>
                <w:tab w:val="left" w:pos="5040"/>
              </w:tabs>
              <w:rPr>
                <w:rFonts w:cs="Arial"/>
                <w:sz w:val="20"/>
                <w:szCs w:val="22"/>
              </w:rPr>
            </w:pPr>
          </w:p>
        </w:tc>
      </w:tr>
      <w:tr w:rsidR="0007243F" w:rsidRPr="002D2830" w:rsidTr="002818F4">
        <w:trPr>
          <w:trHeight w:val="567"/>
          <w:jc w:val="right"/>
        </w:trPr>
        <w:tc>
          <w:tcPr>
            <w:tcW w:w="1526" w:type="dxa"/>
            <w:shd w:val="clear" w:color="auto" w:fill="auto"/>
            <w:vAlign w:val="bottom"/>
          </w:tcPr>
          <w:p w:rsidR="0007243F" w:rsidRPr="002D2830" w:rsidRDefault="0007243F" w:rsidP="00873458">
            <w:pPr>
              <w:tabs>
                <w:tab w:val="left" w:pos="5040"/>
              </w:tabs>
              <w:rPr>
                <w:rFonts w:cs="Arial"/>
                <w:sz w:val="20"/>
                <w:szCs w:val="22"/>
              </w:rPr>
            </w:pPr>
            <w:permStart w:id="2057065954" w:edGrp="everyone" w:colFirst="2" w:colLast="2"/>
            <w:permEnd w:id="1347640207"/>
            <w:r w:rsidRPr="002D2830">
              <w:rPr>
                <w:rFonts w:cs="Arial"/>
                <w:sz w:val="20"/>
                <w:szCs w:val="22"/>
              </w:rPr>
              <w:t>Date</w:t>
            </w:r>
          </w:p>
        </w:tc>
        <w:tc>
          <w:tcPr>
            <w:tcW w:w="296" w:type="dxa"/>
            <w:shd w:val="clear" w:color="auto" w:fill="auto"/>
            <w:vAlign w:val="bottom"/>
          </w:tcPr>
          <w:p w:rsidR="0007243F" w:rsidRPr="002D2830" w:rsidRDefault="0007243F" w:rsidP="00873458">
            <w:pPr>
              <w:tabs>
                <w:tab w:val="left" w:pos="5040"/>
              </w:tabs>
              <w:rPr>
                <w:rFonts w:cs="Arial"/>
                <w:sz w:val="20"/>
                <w:szCs w:val="22"/>
              </w:rPr>
            </w:pPr>
            <w:r w:rsidRPr="002D2830">
              <w:rPr>
                <w:rFonts w:cs="Arial"/>
                <w:sz w:val="20"/>
                <w:szCs w:val="22"/>
              </w:rPr>
              <w:t>:</w:t>
            </w:r>
          </w:p>
        </w:tc>
        <w:tc>
          <w:tcPr>
            <w:tcW w:w="3005" w:type="dxa"/>
            <w:tcBorders>
              <w:top w:val="single" w:sz="4" w:space="0" w:color="auto"/>
              <w:bottom w:val="single" w:sz="4" w:space="0" w:color="auto"/>
            </w:tcBorders>
            <w:shd w:val="clear" w:color="auto" w:fill="auto"/>
            <w:vAlign w:val="bottom"/>
          </w:tcPr>
          <w:p w:rsidR="0007243F" w:rsidRPr="002D2830" w:rsidRDefault="0007243F" w:rsidP="00873458">
            <w:pPr>
              <w:tabs>
                <w:tab w:val="left" w:pos="5040"/>
              </w:tabs>
              <w:rPr>
                <w:rFonts w:cs="Arial"/>
                <w:sz w:val="20"/>
                <w:szCs w:val="22"/>
              </w:rPr>
            </w:pPr>
          </w:p>
        </w:tc>
      </w:tr>
      <w:permEnd w:id="2057065954"/>
    </w:tbl>
    <w:p w:rsidR="008F6963" w:rsidRPr="002D2830" w:rsidRDefault="008F6963" w:rsidP="008F6963">
      <w:pPr>
        <w:ind w:left="1605" w:hanging="720"/>
        <w:jc w:val="both"/>
        <w:rPr>
          <w:rFonts w:cs="Arial"/>
          <w:sz w:val="20"/>
          <w:szCs w:val="22"/>
        </w:rPr>
      </w:pPr>
    </w:p>
    <w:p w:rsidR="00BA79A8" w:rsidRDefault="008F6963" w:rsidP="002D2830">
      <w:pPr>
        <w:ind w:left="284" w:hanging="108"/>
        <w:jc w:val="both"/>
        <w:rPr>
          <w:rFonts w:cs="Arial"/>
          <w:sz w:val="20"/>
          <w:szCs w:val="22"/>
        </w:rPr>
      </w:pPr>
      <w:r w:rsidRPr="002D2830">
        <w:rPr>
          <w:rFonts w:cs="Arial"/>
          <w:sz w:val="20"/>
          <w:szCs w:val="22"/>
        </w:rPr>
        <w:t>* Handwritten signature is not required for submission of these forms using GeBIZ. For hardcopy submission using tender box, these forms must be signed by person(s) who are legally empowered to act and sign on behalf of the Firm/Company (See Clause 31).</w:t>
      </w:r>
      <w:r w:rsidR="00BA79A8">
        <w:rPr>
          <w:rFonts w:cs="Arial"/>
          <w:sz w:val="20"/>
          <w:szCs w:val="22"/>
        </w:rPr>
        <w:t xml:space="preserve"> </w:t>
      </w:r>
    </w:p>
    <w:p w:rsidR="00851FEC" w:rsidRPr="007B25D0" w:rsidRDefault="00851FEC" w:rsidP="00841CA2">
      <w:pPr>
        <w:rPr>
          <w:rFonts w:cs="Arial"/>
          <w:szCs w:val="22"/>
        </w:rPr>
      </w:pPr>
    </w:p>
    <w:p w:rsidR="00FC684D" w:rsidRPr="007B25D0" w:rsidRDefault="00FC684D" w:rsidP="00396D7B">
      <w:pPr>
        <w:jc w:val="right"/>
        <w:rPr>
          <w:rFonts w:cs="Arial"/>
          <w:b/>
          <w:szCs w:val="22"/>
        </w:rPr>
      </w:pPr>
      <w:r w:rsidRPr="007B25D0">
        <w:rPr>
          <w:rFonts w:cs="Arial"/>
          <w:b/>
          <w:szCs w:val="22"/>
        </w:rPr>
        <w:t>APPENDIX C</w:t>
      </w:r>
    </w:p>
    <w:p w:rsidR="00FC684D" w:rsidRPr="007B25D0" w:rsidRDefault="00FC684D" w:rsidP="00FC684D">
      <w:pPr>
        <w:tabs>
          <w:tab w:val="left" w:pos="540"/>
          <w:tab w:val="left" w:pos="1440"/>
          <w:tab w:val="left" w:pos="5760"/>
        </w:tabs>
        <w:jc w:val="right"/>
        <w:rPr>
          <w:rFonts w:cs="Arial"/>
          <w:szCs w:val="22"/>
        </w:rPr>
      </w:pPr>
      <w:r w:rsidRPr="007B25D0">
        <w:rPr>
          <w:rFonts w:cs="Arial"/>
          <w:szCs w:val="22"/>
        </w:rPr>
        <w:t>Page 2</w:t>
      </w:r>
    </w:p>
    <w:p w:rsidR="00FC684D" w:rsidRPr="007B25D0" w:rsidRDefault="00FC684D" w:rsidP="00FC684D">
      <w:pPr>
        <w:tabs>
          <w:tab w:val="center" w:pos="7555"/>
        </w:tabs>
        <w:jc w:val="both"/>
        <w:rPr>
          <w:rFonts w:cs="Arial"/>
          <w:szCs w:val="22"/>
        </w:rPr>
      </w:pPr>
      <w:r w:rsidRPr="007B25D0">
        <w:rPr>
          <w:rFonts w:cs="Arial"/>
          <w:szCs w:val="22"/>
        </w:rPr>
        <w:tab/>
      </w:r>
      <w:r w:rsidRPr="007B25D0">
        <w:rPr>
          <w:rFonts w:cs="Arial"/>
          <w:b/>
          <w:szCs w:val="22"/>
          <w:u w:val="single"/>
        </w:rPr>
        <w:t>TENDERER’S TRACK RECORDS</w:t>
      </w:r>
    </w:p>
    <w:p w:rsidR="00FC684D" w:rsidRPr="007B25D0" w:rsidRDefault="00FC684D" w:rsidP="00FC684D">
      <w:pPr>
        <w:tabs>
          <w:tab w:val="left" w:pos="540"/>
          <w:tab w:val="left" w:pos="1440"/>
          <w:tab w:val="left" w:pos="5760"/>
        </w:tabs>
        <w:jc w:val="both"/>
        <w:rPr>
          <w:rFonts w:cs="Arial"/>
          <w:szCs w:val="22"/>
        </w:rPr>
      </w:pPr>
    </w:p>
    <w:p w:rsidR="00FC684D" w:rsidRPr="002D2830" w:rsidRDefault="00FC684D" w:rsidP="00FC684D">
      <w:pPr>
        <w:tabs>
          <w:tab w:val="left" w:pos="540"/>
          <w:tab w:val="left" w:pos="1440"/>
          <w:tab w:val="left" w:pos="5760"/>
        </w:tabs>
        <w:jc w:val="both"/>
        <w:rPr>
          <w:rFonts w:cs="Arial"/>
          <w:szCs w:val="22"/>
          <w:u w:val="single"/>
        </w:rPr>
      </w:pPr>
      <w:r w:rsidRPr="002D2830">
        <w:rPr>
          <w:rFonts w:cs="Arial"/>
          <w:szCs w:val="22"/>
          <w:u w:val="single"/>
        </w:rPr>
        <w:t xml:space="preserve">Current Contracts for </w:t>
      </w:r>
      <w:r w:rsidR="0056391D">
        <w:rPr>
          <w:rFonts w:cs="Arial"/>
          <w:szCs w:val="22"/>
          <w:u w:val="single"/>
        </w:rPr>
        <w:t xml:space="preserve">the HDB, Other Government Agencies or </w:t>
      </w:r>
      <w:r w:rsidRPr="002D2830">
        <w:rPr>
          <w:rFonts w:cs="Arial"/>
          <w:szCs w:val="22"/>
          <w:u w:val="single"/>
        </w:rPr>
        <w:t>Private Organisations:</w:t>
      </w:r>
    </w:p>
    <w:p w:rsidR="00FC684D" w:rsidRPr="002D2830" w:rsidRDefault="00FC684D" w:rsidP="00FC684D">
      <w:pPr>
        <w:tabs>
          <w:tab w:val="left" w:pos="540"/>
          <w:tab w:val="left" w:pos="1440"/>
          <w:tab w:val="left" w:pos="5760"/>
        </w:tabs>
        <w:jc w:val="both"/>
        <w:rPr>
          <w:rFonts w:cs="Arial"/>
          <w:sz w:val="20"/>
          <w:szCs w:val="22"/>
        </w:rPr>
      </w:pPr>
    </w:p>
    <w:tbl>
      <w:tblPr>
        <w:tblW w:w="0" w:type="auto"/>
        <w:tblInd w:w="129" w:type="dxa"/>
        <w:tblLayout w:type="fixed"/>
        <w:tblCellMar>
          <w:left w:w="129" w:type="dxa"/>
          <w:right w:w="129" w:type="dxa"/>
        </w:tblCellMar>
        <w:tblLook w:val="0000" w:firstRow="0" w:lastRow="0" w:firstColumn="0" w:lastColumn="0" w:noHBand="0" w:noVBand="0"/>
      </w:tblPr>
      <w:tblGrid>
        <w:gridCol w:w="668"/>
        <w:gridCol w:w="3207"/>
        <w:gridCol w:w="2883"/>
        <w:gridCol w:w="1551"/>
        <w:gridCol w:w="1551"/>
        <w:gridCol w:w="999"/>
        <w:gridCol w:w="999"/>
        <w:gridCol w:w="1335"/>
        <w:gridCol w:w="2148"/>
      </w:tblGrid>
      <w:tr w:rsidR="00427A10" w:rsidRPr="002D2830" w:rsidTr="00381E84">
        <w:trPr>
          <w:cantSplit/>
          <w:trHeight w:val="724"/>
        </w:trPr>
        <w:tc>
          <w:tcPr>
            <w:tcW w:w="668" w:type="dxa"/>
            <w:vMerge w:val="restart"/>
            <w:tcBorders>
              <w:top w:val="single" w:sz="7" w:space="0" w:color="000000"/>
              <w:left w:val="single" w:sz="7" w:space="0" w:color="000000"/>
              <w:right w:val="single" w:sz="6" w:space="0" w:color="FFFFFF"/>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S/N</w:t>
            </w:r>
          </w:p>
        </w:tc>
        <w:tc>
          <w:tcPr>
            <w:tcW w:w="3207" w:type="dxa"/>
            <w:vMerge w:val="restart"/>
            <w:tcBorders>
              <w:top w:val="single" w:sz="7" w:space="0" w:color="000000"/>
              <w:left w:val="single" w:sz="7" w:space="0" w:color="000000"/>
              <w:right w:val="single" w:sz="6" w:space="0" w:color="FFFFFF"/>
            </w:tcBorders>
            <w:vAlign w:val="center"/>
          </w:tcPr>
          <w:p w:rsidR="00427A10" w:rsidRPr="002D2830" w:rsidRDefault="00427A10" w:rsidP="00381E84">
            <w:pPr>
              <w:tabs>
                <w:tab w:val="left" w:pos="540"/>
                <w:tab w:val="left" w:pos="1440"/>
                <w:tab w:val="left" w:pos="5760"/>
              </w:tabs>
              <w:jc w:val="center"/>
              <w:rPr>
                <w:rFonts w:cs="Arial"/>
                <w:sz w:val="20"/>
                <w:szCs w:val="22"/>
              </w:rPr>
            </w:pPr>
            <w:r w:rsidRPr="002D2830">
              <w:rPr>
                <w:rFonts w:cs="Arial"/>
                <w:sz w:val="20"/>
                <w:szCs w:val="22"/>
              </w:rPr>
              <w:t xml:space="preserve">Contract Title </w:t>
            </w:r>
          </w:p>
        </w:tc>
        <w:tc>
          <w:tcPr>
            <w:tcW w:w="2883" w:type="dxa"/>
            <w:vMerge w:val="restart"/>
            <w:tcBorders>
              <w:top w:val="single" w:sz="7" w:space="0" w:color="000000"/>
              <w:left w:val="single" w:sz="7" w:space="0" w:color="000000"/>
              <w:right w:val="single" w:sz="6" w:space="0" w:color="FFFFFF"/>
            </w:tcBorders>
            <w:vAlign w:val="center"/>
          </w:tcPr>
          <w:p w:rsidR="00427A10" w:rsidRPr="002D2830" w:rsidRDefault="00427A10" w:rsidP="000C36B2">
            <w:pPr>
              <w:jc w:val="center"/>
              <w:rPr>
                <w:rFonts w:cs="Arial"/>
                <w:strike/>
                <w:sz w:val="20"/>
                <w:szCs w:val="22"/>
              </w:rPr>
            </w:pPr>
            <w:r w:rsidRPr="002D2830">
              <w:rPr>
                <w:rFonts w:cs="Arial"/>
                <w:sz w:val="20"/>
                <w:szCs w:val="22"/>
              </w:rPr>
              <w:t>Tenderer’s key personnel name and their area of involvement/roles under the contract</w:t>
            </w:r>
          </w:p>
        </w:tc>
        <w:tc>
          <w:tcPr>
            <w:tcW w:w="1551" w:type="dxa"/>
            <w:tcBorders>
              <w:top w:val="single" w:sz="7" w:space="0" w:color="000000"/>
              <w:left w:val="single" w:sz="7" w:space="0" w:color="000000"/>
              <w:right w:val="single" w:sz="7" w:space="0" w:color="000000"/>
            </w:tcBorders>
          </w:tcPr>
          <w:p w:rsidR="00427A10" w:rsidRDefault="00427A10" w:rsidP="000C36B2">
            <w:pPr>
              <w:tabs>
                <w:tab w:val="left" w:pos="540"/>
                <w:tab w:val="left" w:pos="1440"/>
                <w:tab w:val="left" w:pos="5760"/>
              </w:tabs>
              <w:jc w:val="center"/>
              <w:rPr>
                <w:rFonts w:cs="Arial"/>
                <w:sz w:val="20"/>
              </w:rPr>
            </w:pPr>
          </w:p>
          <w:p w:rsidR="00427A10" w:rsidRPr="002D2830" w:rsidRDefault="00427A10" w:rsidP="000C36B2">
            <w:pPr>
              <w:tabs>
                <w:tab w:val="left" w:pos="540"/>
                <w:tab w:val="left" w:pos="1440"/>
                <w:tab w:val="left" w:pos="5760"/>
              </w:tabs>
              <w:jc w:val="center"/>
              <w:rPr>
                <w:rFonts w:cs="Arial"/>
                <w:sz w:val="20"/>
                <w:szCs w:val="22"/>
              </w:rPr>
            </w:pPr>
            <w:r>
              <w:rPr>
                <w:rFonts w:cs="Arial"/>
                <w:sz w:val="20"/>
              </w:rPr>
              <w:t>Scope of works/services of the listed contract</w:t>
            </w:r>
          </w:p>
        </w:tc>
        <w:tc>
          <w:tcPr>
            <w:tcW w:w="1551" w:type="dxa"/>
            <w:vMerge w:val="restart"/>
            <w:tcBorders>
              <w:top w:val="single" w:sz="7" w:space="0" w:color="000000"/>
              <w:left w:val="single" w:sz="7" w:space="0" w:color="000000"/>
              <w:right w:val="single" w:sz="6" w:space="0" w:color="FFFFFF"/>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Value of Contract</w:t>
            </w:r>
          </w:p>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w:t>
            </w:r>
          </w:p>
        </w:tc>
        <w:tc>
          <w:tcPr>
            <w:tcW w:w="1998" w:type="dxa"/>
            <w:gridSpan w:val="2"/>
            <w:tcBorders>
              <w:top w:val="single" w:sz="7" w:space="0" w:color="000000"/>
              <w:left w:val="single" w:sz="7" w:space="0" w:color="000000"/>
              <w:bottom w:val="single" w:sz="6" w:space="0" w:color="FFFFFF"/>
              <w:right w:val="single" w:sz="6" w:space="0" w:color="FFFFFF"/>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Contract Period</w:t>
            </w:r>
          </w:p>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(DD/MM/YY)</w:t>
            </w:r>
          </w:p>
        </w:tc>
        <w:tc>
          <w:tcPr>
            <w:tcW w:w="1335" w:type="dxa"/>
            <w:vMerge w:val="restart"/>
            <w:tcBorders>
              <w:top w:val="single" w:sz="7" w:space="0" w:color="000000"/>
              <w:left w:val="single" w:sz="7" w:space="0" w:color="000000"/>
              <w:right w:val="single" w:sz="6" w:space="0" w:color="FFFFFF"/>
            </w:tcBorders>
            <w:vAlign w:val="center"/>
          </w:tcPr>
          <w:p w:rsidR="00427A10" w:rsidRPr="002D2830" w:rsidRDefault="00427A10" w:rsidP="005F5734">
            <w:pPr>
              <w:tabs>
                <w:tab w:val="left" w:pos="540"/>
                <w:tab w:val="left" w:pos="1440"/>
                <w:tab w:val="left" w:pos="5760"/>
              </w:tabs>
              <w:jc w:val="center"/>
              <w:rPr>
                <w:rFonts w:cs="Arial"/>
                <w:sz w:val="20"/>
                <w:szCs w:val="22"/>
              </w:rPr>
            </w:pPr>
            <w:r w:rsidRPr="002D2830">
              <w:rPr>
                <w:rFonts w:cs="Arial"/>
                <w:sz w:val="20"/>
                <w:szCs w:val="22"/>
              </w:rPr>
              <w:t xml:space="preserve">Percentage of </w:t>
            </w:r>
            <w:r>
              <w:rPr>
                <w:rFonts w:cs="Arial"/>
                <w:sz w:val="20"/>
                <w:szCs w:val="22"/>
              </w:rPr>
              <w:t>w</w:t>
            </w:r>
            <w:r w:rsidRPr="002D2830">
              <w:rPr>
                <w:rFonts w:cs="Arial"/>
                <w:sz w:val="20"/>
                <w:szCs w:val="22"/>
              </w:rPr>
              <w:t>orks</w:t>
            </w:r>
            <w:r>
              <w:rPr>
                <w:rFonts w:cs="Arial"/>
                <w:sz w:val="20"/>
                <w:szCs w:val="22"/>
              </w:rPr>
              <w:t>/services</w:t>
            </w:r>
            <w:r w:rsidRPr="002D2830">
              <w:rPr>
                <w:rFonts w:cs="Arial"/>
                <w:sz w:val="20"/>
                <w:szCs w:val="22"/>
              </w:rPr>
              <w:t xml:space="preserve"> Completed</w:t>
            </w:r>
          </w:p>
        </w:tc>
        <w:tc>
          <w:tcPr>
            <w:tcW w:w="2148" w:type="dxa"/>
            <w:vMerge w:val="restart"/>
            <w:tcBorders>
              <w:top w:val="single" w:sz="7" w:space="0" w:color="000000"/>
              <w:left w:val="single" w:sz="7" w:space="0" w:color="000000"/>
              <w:right w:val="single" w:sz="7" w:space="0" w:color="000000"/>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 xml:space="preserve">Name of Client's company and its Representative for the </w:t>
            </w:r>
            <w:r>
              <w:rPr>
                <w:rFonts w:cs="Arial"/>
                <w:sz w:val="20"/>
                <w:szCs w:val="22"/>
              </w:rPr>
              <w:t>contract</w:t>
            </w:r>
          </w:p>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(Tel No.</w:t>
            </w:r>
            <w:r w:rsidR="00BA1C38">
              <w:rPr>
                <w:rFonts w:cs="Arial"/>
                <w:sz w:val="20"/>
                <w:szCs w:val="22"/>
              </w:rPr>
              <w:t xml:space="preserve"> </w:t>
            </w:r>
            <w:r w:rsidR="005A52D8">
              <w:rPr>
                <w:rFonts w:cs="Arial"/>
                <w:sz w:val="20"/>
                <w:szCs w:val="22"/>
              </w:rPr>
              <w:t xml:space="preserve">and </w:t>
            </w:r>
            <w:r w:rsidRPr="002D2830">
              <w:rPr>
                <w:rFonts w:cs="Arial"/>
                <w:sz w:val="20"/>
                <w:szCs w:val="22"/>
              </w:rPr>
              <w:t>E-mail Address)</w:t>
            </w:r>
          </w:p>
        </w:tc>
      </w:tr>
      <w:tr w:rsidR="00427A10" w:rsidRPr="002D2830" w:rsidTr="00381E84">
        <w:trPr>
          <w:cantSplit/>
        </w:trPr>
        <w:tc>
          <w:tcPr>
            <w:tcW w:w="668" w:type="dxa"/>
            <w:vMerge/>
            <w:tcBorders>
              <w:left w:val="single" w:sz="7" w:space="0" w:color="000000"/>
              <w:bottom w:val="single" w:sz="8" w:space="0" w:color="000000"/>
              <w:right w:val="single" w:sz="6" w:space="0" w:color="FFFFFF"/>
            </w:tcBorders>
          </w:tcPr>
          <w:p w:rsidR="00427A10" w:rsidRPr="002D2830" w:rsidRDefault="00427A10" w:rsidP="000C36B2">
            <w:pPr>
              <w:tabs>
                <w:tab w:val="left" w:pos="540"/>
                <w:tab w:val="left" w:pos="1440"/>
                <w:tab w:val="left" w:pos="5760"/>
              </w:tabs>
              <w:rPr>
                <w:rFonts w:cs="Arial"/>
                <w:sz w:val="20"/>
                <w:szCs w:val="22"/>
              </w:rPr>
            </w:pPr>
          </w:p>
        </w:tc>
        <w:tc>
          <w:tcPr>
            <w:tcW w:w="3207" w:type="dxa"/>
            <w:vMerge/>
            <w:tcBorders>
              <w:left w:val="single" w:sz="7" w:space="0" w:color="000000"/>
              <w:bottom w:val="single" w:sz="8" w:space="0" w:color="000000"/>
              <w:right w:val="single" w:sz="6" w:space="0" w:color="FFFFFF"/>
            </w:tcBorders>
          </w:tcPr>
          <w:p w:rsidR="00427A10" w:rsidRPr="002D2830" w:rsidRDefault="00427A10" w:rsidP="000C36B2">
            <w:pPr>
              <w:tabs>
                <w:tab w:val="left" w:pos="540"/>
                <w:tab w:val="left" w:pos="1440"/>
                <w:tab w:val="left" w:pos="5760"/>
              </w:tabs>
              <w:rPr>
                <w:rFonts w:cs="Arial"/>
                <w:sz w:val="20"/>
                <w:szCs w:val="22"/>
              </w:rPr>
            </w:pPr>
          </w:p>
        </w:tc>
        <w:tc>
          <w:tcPr>
            <w:tcW w:w="2883" w:type="dxa"/>
            <w:vMerge/>
            <w:tcBorders>
              <w:left w:val="single" w:sz="7" w:space="0" w:color="000000"/>
              <w:bottom w:val="single" w:sz="8" w:space="0" w:color="000000"/>
              <w:right w:val="single" w:sz="6" w:space="0" w:color="FFFFFF"/>
            </w:tcBorders>
          </w:tcPr>
          <w:p w:rsidR="00427A10" w:rsidRPr="002D2830" w:rsidRDefault="00427A10" w:rsidP="000C36B2">
            <w:pPr>
              <w:tabs>
                <w:tab w:val="left" w:pos="540"/>
                <w:tab w:val="left" w:pos="1440"/>
                <w:tab w:val="left" w:pos="5760"/>
              </w:tabs>
              <w:rPr>
                <w:rFonts w:cs="Arial"/>
                <w:sz w:val="20"/>
                <w:szCs w:val="22"/>
              </w:rPr>
            </w:pPr>
          </w:p>
        </w:tc>
        <w:tc>
          <w:tcPr>
            <w:tcW w:w="1551" w:type="dxa"/>
            <w:tcBorders>
              <w:left w:val="single" w:sz="7" w:space="0" w:color="000000"/>
              <w:bottom w:val="single" w:sz="8" w:space="0" w:color="000000"/>
              <w:right w:val="single" w:sz="7" w:space="0" w:color="000000"/>
            </w:tcBorders>
          </w:tcPr>
          <w:p w:rsidR="00427A10" w:rsidRPr="002D2830" w:rsidRDefault="00427A10" w:rsidP="000C36B2">
            <w:pPr>
              <w:tabs>
                <w:tab w:val="left" w:pos="540"/>
                <w:tab w:val="left" w:pos="1440"/>
                <w:tab w:val="left" w:pos="5760"/>
              </w:tabs>
              <w:rPr>
                <w:rFonts w:cs="Arial"/>
                <w:sz w:val="20"/>
                <w:szCs w:val="22"/>
              </w:rPr>
            </w:pPr>
          </w:p>
        </w:tc>
        <w:tc>
          <w:tcPr>
            <w:tcW w:w="1551" w:type="dxa"/>
            <w:vMerge/>
            <w:tcBorders>
              <w:left w:val="single" w:sz="7" w:space="0" w:color="000000"/>
              <w:bottom w:val="single" w:sz="8" w:space="0" w:color="000000"/>
              <w:right w:val="single" w:sz="6" w:space="0" w:color="FFFFFF"/>
            </w:tcBorders>
          </w:tcPr>
          <w:p w:rsidR="00427A10" w:rsidRPr="002D2830" w:rsidRDefault="00427A10" w:rsidP="000C36B2">
            <w:pPr>
              <w:tabs>
                <w:tab w:val="left" w:pos="540"/>
                <w:tab w:val="left" w:pos="1440"/>
                <w:tab w:val="left" w:pos="5760"/>
              </w:tabs>
              <w:rPr>
                <w:rFonts w:cs="Arial"/>
                <w:sz w:val="20"/>
                <w:szCs w:val="22"/>
              </w:rPr>
            </w:pPr>
          </w:p>
        </w:tc>
        <w:tc>
          <w:tcPr>
            <w:tcW w:w="999" w:type="dxa"/>
            <w:tcBorders>
              <w:top w:val="single" w:sz="7" w:space="0" w:color="000000"/>
              <w:left w:val="single" w:sz="7" w:space="0" w:color="000000"/>
              <w:bottom w:val="single" w:sz="8" w:space="0" w:color="000000"/>
              <w:right w:val="single" w:sz="6" w:space="0" w:color="FFFFFF"/>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From</w:t>
            </w:r>
          </w:p>
        </w:tc>
        <w:tc>
          <w:tcPr>
            <w:tcW w:w="999" w:type="dxa"/>
            <w:tcBorders>
              <w:top w:val="single" w:sz="7" w:space="0" w:color="000000"/>
              <w:left w:val="single" w:sz="7" w:space="0" w:color="000000"/>
              <w:bottom w:val="single" w:sz="8" w:space="0" w:color="000000"/>
              <w:right w:val="single" w:sz="6" w:space="0" w:color="FFFFFF"/>
            </w:tcBorders>
            <w:vAlign w:val="center"/>
          </w:tcPr>
          <w:p w:rsidR="00427A10" w:rsidRPr="002D2830" w:rsidRDefault="00427A10" w:rsidP="000C36B2">
            <w:pPr>
              <w:tabs>
                <w:tab w:val="left" w:pos="540"/>
                <w:tab w:val="left" w:pos="1440"/>
                <w:tab w:val="left" w:pos="5760"/>
              </w:tabs>
              <w:jc w:val="center"/>
              <w:rPr>
                <w:rFonts w:cs="Arial"/>
                <w:sz w:val="20"/>
                <w:szCs w:val="22"/>
              </w:rPr>
            </w:pPr>
            <w:r w:rsidRPr="002D2830">
              <w:rPr>
                <w:rFonts w:cs="Arial"/>
                <w:sz w:val="20"/>
                <w:szCs w:val="22"/>
              </w:rPr>
              <w:t>To</w:t>
            </w:r>
          </w:p>
        </w:tc>
        <w:tc>
          <w:tcPr>
            <w:tcW w:w="1335" w:type="dxa"/>
            <w:vMerge/>
            <w:tcBorders>
              <w:left w:val="single" w:sz="7" w:space="0" w:color="000000"/>
              <w:bottom w:val="single" w:sz="8" w:space="0" w:color="000000"/>
              <w:right w:val="single" w:sz="6" w:space="0" w:color="FFFFFF"/>
            </w:tcBorders>
          </w:tcPr>
          <w:p w:rsidR="00427A10" w:rsidRPr="002D2830" w:rsidRDefault="00427A10" w:rsidP="000C36B2">
            <w:pPr>
              <w:tabs>
                <w:tab w:val="left" w:pos="540"/>
                <w:tab w:val="left" w:pos="1440"/>
                <w:tab w:val="left" w:pos="5760"/>
              </w:tabs>
              <w:rPr>
                <w:rFonts w:cs="Arial"/>
                <w:sz w:val="20"/>
                <w:szCs w:val="22"/>
              </w:rPr>
            </w:pPr>
          </w:p>
        </w:tc>
        <w:tc>
          <w:tcPr>
            <w:tcW w:w="2148" w:type="dxa"/>
            <w:vMerge/>
            <w:tcBorders>
              <w:left w:val="single" w:sz="7" w:space="0" w:color="000000"/>
              <w:bottom w:val="single" w:sz="8" w:space="0" w:color="000000"/>
              <w:right w:val="single" w:sz="7" w:space="0" w:color="000000"/>
            </w:tcBorders>
          </w:tcPr>
          <w:p w:rsidR="00427A10" w:rsidRPr="002D2830" w:rsidRDefault="00427A10" w:rsidP="000C36B2">
            <w:pPr>
              <w:tabs>
                <w:tab w:val="left" w:pos="540"/>
                <w:tab w:val="left" w:pos="1440"/>
                <w:tab w:val="left" w:pos="5760"/>
              </w:tabs>
              <w:rPr>
                <w:rFonts w:cs="Arial"/>
                <w:sz w:val="20"/>
                <w:szCs w:val="22"/>
              </w:rPr>
            </w:pPr>
          </w:p>
        </w:tc>
      </w:tr>
      <w:tr w:rsidR="00427A10" w:rsidRPr="002D2830" w:rsidTr="00381E84">
        <w:trPr>
          <w:trHeight w:val="603"/>
        </w:trPr>
        <w:tc>
          <w:tcPr>
            <w:tcW w:w="668"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ermStart w:id="1220613549" w:edGrp="everyone" w:colFirst="0" w:colLast="0"/>
            <w:permStart w:id="1567574736" w:edGrp="everyone" w:colFirst="1" w:colLast="1"/>
            <w:permStart w:id="1016013767" w:edGrp="everyone" w:colFirst="2" w:colLast="2"/>
            <w:permStart w:id="1387623653" w:edGrp="everyone" w:colFirst="3" w:colLast="3"/>
            <w:permStart w:id="78331437" w:edGrp="everyone" w:colFirst="4" w:colLast="4"/>
            <w:permStart w:id="286736915" w:edGrp="everyone" w:colFirst="5" w:colLast="5"/>
            <w:permStart w:id="125066876" w:edGrp="everyone" w:colFirst="6" w:colLast="6"/>
            <w:permStart w:id="188623047" w:edGrp="everyone" w:colFirst="7" w:colLast="7"/>
            <w:permStart w:id="539035168" w:edGrp="everyone" w:colFirst="8" w:colLast="8"/>
          </w:p>
          <w:p w:rsidR="00427A10" w:rsidRPr="002D2830" w:rsidRDefault="00427A10" w:rsidP="000C36B2">
            <w:pPr>
              <w:tabs>
                <w:tab w:val="left" w:pos="540"/>
                <w:tab w:val="left" w:pos="1440"/>
                <w:tab w:val="left" w:pos="5760"/>
              </w:tabs>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3207"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2883"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1551"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tc>
        <w:tc>
          <w:tcPr>
            <w:tcW w:w="1551"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999"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999"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1335"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spacing w:line="163" w:lineRule="exact"/>
              <w:rPr>
                <w:rFonts w:cs="Arial"/>
                <w:sz w:val="20"/>
                <w:szCs w:val="22"/>
              </w:rPr>
            </w:pPr>
          </w:p>
          <w:p w:rsidR="00427A10" w:rsidRPr="002D2830" w:rsidRDefault="00427A10" w:rsidP="000C36B2">
            <w:pPr>
              <w:tabs>
                <w:tab w:val="left" w:pos="540"/>
                <w:tab w:val="left" w:pos="1440"/>
                <w:tab w:val="left" w:pos="5760"/>
              </w:tabs>
              <w:rPr>
                <w:rFonts w:cs="Arial"/>
                <w:sz w:val="20"/>
                <w:szCs w:val="22"/>
              </w:rPr>
            </w:pPr>
          </w:p>
        </w:tc>
        <w:tc>
          <w:tcPr>
            <w:tcW w:w="2148" w:type="dxa"/>
            <w:tcBorders>
              <w:top w:val="single" w:sz="8" w:space="0" w:color="000000"/>
              <w:left w:val="single" w:sz="8" w:space="0" w:color="000000"/>
              <w:bottom w:val="single" w:sz="4" w:space="0" w:color="auto"/>
              <w:right w:val="single" w:sz="8" w:space="0" w:color="000000"/>
            </w:tcBorders>
          </w:tcPr>
          <w:p w:rsidR="00427A10" w:rsidRPr="002D2830" w:rsidRDefault="00427A10" w:rsidP="000C36B2">
            <w:pPr>
              <w:numPr>
                <w:ilvl w:val="0"/>
                <w:numId w:val="13"/>
              </w:numPr>
              <w:ind w:left="380" w:hanging="284"/>
              <w:rPr>
                <w:rFonts w:cs="Arial"/>
                <w:sz w:val="20"/>
                <w:szCs w:val="22"/>
              </w:rPr>
            </w:pPr>
            <w:r w:rsidRPr="002D2830">
              <w:rPr>
                <w:rFonts w:cs="Arial"/>
                <w:sz w:val="20"/>
                <w:szCs w:val="22"/>
              </w:rPr>
              <w:t>Name of Client’s company;</w:t>
            </w:r>
          </w:p>
          <w:p w:rsidR="00427A10" w:rsidRPr="002D2830" w:rsidRDefault="00427A10" w:rsidP="000C36B2">
            <w:pPr>
              <w:numPr>
                <w:ilvl w:val="0"/>
                <w:numId w:val="13"/>
              </w:numPr>
              <w:ind w:left="380" w:hanging="284"/>
              <w:rPr>
                <w:rFonts w:cs="Arial"/>
                <w:sz w:val="20"/>
                <w:szCs w:val="22"/>
              </w:rPr>
            </w:pPr>
            <w:r w:rsidRPr="002D2830">
              <w:rPr>
                <w:rFonts w:cs="Arial"/>
                <w:sz w:val="20"/>
                <w:szCs w:val="22"/>
              </w:rPr>
              <w:t>Name of Client’s Rep;</w:t>
            </w:r>
          </w:p>
          <w:p w:rsidR="00427A10" w:rsidRPr="002D2830" w:rsidRDefault="00427A10" w:rsidP="000C36B2">
            <w:pPr>
              <w:numPr>
                <w:ilvl w:val="0"/>
                <w:numId w:val="13"/>
              </w:numPr>
              <w:ind w:left="380" w:hanging="284"/>
              <w:rPr>
                <w:rFonts w:cs="Arial"/>
                <w:sz w:val="20"/>
                <w:szCs w:val="22"/>
              </w:rPr>
            </w:pPr>
            <w:r w:rsidRPr="002D2830">
              <w:rPr>
                <w:rFonts w:cs="Arial"/>
                <w:sz w:val="20"/>
                <w:szCs w:val="22"/>
              </w:rPr>
              <w:t>Tel. No.;</w:t>
            </w:r>
          </w:p>
          <w:p w:rsidR="00427A10" w:rsidRPr="002D2830" w:rsidRDefault="00427A10" w:rsidP="000C36B2">
            <w:pPr>
              <w:numPr>
                <w:ilvl w:val="0"/>
                <w:numId w:val="13"/>
              </w:numPr>
              <w:ind w:left="380" w:hanging="284"/>
              <w:rPr>
                <w:rFonts w:cs="Arial"/>
                <w:sz w:val="20"/>
                <w:szCs w:val="22"/>
              </w:rPr>
            </w:pPr>
            <w:r w:rsidRPr="002D2830">
              <w:rPr>
                <w:rFonts w:cs="Arial"/>
                <w:sz w:val="20"/>
                <w:szCs w:val="22"/>
              </w:rPr>
              <w:t>E-mail address</w:t>
            </w:r>
          </w:p>
        </w:tc>
      </w:tr>
      <w:permEnd w:id="1220613549"/>
      <w:permEnd w:id="1567574736"/>
      <w:permEnd w:id="1016013767"/>
      <w:permEnd w:id="1387623653"/>
      <w:permEnd w:id="78331437"/>
      <w:permEnd w:id="286736915"/>
      <w:permEnd w:id="125066876"/>
      <w:permEnd w:id="188623047"/>
      <w:permEnd w:id="539035168"/>
    </w:tbl>
    <w:p w:rsidR="00FC684D" w:rsidRPr="002D2830" w:rsidRDefault="00FC684D" w:rsidP="00FC684D">
      <w:pPr>
        <w:tabs>
          <w:tab w:val="left" w:pos="540"/>
          <w:tab w:val="left" w:pos="1440"/>
          <w:tab w:val="left" w:pos="5760"/>
        </w:tabs>
        <w:jc w:val="both"/>
        <w:rPr>
          <w:rFonts w:cs="Arial"/>
          <w:sz w:val="20"/>
          <w:szCs w:val="22"/>
        </w:rPr>
      </w:pPr>
    </w:p>
    <w:p w:rsidR="00FC684D" w:rsidRPr="002D2830" w:rsidRDefault="00FC684D" w:rsidP="00FC684D">
      <w:pPr>
        <w:tabs>
          <w:tab w:val="left" w:pos="540"/>
          <w:tab w:val="left" w:pos="1440"/>
          <w:tab w:val="left" w:pos="5760"/>
          <w:tab w:val="left" w:pos="11376"/>
        </w:tabs>
        <w:jc w:val="both"/>
        <w:rPr>
          <w:rFonts w:cs="Arial"/>
          <w:sz w:val="20"/>
          <w:szCs w:val="22"/>
        </w:rPr>
      </w:pPr>
      <w:r w:rsidRPr="002D2830">
        <w:rPr>
          <w:rFonts w:cs="Arial"/>
          <w:sz w:val="20"/>
          <w:szCs w:val="22"/>
        </w:rPr>
        <w:t xml:space="preserve">If the space provided above is insufficient, please </w:t>
      </w:r>
      <w:proofErr w:type="gramStart"/>
      <w:r w:rsidRPr="002D2830">
        <w:rPr>
          <w:rFonts w:cs="Arial"/>
          <w:sz w:val="20"/>
          <w:szCs w:val="22"/>
        </w:rPr>
        <w:t>continue on</w:t>
      </w:r>
      <w:proofErr w:type="gramEnd"/>
      <w:r w:rsidRPr="002D2830">
        <w:rPr>
          <w:rFonts w:cs="Arial"/>
          <w:sz w:val="20"/>
          <w:szCs w:val="22"/>
        </w:rPr>
        <w:t xml:space="preserve"> an extension page filling in the required data in a similar format.</w:t>
      </w:r>
    </w:p>
    <w:p w:rsidR="00136A2B" w:rsidRPr="002D2830" w:rsidRDefault="00136A2B" w:rsidP="00FC684D">
      <w:pPr>
        <w:tabs>
          <w:tab w:val="left" w:pos="540"/>
          <w:tab w:val="left" w:pos="1440"/>
          <w:tab w:val="left" w:pos="5760"/>
          <w:tab w:val="left" w:pos="11376"/>
        </w:tabs>
        <w:jc w:val="both"/>
        <w:rPr>
          <w:rFonts w:cs="Arial"/>
          <w:sz w:val="20"/>
          <w:szCs w:val="22"/>
        </w:rPr>
      </w:pPr>
    </w:p>
    <w:tbl>
      <w:tblPr>
        <w:tblW w:w="0" w:type="auto"/>
        <w:jc w:val="right"/>
        <w:tblLook w:val="01E0" w:firstRow="1" w:lastRow="1" w:firstColumn="1" w:lastColumn="1" w:noHBand="0" w:noVBand="0"/>
      </w:tblPr>
      <w:tblGrid>
        <w:gridCol w:w="1564"/>
        <w:gridCol w:w="303"/>
        <w:gridCol w:w="3079"/>
      </w:tblGrid>
      <w:tr w:rsidR="00841CA2" w:rsidRPr="002D2830" w:rsidTr="00783232">
        <w:trPr>
          <w:trHeight w:val="590"/>
          <w:jc w:val="right"/>
        </w:trPr>
        <w:tc>
          <w:tcPr>
            <w:tcW w:w="1564" w:type="dxa"/>
            <w:shd w:val="clear" w:color="auto" w:fill="auto"/>
            <w:vAlign w:val="bottom"/>
          </w:tcPr>
          <w:p w:rsidR="00841CA2" w:rsidRPr="002D2830" w:rsidRDefault="00841CA2" w:rsidP="00E149C4">
            <w:pPr>
              <w:tabs>
                <w:tab w:val="left" w:pos="5040"/>
              </w:tabs>
              <w:rPr>
                <w:rFonts w:cs="Arial"/>
                <w:sz w:val="20"/>
                <w:szCs w:val="22"/>
              </w:rPr>
            </w:pPr>
            <w:permStart w:id="610486967" w:edGrp="everyone" w:colFirst="2" w:colLast="2"/>
            <w:r w:rsidRPr="002D2830">
              <w:rPr>
                <w:rFonts w:cs="Arial"/>
                <w:sz w:val="20"/>
                <w:szCs w:val="22"/>
              </w:rPr>
              <w:t>Signature*</w:t>
            </w:r>
          </w:p>
        </w:tc>
        <w:tc>
          <w:tcPr>
            <w:tcW w:w="303" w:type="dxa"/>
            <w:shd w:val="clear" w:color="auto" w:fill="auto"/>
            <w:vAlign w:val="bottom"/>
          </w:tcPr>
          <w:p w:rsidR="00841CA2" w:rsidRPr="002D2830" w:rsidRDefault="00841CA2" w:rsidP="00E149C4">
            <w:pPr>
              <w:tabs>
                <w:tab w:val="left" w:pos="5040"/>
              </w:tabs>
              <w:rPr>
                <w:rFonts w:cs="Arial"/>
                <w:sz w:val="20"/>
                <w:szCs w:val="22"/>
              </w:rPr>
            </w:pPr>
            <w:r w:rsidRPr="002D2830">
              <w:rPr>
                <w:rFonts w:cs="Arial"/>
                <w:sz w:val="20"/>
                <w:szCs w:val="22"/>
              </w:rPr>
              <w:t>:</w:t>
            </w:r>
          </w:p>
        </w:tc>
        <w:tc>
          <w:tcPr>
            <w:tcW w:w="3079" w:type="dxa"/>
            <w:tcBorders>
              <w:bottom w:val="single" w:sz="4" w:space="0" w:color="auto"/>
            </w:tcBorders>
            <w:shd w:val="clear" w:color="auto" w:fill="auto"/>
            <w:vAlign w:val="bottom"/>
          </w:tcPr>
          <w:p w:rsidR="00841CA2" w:rsidRPr="002D2830" w:rsidRDefault="00841CA2" w:rsidP="00E149C4">
            <w:pPr>
              <w:tabs>
                <w:tab w:val="left" w:pos="5040"/>
              </w:tabs>
              <w:rPr>
                <w:rFonts w:cs="Arial"/>
                <w:sz w:val="20"/>
                <w:szCs w:val="22"/>
              </w:rPr>
            </w:pPr>
          </w:p>
        </w:tc>
      </w:tr>
      <w:tr w:rsidR="00841CA2" w:rsidRPr="002D2830" w:rsidTr="00783232">
        <w:trPr>
          <w:trHeight w:val="590"/>
          <w:jc w:val="right"/>
        </w:trPr>
        <w:tc>
          <w:tcPr>
            <w:tcW w:w="1564" w:type="dxa"/>
            <w:shd w:val="clear" w:color="auto" w:fill="auto"/>
            <w:vAlign w:val="bottom"/>
          </w:tcPr>
          <w:p w:rsidR="00841CA2" w:rsidRPr="002D2830" w:rsidRDefault="00841CA2" w:rsidP="00E149C4">
            <w:pPr>
              <w:tabs>
                <w:tab w:val="left" w:pos="5040"/>
              </w:tabs>
              <w:rPr>
                <w:rFonts w:cs="Arial"/>
                <w:sz w:val="20"/>
                <w:szCs w:val="22"/>
              </w:rPr>
            </w:pPr>
            <w:permStart w:id="1318132532" w:edGrp="everyone" w:colFirst="2" w:colLast="2"/>
            <w:permEnd w:id="610486967"/>
            <w:r w:rsidRPr="002D2830">
              <w:rPr>
                <w:rFonts w:cs="Arial"/>
                <w:sz w:val="20"/>
                <w:szCs w:val="22"/>
              </w:rPr>
              <w:t>Name</w:t>
            </w:r>
          </w:p>
        </w:tc>
        <w:tc>
          <w:tcPr>
            <w:tcW w:w="303" w:type="dxa"/>
            <w:shd w:val="clear" w:color="auto" w:fill="auto"/>
            <w:vAlign w:val="bottom"/>
          </w:tcPr>
          <w:p w:rsidR="00841CA2" w:rsidRPr="002D2830" w:rsidRDefault="00841CA2" w:rsidP="00E149C4">
            <w:pPr>
              <w:tabs>
                <w:tab w:val="left" w:pos="5040"/>
              </w:tabs>
              <w:rPr>
                <w:rFonts w:cs="Arial"/>
                <w:sz w:val="20"/>
                <w:szCs w:val="22"/>
              </w:rPr>
            </w:pPr>
            <w:r w:rsidRPr="002D2830">
              <w:rPr>
                <w:rFonts w:cs="Arial"/>
                <w:sz w:val="20"/>
                <w:szCs w:val="22"/>
              </w:rPr>
              <w:t>:</w:t>
            </w:r>
          </w:p>
        </w:tc>
        <w:tc>
          <w:tcPr>
            <w:tcW w:w="3079" w:type="dxa"/>
            <w:tcBorders>
              <w:bottom w:val="single" w:sz="4" w:space="0" w:color="auto"/>
            </w:tcBorders>
            <w:shd w:val="clear" w:color="auto" w:fill="auto"/>
            <w:vAlign w:val="bottom"/>
          </w:tcPr>
          <w:p w:rsidR="00841CA2" w:rsidRPr="002D2830" w:rsidRDefault="00841CA2" w:rsidP="00E149C4">
            <w:pPr>
              <w:tabs>
                <w:tab w:val="left" w:pos="5040"/>
              </w:tabs>
              <w:rPr>
                <w:rFonts w:cs="Arial"/>
                <w:sz w:val="20"/>
                <w:szCs w:val="22"/>
              </w:rPr>
            </w:pPr>
          </w:p>
        </w:tc>
      </w:tr>
      <w:tr w:rsidR="00841CA2" w:rsidRPr="002D2830" w:rsidTr="00783232">
        <w:trPr>
          <w:trHeight w:val="590"/>
          <w:jc w:val="right"/>
        </w:trPr>
        <w:tc>
          <w:tcPr>
            <w:tcW w:w="1564" w:type="dxa"/>
            <w:shd w:val="clear" w:color="auto" w:fill="auto"/>
            <w:vAlign w:val="bottom"/>
          </w:tcPr>
          <w:p w:rsidR="00841CA2" w:rsidRPr="002D2830" w:rsidRDefault="00841CA2" w:rsidP="00E149C4">
            <w:pPr>
              <w:tabs>
                <w:tab w:val="left" w:pos="5040"/>
              </w:tabs>
              <w:rPr>
                <w:rFonts w:cs="Arial"/>
                <w:sz w:val="20"/>
                <w:szCs w:val="22"/>
              </w:rPr>
            </w:pPr>
            <w:permStart w:id="530868077" w:edGrp="everyone" w:colFirst="2" w:colLast="2"/>
            <w:permEnd w:id="1318132532"/>
            <w:r w:rsidRPr="002D2830">
              <w:rPr>
                <w:rFonts w:cs="Arial"/>
                <w:sz w:val="20"/>
                <w:szCs w:val="22"/>
              </w:rPr>
              <w:t>Designation</w:t>
            </w:r>
          </w:p>
        </w:tc>
        <w:tc>
          <w:tcPr>
            <w:tcW w:w="303" w:type="dxa"/>
            <w:shd w:val="clear" w:color="auto" w:fill="auto"/>
            <w:vAlign w:val="bottom"/>
          </w:tcPr>
          <w:p w:rsidR="00841CA2" w:rsidRPr="002D2830" w:rsidRDefault="00841CA2" w:rsidP="00E149C4">
            <w:pPr>
              <w:tabs>
                <w:tab w:val="left" w:pos="5040"/>
              </w:tabs>
              <w:rPr>
                <w:rFonts w:cs="Arial"/>
                <w:sz w:val="20"/>
                <w:szCs w:val="22"/>
              </w:rPr>
            </w:pPr>
            <w:r w:rsidRPr="002D2830">
              <w:rPr>
                <w:rFonts w:cs="Arial"/>
                <w:sz w:val="20"/>
                <w:szCs w:val="22"/>
              </w:rPr>
              <w:t>:</w:t>
            </w:r>
          </w:p>
        </w:tc>
        <w:tc>
          <w:tcPr>
            <w:tcW w:w="3079" w:type="dxa"/>
            <w:tcBorders>
              <w:top w:val="single" w:sz="4" w:space="0" w:color="auto"/>
              <w:bottom w:val="single" w:sz="4" w:space="0" w:color="auto"/>
            </w:tcBorders>
            <w:shd w:val="clear" w:color="auto" w:fill="auto"/>
            <w:vAlign w:val="bottom"/>
          </w:tcPr>
          <w:p w:rsidR="00841CA2" w:rsidRPr="002D2830" w:rsidRDefault="00841CA2" w:rsidP="00E149C4">
            <w:pPr>
              <w:tabs>
                <w:tab w:val="left" w:pos="5040"/>
              </w:tabs>
              <w:rPr>
                <w:rFonts w:cs="Arial"/>
                <w:sz w:val="20"/>
                <w:szCs w:val="22"/>
              </w:rPr>
            </w:pPr>
          </w:p>
        </w:tc>
      </w:tr>
      <w:tr w:rsidR="00841CA2" w:rsidRPr="002D2830" w:rsidTr="00783232">
        <w:trPr>
          <w:trHeight w:val="590"/>
          <w:jc w:val="right"/>
        </w:trPr>
        <w:tc>
          <w:tcPr>
            <w:tcW w:w="1564" w:type="dxa"/>
            <w:shd w:val="clear" w:color="auto" w:fill="auto"/>
            <w:vAlign w:val="bottom"/>
          </w:tcPr>
          <w:p w:rsidR="00841CA2" w:rsidRPr="002D2830" w:rsidRDefault="00841CA2" w:rsidP="00E149C4">
            <w:pPr>
              <w:tabs>
                <w:tab w:val="left" w:pos="5040"/>
              </w:tabs>
              <w:rPr>
                <w:rFonts w:cs="Arial"/>
                <w:sz w:val="20"/>
                <w:szCs w:val="22"/>
              </w:rPr>
            </w:pPr>
            <w:permStart w:id="1846938426" w:edGrp="everyone" w:colFirst="2" w:colLast="2"/>
            <w:permEnd w:id="530868077"/>
            <w:r w:rsidRPr="002D2830">
              <w:rPr>
                <w:rFonts w:cs="Arial"/>
                <w:sz w:val="20"/>
                <w:szCs w:val="22"/>
              </w:rPr>
              <w:t>Name of Tenderer</w:t>
            </w:r>
          </w:p>
        </w:tc>
        <w:tc>
          <w:tcPr>
            <w:tcW w:w="303" w:type="dxa"/>
            <w:shd w:val="clear" w:color="auto" w:fill="auto"/>
            <w:vAlign w:val="bottom"/>
          </w:tcPr>
          <w:p w:rsidR="00841CA2" w:rsidRPr="002D2830" w:rsidRDefault="00841CA2" w:rsidP="00E149C4">
            <w:pPr>
              <w:tabs>
                <w:tab w:val="left" w:pos="5040"/>
              </w:tabs>
              <w:rPr>
                <w:rFonts w:cs="Arial"/>
                <w:sz w:val="20"/>
                <w:szCs w:val="22"/>
              </w:rPr>
            </w:pPr>
            <w:r w:rsidRPr="002D2830">
              <w:rPr>
                <w:rFonts w:cs="Arial"/>
                <w:sz w:val="20"/>
                <w:szCs w:val="22"/>
              </w:rPr>
              <w:t>:</w:t>
            </w:r>
          </w:p>
        </w:tc>
        <w:tc>
          <w:tcPr>
            <w:tcW w:w="3079" w:type="dxa"/>
            <w:tcBorders>
              <w:top w:val="single" w:sz="4" w:space="0" w:color="auto"/>
              <w:bottom w:val="single" w:sz="4" w:space="0" w:color="auto"/>
            </w:tcBorders>
            <w:shd w:val="clear" w:color="auto" w:fill="auto"/>
            <w:vAlign w:val="bottom"/>
          </w:tcPr>
          <w:p w:rsidR="00841CA2" w:rsidRPr="002D2830" w:rsidRDefault="00841CA2" w:rsidP="00E149C4">
            <w:pPr>
              <w:tabs>
                <w:tab w:val="left" w:pos="5040"/>
              </w:tabs>
              <w:rPr>
                <w:rFonts w:cs="Arial"/>
                <w:sz w:val="20"/>
                <w:szCs w:val="22"/>
              </w:rPr>
            </w:pPr>
          </w:p>
        </w:tc>
      </w:tr>
      <w:tr w:rsidR="00841CA2" w:rsidRPr="002D2830" w:rsidTr="00783232">
        <w:trPr>
          <w:trHeight w:val="590"/>
          <w:jc w:val="right"/>
        </w:trPr>
        <w:tc>
          <w:tcPr>
            <w:tcW w:w="1564" w:type="dxa"/>
            <w:shd w:val="clear" w:color="auto" w:fill="auto"/>
            <w:vAlign w:val="bottom"/>
          </w:tcPr>
          <w:p w:rsidR="00841CA2" w:rsidRPr="002D2830" w:rsidRDefault="00841CA2" w:rsidP="00E149C4">
            <w:pPr>
              <w:tabs>
                <w:tab w:val="left" w:pos="5040"/>
              </w:tabs>
              <w:rPr>
                <w:rFonts w:cs="Arial"/>
                <w:sz w:val="20"/>
                <w:szCs w:val="22"/>
              </w:rPr>
            </w:pPr>
            <w:permStart w:id="1000285110" w:edGrp="everyone" w:colFirst="2" w:colLast="2"/>
            <w:permEnd w:id="1846938426"/>
            <w:r w:rsidRPr="002D2830">
              <w:rPr>
                <w:rFonts w:cs="Arial"/>
                <w:sz w:val="20"/>
                <w:szCs w:val="22"/>
              </w:rPr>
              <w:t>Date</w:t>
            </w:r>
          </w:p>
        </w:tc>
        <w:tc>
          <w:tcPr>
            <w:tcW w:w="303" w:type="dxa"/>
            <w:shd w:val="clear" w:color="auto" w:fill="auto"/>
            <w:vAlign w:val="bottom"/>
          </w:tcPr>
          <w:p w:rsidR="00841CA2" w:rsidRPr="002D2830" w:rsidRDefault="00841CA2" w:rsidP="00E149C4">
            <w:pPr>
              <w:tabs>
                <w:tab w:val="left" w:pos="5040"/>
              </w:tabs>
              <w:rPr>
                <w:rFonts w:cs="Arial"/>
                <w:sz w:val="20"/>
                <w:szCs w:val="22"/>
              </w:rPr>
            </w:pPr>
            <w:r w:rsidRPr="002D2830">
              <w:rPr>
                <w:rFonts w:cs="Arial"/>
                <w:sz w:val="20"/>
                <w:szCs w:val="22"/>
              </w:rPr>
              <w:t>:</w:t>
            </w:r>
          </w:p>
        </w:tc>
        <w:tc>
          <w:tcPr>
            <w:tcW w:w="3079" w:type="dxa"/>
            <w:tcBorders>
              <w:top w:val="single" w:sz="4" w:space="0" w:color="auto"/>
              <w:bottom w:val="single" w:sz="4" w:space="0" w:color="auto"/>
            </w:tcBorders>
            <w:shd w:val="clear" w:color="auto" w:fill="auto"/>
            <w:vAlign w:val="bottom"/>
          </w:tcPr>
          <w:p w:rsidR="00841CA2" w:rsidRPr="002D2830" w:rsidRDefault="00841CA2" w:rsidP="00E149C4">
            <w:pPr>
              <w:tabs>
                <w:tab w:val="left" w:pos="5040"/>
              </w:tabs>
              <w:rPr>
                <w:rFonts w:cs="Arial"/>
                <w:sz w:val="20"/>
                <w:szCs w:val="22"/>
              </w:rPr>
            </w:pPr>
          </w:p>
        </w:tc>
      </w:tr>
      <w:permEnd w:id="1000285110"/>
    </w:tbl>
    <w:p w:rsidR="00E95091" w:rsidRPr="002D2830" w:rsidRDefault="00E95091" w:rsidP="0034767B">
      <w:pPr>
        <w:rPr>
          <w:rFonts w:cs="Arial"/>
          <w:sz w:val="20"/>
          <w:szCs w:val="22"/>
        </w:rPr>
      </w:pPr>
    </w:p>
    <w:p w:rsidR="008F6963" w:rsidRPr="002D2830" w:rsidRDefault="008F6963" w:rsidP="002D2830">
      <w:pPr>
        <w:ind w:left="142" w:hanging="108"/>
        <w:jc w:val="both"/>
        <w:rPr>
          <w:rFonts w:cs="Arial"/>
          <w:sz w:val="20"/>
          <w:szCs w:val="22"/>
        </w:rPr>
      </w:pPr>
      <w:r w:rsidRPr="002D2830">
        <w:rPr>
          <w:rFonts w:cs="Arial"/>
          <w:sz w:val="20"/>
          <w:szCs w:val="22"/>
        </w:rPr>
        <w:t xml:space="preserve">* Handwritten signature is not required for submission of these forms using GeBIZ. For hardcopy submission using tender box, these forms must be signed by person(s) who are legally empowered to act and sign on behalf of the Firm/Company (See Clause 31). </w:t>
      </w:r>
    </w:p>
    <w:p w:rsidR="00FC684D" w:rsidRPr="002D2830" w:rsidRDefault="00FC684D">
      <w:pPr>
        <w:tabs>
          <w:tab w:val="left" w:pos="540"/>
          <w:tab w:val="left" w:pos="1440"/>
          <w:tab w:val="left" w:pos="5760"/>
          <w:tab w:val="left" w:pos="11376"/>
        </w:tabs>
        <w:jc w:val="both"/>
        <w:rPr>
          <w:rFonts w:cs="Arial"/>
          <w:sz w:val="20"/>
          <w:szCs w:val="22"/>
        </w:rPr>
        <w:sectPr w:rsidR="00FC684D" w:rsidRPr="002D2830" w:rsidSect="009E61CF">
          <w:footerReference w:type="default" r:id="rId16"/>
          <w:endnotePr>
            <w:numFmt w:val="decimal"/>
          </w:endnotePr>
          <w:pgSz w:w="16833" w:h="11908" w:orient="landscape"/>
          <w:pgMar w:top="1440" w:right="576" w:bottom="1440" w:left="576" w:header="576" w:footer="576" w:gutter="0"/>
          <w:cols w:space="720"/>
          <w:noEndnote/>
          <w:docGrid w:linePitch="326"/>
        </w:sectPr>
      </w:pPr>
    </w:p>
    <w:p w:rsidR="002818F4" w:rsidRPr="007B25D0" w:rsidRDefault="002818F4">
      <w:pPr>
        <w:tabs>
          <w:tab w:val="left" w:pos="540"/>
          <w:tab w:val="left" w:pos="1440"/>
          <w:tab w:val="left" w:pos="5760"/>
          <w:tab w:val="left" w:pos="11376"/>
        </w:tabs>
        <w:jc w:val="both"/>
        <w:rPr>
          <w:rFonts w:cs="Arial"/>
          <w:szCs w:val="22"/>
        </w:rPr>
      </w:pPr>
    </w:p>
    <w:p w:rsidR="0007243F" w:rsidRPr="007B25D0" w:rsidRDefault="0007243F" w:rsidP="00396D7B">
      <w:pPr>
        <w:jc w:val="right"/>
        <w:rPr>
          <w:rFonts w:cs="Arial"/>
          <w:b/>
          <w:szCs w:val="22"/>
        </w:rPr>
      </w:pPr>
      <w:r w:rsidRPr="007B25D0">
        <w:rPr>
          <w:rFonts w:cs="Arial"/>
          <w:b/>
          <w:szCs w:val="22"/>
        </w:rPr>
        <w:t>APPENDIX D</w:t>
      </w:r>
    </w:p>
    <w:p w:rsidR="0007243F" w:rsidRPr="007B25D0" w:rsidRDefault="003B30F0" w:rsidP="001D225D">
      <w:pPr>
        <w:tabs>
          <w:tab w:val="left" w:pos="1080"/>
        </w:tabs>
        <w:jc w:val="center"/>
        <w:rPr>
          <w:rFonts w:cs="Arial"/>
          <w:b/>
          <w:caps/>
          <w:szCs w:val="22"/>
          <w:u w:val="single"/>
        </w:rPr>
      </w:pPr>
      <w:r w:rsidRPr="007B25D0">
        <w:rPr>
          <w:rFonts w:cs="Arial"/>
          <w:b/>
          <w:caps/>
          <w:szCs w:val="22"/>
          <w:u w:val="single"/>
        </w:rPr>
        <w:t>Declaration of GST Status</w:t>
      </w:r>
      <w:r w:rsidR="00564140" w:rsidRPr="007B25D0">
        <w:rPr>
          <w:rFonts w:cs="Arial"/>
          <w:b/>
          <w:caps/>
          <w:szCs w:val="22"/>
          <w:u w:val="single"/>
        </w:rPr>
        <w:t xml:space="preserve"> and Pending Lawsuits</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color w:val="7030A0"/>
          <w:szCs w:val="22"/>
        </w:rPr>
      </w:pPr>
    </w:p>
    <w:p w:rsidR="0007243F" w:rsidRPr="007B25D0" w:rsidRDefault="003B30F0">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1</w:t>
      </w:r>
      <w:r w:rsidR="0007243F" w:rsidRPr="007B25D0">
        <w:rPr>
          <w:rFonts w:cs="Arial"/>
          <w:szCs w:val="22"/>
        </w:rPr>
        <w:t>.</w:t>
      </w:r>
      <w:r w:rsidR="0007243F" w:rsidRPr="007B25D0">
        <w:rPr>
          <w:rFonts w:cs="Arial"/>
          <w:szCs w:val="22"/>
        </w:rPr>
        <w:tab/>
      </w:r>
      <w:r w:rsidR="0007243F" w:rsidRPr="007B25D0">
        <w:rPr>
          <w:rFonts w:cs="Arial"/>
          <w:szCs w:val="22"/>
          <w:u w:val="single"/>
        </w:rPr>
        <w:t>Registration with the Comptroller of Goods and Services Tax (GST):</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C139B7">
      <w:pPr>
        <w:tabs>
          <w:tab w:val="left" w:pos="-1099"/>
          <w:tab w:val="left" w:pos="-720"/>
          <w:tab w:val="left" w:pos="883"/>
          <w:tab w:val="left" w:pos="1545"/>
          <w:tab w:val="left" w:pos="2208"/>
          <w:tab w:val="left" w:pos="3600"/>
          <w:tab w:val="left" w:pos="4140"/>
          <w:tab w:val="left" w:pos="4320"/>
          <w:tab w:val="left" w:pos="6480"/>
          <w:tab w:val="left" w:pos="7200"/>
        </w:tabs>
        <w:ind w:left="4320" w:hanging="3437"/>
        <w:jc w:val="both"/>
        <w:rPr>
          <w:rFonts w:cs="Arial"/>
          <w:szCs w:val="22"/>
        </w:rPr>
      </w:pPr>
      <w:r w:rsidRPr="007B25D0">
        <w:rPr>
          <w:rFonts w:cs="Arial"/>
          <w:szCs w:val="22"/>
        </w:rPr>
        <w:t>(</w:t>
      </w:r>
      <w:r w:rsidR="0007243F" w:rsidRPr="007B25D0">
        <w:rPr>
          <w:rFonts w:cs="Arial"/>
          <w:szCs w:val="22"/>
        </w:rPr>
        <w:t>a</w:t>
      </w:r>
      <w:r w:rsidRPr="007B25D0">
        <w:rPr>
          <w:rFonts w:cs="Arial"/>
          <w:szCs w:val="22"/>
        </w:rPr>
        <w:t>)</w:t>
      </w:r>
      <w:r w:rsidR="0007243F" w:rsidRPr="007B25D0">
        <w:rPr>
          <w:rFonts w:cs="Arial"/>
          <w:szCs w:val="22"/>
        </w:rPr>
        <w:tab/>
        <w:t>GST Registered contractor:</w:t>
      </w:r>
      <w:r w:rsidR="0007243F" w:rsidRPr="007B25D0">
        <w:rPr>
          <w:rFonts w:cs="Arial"/>
          <w:szCs w:val="22"/>
        </w:rPr>
        <w:tab/>
      </w:r>
      <w:permStart w:id="355999279" w:edGrp="everyone"/>
      <w:r w:rsidR="0007243F" w:rsidRPr="007B25D0">
        <w:rPr>
          <w:rFonts w:cs="Arial"/>
          <w:szCs w:val="22"/>
        </w:rPr>
        <w:t>Yes/No</w:t>
      </w:r>
      <w:r w:rsidR="00D1020C" w:rsidRPr="007B25D0">
        <w:rPr>
          <w:rFonts w:cs="Arial"/>
          <w:szCs w:val="22"/>
          <w:vertAlign w:val="superscript"/>
        </w:rPr>
        <w:t>#</w:t>
      </w:r>
      <w:proofErr w:type="gramStart"/>
      <w:r w:rsidR="00D1020C" w:rsidRPr="007B25D0">
        <w:rPr>
          <w:rFonts w:cs="Arial"/>
          <w:szCs w:val="22"/>
        </w:rPr>
        <w:t xml:space="preserve">  </w:t>
      </w:r>
      <w:permEnd w:id="355999279"/>
      <w:r w:rsidR="00D1020C" w:rsidRPr="007B25D0">
        <w:rPr>
          <w:rFonts w:cs="Arial"/>
          <w:szCs w:val="22"/>
        </w:rPr>
        <w:t xml:space="preserve"> </w:t>
      </w:r>
      <w:r w:rsidR="0007243F" w:rsidRPr="007B25D0">
        <w:rPr>
          <w:rFonts w:cs="Arial"/>
          <w:szCs w:val="22"/>
        </w:rPr>
        <w:t>[</w:t>
      </w:r>
      <w:proofErr w:type="gramEnd"/>
      <w:r w:rsidR="0007243F" w:rsidRPr="007B25D0">
        <w:rPr>
          <w:rFonts w:cs="Arial"/>
          <w:szCs w:val="22"/>
        </w:rPr>
        <w:t xml:space="preserve">If yes, please complete item </w:t>
      </w:r>
      <w:r w:rsidR="004F0586" w:rsidRPr="007B25D0">
        <w:rPr>
          <w:rFonts w:cs="Arial"/>
          <w:szCs w:val="22"/>
        </w:rPr>
        <w:t>1</w:t>
      </w:r>
      <w:r w:rsidR="0007243F" w:rsidRPr="007B25D0">
        <w:rPr>
          <w:rFonts w:cs="Arial"/>
          <w:szCs w:val="22"/>
        </w:rPr>
        <w:t xml:space="preserve"> (b)]</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C139B7">
      <w:pPr>
        <w:tabs>
          <w:tab w:val="left" w:pos="-1099"/>
          <w:tab w:val="left" w:pos="-720"/>
          <w:tab w:val="left" w:pos="883"/>
          <w:tab w:val="left" w:pos="1545"/>
          <w:tab w:val="left" w:pos="2208"/>
          <w:tab w:val="left" w:pos="3600"/>
          <w:tab w:val="left" w:pos="4140"/>
          <w:tab w:val="left" w:pos="4320"/>
          <w:tab w:val="left" w:pos="6480"/>
          <w:tab w:val="left" w:pos="7200"/>
        </w:tabs>
        <w:ind w:left="4320" w:hanging="3437"/>
        <w:jc w:val="both"/>
        <w:rPr>
          <w:rFonts w:cs="Arial"/>
          <w:szCs w:val="22"/>
        </w:rPr>
      </w:pPr>
      <w:r w:rsidRPr="007B25D0">
        <w:rPr>
          <w:rFonts w:cs="Arial"/>
          <w:szCs w:val="22"/>
        </w:rPr>
        <w:t>(</w:t>
      </w:r>
      <w:r w:rsidR="0007243F" w:rsidRPr="007B25D0">
        <w:rPr>
          <w:rFonts w:cs="Arial"/>
          <w:szCs w:val="22"/>
        </w:rPr>
        <w:t>b</w:t>
      </w:r>
      <w:r w:rsidRPr="007B25D0">
        <w:rPr>
          <w:rFonts w:cs="Arial"/>
          <w:szCs w:val="22"/>
        </w:rPr>
        <w:t>)</w:t>
      </w:r>
      <w:r w:rsidR="0007243F" w:rsidRPr="007B25D0">
        <w:rPr>
          <w:rFonts w:cs="Arial"/>
          <w:szCs w:val="22"/>
        </w:rPr>
        <w:tab/>
        <w:t>GST Registration Number:</w:t>
      </w:r>
      <w:r w:rsidR="0007243F" w:rsidRPr="007B25D0">
        <w:rPr>
          <w:rFonts w:cs="Arial"/>
          <w:szCs w:val="22"/>
        </w:rPr>
        <w:tab/>
        <w:t>_</w:t>
      </w:r>
      <w:permStart w:id="1906260751" w:edGrp="everyone"/>
      <w:r w:rsidR="0007243F" w:rsidRPr="007B25D0">
        <w:rPr>
          <w:rFonts w:cs="Arial"/>
          <w:szCs w:val="22"/>
        </w:rPr>
        <w:t>______________________________________</w:t>
      </w:r>
      <w:permEnd w:id="1906260751"/>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3B30F0">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u w:val="single"/>
        </w:rPr>
      </w:pPr>
      <w:r w:rsidRPr="007B25D0">
        <w:rPr>
          <w:rFonts w:cs="Arial"/>
          <w:szCs w:val="22"/>
        </w:rPr>
        <w:t>2</w:t>
      </w:r>
      <w:r w:rsidR="0007243F" w:rsidRPr="007B25D0">
        <w:rPr>
          <w:rFonts w:cs="Arial"/>
          <w:szCs w:val="22"/>
        </w:rPr>
        <w:t>.</w:t>
      </w:r>
      <w:r w:rsidR="0007243F" w:rsidRPr="007B25D0">
        <w:rPr>
          <w:rFonts w:cs="Arial"/>
          <w:szCs w:val="22"/>
        </w:rPr>
        <w:tab/>
      </w:r>
      <w:r w:rsidR="0007243F" w:rsidRPr="007B25D0">
        <w:rPr>
          <w:rFonts w:cs="Arial"/>
          <w:szCs w:val="22"/>
          <w:u w:val="single"/>
        </w:rPr>
        <w:t>Declaration of Pending Lawsuits</w:t>
      </w:r>
      <w:r w:rsidR="00C139B7" w:rsidRPr="007B25D0">
        <w:rPr>
          <w:rFonts w:cs="Arial"/>
          <w:szCs w:val="22"/>
          <w:u w:val="single"/>
        </w:rPr>
        <w:t xml:space="preserve"> in which Tenderer is a party</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t xml:space="preserve">To indicate whether the </w:t>
      </w:r>
      <w:r w:rsidR="00C139B7" w:rsidRPr="007B25D0">
        <w:rPr>
          <w:rFonts w:cs="Arial"/>
          <w:szCs w:val="22"/>
        </w:rPr>
        <w:t xml:space="preserve">Tenderer </w:t>
      </w:r>
      <w:r w:rsidRPr="007B25D0">
        <w:rPr>
          <w:rFonts w:cs="Arial"/>
          <w:szCs w:val="22"/>
        </w:rPr>
        <w:t>has any pending lawsuits</w:t>
      </w:r>
      <w:r w:rsidR="008837DC" w:rsidRPr="007B25D0">
        <w:rPr>
          <w:rFonts w:cs="Arial"/>
          <w:szCs w:val="22"/>
        </w:rPr>
        <w:t xml:space="preserve"> against Tenderer </w:t>
      </w:r>
      <w:r w:rsidRPr="007B25D0">
        <w:rPr>
          <w:rFonts w:cs="Arial"/>
          <w:szCs w:val="22"/>
        </w:rPr>
        <w:t>(Please give details below)</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r>
      <w:permStart w:id="1099970261" w:edGrp="everyone"/>
      <w:r w:rsidRPr="007B25D0">
        <w:rPr>
          <w:rFonts w:cs="Arial"/>
          <w:szCs w:val="22"/>
        </w:rPr>
        <w:t>__________________________________________________________________</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t>__________________________________________________________________</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t>__________________________________________________________________</w:t>
      </w: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p>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ab/>
        <w:t>__________________________________________________________________</w:t>
      </w:r>
    </w:p>
    <w:permEnd w:id="1099970261"/>
    <w:p w:rsidR="0007243F" w:rsidRPr="007B25D0" w:rsidRDefault="0007243F">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p>
    <w:p w:rsidR="0007243F" w:rsidRPr="007B25D0" w:rsidRDefault="003B30F0">
      <w:pPr>
        <w:tabs>
          <w:tab w:val="left" w:pos="-1099"/>
          <w:tab w:val="left" w:pos="-720"/>
          <w:tab w:val="left" w:pos="883"/>
          <w:tab w:val="left" w:pos="1545"/>
          <w:tab w:val="left" w:pos="2208"/>
          <w:tab w:val="left" w:pos="3600"/>
          <w:tab w:val="left" w:pos="4140"/>
          <w:tab w:val="left" w:pos="4320"/>
          <w:tab w:val="left" w:pos="6480"/>
          <w:tab w:val="left" w:pos="7200"/>
        </w:tabs>
        <w:ind w:left="883" w:hanging="883"/>
        <w:jc w:val="both"/>
        <w:rPr>
          <w:rFonts w:cs="Arial"/>
          <w:szCs w:val="22"/>
        </w:rPr>
      </w:pPr>
      <w:r w:rsidRPr="007B25D0">
        <w:rPr>
          <w:rFonts w:cs="Arial"/>
          <w:szCs w:val="22"/>
        </w:rPr>
        <w:t>3</w:t>
      </w:r>
      <w:r w:rsidR="0007243F" w:rsidRPr="007B25D0">
        <w:rPr>
          <w:rFonts w:cs="Arial"/>
          <w:szCs w:val="22"/>
        </w:rPr>
        <w:t>.</w:t>
      </w:r>
      <w:r w:rsidR="0007243F" w:rsidRPr="007B25D0">
        <w:rPr>
          <w:rFonts w:cs="Arial"/>
          <w:szCs w:val="22"/>
        </w:rPr>
        <w:tab/>
        <w:t xml:space="preserve">I/We declare that the information contained in Appendix D is to the best of my/our knowledge and belief in all respects true in substance and fact and should there be any false statement, I/We understand that my/our </w:t>
      </w:r>
      <w:r w:rsidR="004806BC">
        <w:rPr>
          <w:rFonts w:cs="Arial"/>
          <w:szCs w:val="22"/>
        </w:rPr>
        <w:t>Tender Offer</w:t>
      </w:r>
      <w:r w:rsidR="0007243F" w:rsidRPr="007B25D0">
        <w:rPr>
          <w:rFonts w:cs="Arial"/>
          <w:szCs w:val="22"/>
        </w:rPr>
        <w:t xml:space="preserve"> will be invalidated or if already awarded will be immediately terminated without prejudice to the Employer's right to claim damages. I/We hereby also undertake to inform the Employer of any change of partnership/director of </w:t>
      </w:r>
      <w:r w:rsidR="008D575C" w:rsidRPr="007B25D0">
        <w:rPr>
          <w:rFonts w:cs="Arial"/>
          <w:szCs w:val="22"/>
        </w:rPr>
        <w:t xml:space="preserve">Tenderer </w:t>
      </w:r>
      <w:r w:rsidR="0007243F" w:rsidRPr="007B25D0">
        <w:rPr>
          <w:rFonts w:cs="Arial"/>
          <w:szCs w:val="22"/>
        </w:rPr>
        <w:t>taking place during the term of the contract.</w:t>
      </w:r>
    </w:p>
    <w:tbl>
      <w:tblPr>
        <w:tblW w:w="0" w:type="auto"/>
        <w:jc w:val="right"/>
        <w:tblLook w:val="01E0" w:firstRow="1" w:lastRow="1" w:firstColumn="1" w:lastColumn="1" w:noHBand="0" w:noVBand="0"/>
      </w:tblPr>
      <w:tblGrid>
        <w:gridCol w:w="1659"/>
        <w:gridCol w:w="296"/>
        <w:gridCol w:w="3005"/>
      </w:tblGrid>
      <w:tr w:rsidR="0007243F" w:rsidRPr="007B25D0" w:rsidTr="00942533">
        <w:trPr>
          <w:trHeight w:val="567"/>
          <w:jc w:val="right"/>
        </w:trPr>
        <w:tc>
          <w:tcPr>
            <w:tcW w:w="1659" w:type="dxa"/>
            <w:shd w:val="clear" w:color="auto" w:fill="auto"/>
            <w:vAlign w:val="bottom"/>
          </w:tcPr>
          <w:p w:rsidR="0007243F" w:rsidRPr="007B25D0" w:rsidRDefault="0007243F" w:rsidP="00873458">
            <w:pPr>
              <w:tabs>
                <w:tab w:val="left" w:pos="5040"/>
              </w:tabs>
              <w:rPr>
                <w:rFonts w:cs="Arial"/>
                <w:szCs w:val="22"/>
              </w:rPr>
            </w:pPr>
            <w:permStart w:id="204538035" w:edGrp="everyone" w:colFirst="2" w:colLast="2"/>
            <w:r w:rsidRPr="007B25D0">
              <w:rPr>
                <w:rFonts w:cs="Arial"/>
                <w:szCs w:val="22"/>
              </w:rPr>
              <w:t>Signature</w:t>
            </w:r>
            <w:r w:rsidR="00D1020C" w:rsidRPr="007B25D0">
              <w:rPr>
                <w:rFonts w:cs="Arial"/>
                <w:szCs w:val="22"/>
              </w:rPr>
              <w:t>*</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942533">
        <w:trPr>
          <w:trHeight w:val="567"/>
          <w:jc w:val="right"/>
        </w:trPr>
        <w:tc>
          <w:tcPr>
            <w:tcW w:w="1659" w:type="dxa"/>
            <w:shd w:val="clear" w:color="auto" w:fill="auto"/>
            <w:vAlign w:val="bottom"/>
          </w:tcPr>
          <w:p w:rsidR="0007243F" w:rsidRPr="007B25D0" w:rsidRDefault="0007243F" w:rsidP="00873458">
            <w:pPr>
              <w:tabs>
                <w:tab w:val="left" w:pos="5040"/>
              </w:tabs>
              <w:rPr>
                <w:rFonts w:cs="Arial"/>
                <w:szCs w:val="22"/>
              </w:rPr>
            </w:pPr>
            <w:permStart w:id="1702720799" w:edGrp="everyone" w:colFirst="2" w:colLast="2"/>
            <w:permEnd w:id="204538035"/>
            <w:r w:rsidRPr="007B25D0">
              <w:rPr>
                <w:rFonts w:cs="Arial"/>
                <w:szCs w:val="22"/>
              </w:rPr>
              <w:t>Name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942533">
        <w:trPr>
          <w:trHeight w:val="567"/>
          <w:jc w:val="right"/>
        </w:trPr>
        <w:tc>
          <w:tcPr>
            <w:tcW w:w="1659" w:type="dxa"/>
            <w:shd w:val="clear" w:color="auto" w:fill="auto"/>
            <w:vAlign w:val="bottom"/>
          </w:tcPr>
          <w:p w:rsidR="0007243F" w:rsidRPr="007B25D0" w:rsidRDefault="0007243F" w:rsidP="00873458">
            <w:pPr>
              <w:tabs>
                <w:tab w:val="left" w:pos="5040"/>
              </w:tabs>
              <w:rPr>
                <w:rFonts w:cs="Arial"/>
                <w:szCs w:val="22"/>
              </w:rPr>
            </w:pPr>
            <w:permStart w:id="1704208195" w:edGrp="everyone" w:colFirst="2" w:colLast="2"/>
            <w:permEnd w:id="1702720799"/>
            <w:r w:rsidRPr="007B25D0">
              <w:rPr>
                <w:rFonts w:cs="Arial"/>
                <w:szCs w:val="22"/>
              </w:rPr>
              <w:t>Designation</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942533">
        <w:trPr>
          <w:trHeight w:val="567"/>
          <w:jc w:val="right"/>
        </w:trPr>
        <w:tc>
          <w:tcPr>
            <w:tcW w:w="1659" w:type="dxa"/>
            <w:shd w:val="clear" w:color="auto" w:fill="auto"/>
            <w:vAlign w:val="bottom"/>
          </w:tcPr>
          <w:p w:rsidR="0007243F" w:rsidRPr="007B25D0" w:rsidRDefault="0007243F" w:rsidP="00873458">
            <w:pPr>
              <w:tabs>
                <w:tab w:val="left" w:pos="5040"/>
              </w:tabs>
              <w:rPr>
                <w:rFonts w:cs="Arial"/>
                <w:szCs w:val="22"/>
              </w:rPr>
            </w:pPr>
            <w:permStart w:id="1446582712" w:edGrp="everyone" w:colFirst="2" w:colLast="2"/>
            <w:permEnd w:id="1704208195"/>
            <w:r w:rsidRPr="007B25D0">
              <w:rPr>
                <w:rFonts w:cs="Arial"/>
                <w:szCs w:val="22"/>
              </w:rPr>
              <w:t>Name of Firm/Company</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942533">
        <w:trPr>
          <w:trHeight w:val="567"/>
          <w:jc w:val="right"/>
        </w:trPr>
        <w:tc>
          <w:tcPr>
            <w:tcW w:w="1659" w:type="dxa"/>
            <w:shd w:val="clear" w:color="auto" w:fill="auto"/>
            <w:vAlign w:val="bottom"/>
          </w:tcPr>
          <w:p w:rsidR="0007243F" w:rsidRPr="007B25D0" w:rsidRDefault="0007243F" w:rsidP="00873458">
            <w:pPr>
              <w:tabs>
                <w:tab w:val="left" w:pos="5040"/>
              </w:tabs>
              <w:rPr>
                <w:rFonts w:cs="Arial"/>
                <w:szCs w:val="22"/>
              </w:rPr>
            </w:pPr>
            <w:permStart w:id="2000290314" w:edGrp="everyone" w:colFirst="2" w:colLast="2"/>
            <w:permEnd w:id="1446582712"/>
            <w:r w:rsidRPr="007B25D0">
              <w:rPr>
                <w:rFonts w:cs="Arial"/>
                <w:szCs w:val="22"/>
              </w:rPr>
              <w:t>Date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permEnd w:id="2000290314"/>
    </w:tbl>
    <w:p w:rsidR="00D1020C" w:rsidRPr="007B25D0" w:rsidRDefault="00D1020C" w:rsidP="0034767B">
      <w:pPr>
        <w:rPr>
          <w:rFonts w:cs="Arial"/>
          <w:szCs w:val="22"/>
        </w:rPr>
      </w:pPr>
    </w:p>
    <w:p w:rsidR="00D1020C" w:rsidRPr="007B25D0" w:rsidRDefault="00D1020C" w:rsidP="0034767B">
      <w:pPr>
        <w:rPr>
          <w:rFonts w:cs="Arial"/>
          <w:szCs w:val="22"/>
        </w:rPr>
      </w:pPr>
    </w:p>
    <w:p w:rsidR="00D1020C" w:rsidRPr="007B25D0" w:rsidRDefault="00D1020C" w:rsidP="0034767B">
      <w:pPr>
        <w:rPr>
          <w:rFonts w:cs="Arial"/>
          <w:szCs w:val="22"/>
        </w:rPr>
      </w:pPr>
    </w:p>
    <w:p w:rsidR="00D1020C" w:rsidRPr="00977BE4" w:rsidRDefault="00D1020C" w:rsidP="00D1020C">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 w:val="20"/>
          <w:szCs w:val="22"/>
          <w:u w:val="single"/>
        </w:rPr>
      </w:pPr>
      <w:r w:rsidRPr="00977BE4">
        <w:rPr>
          <w:rFonts w:cs="Arial"/>
          <w:sz w:val="20"/>
          <w:szCs w:val="22"/>
          <w:u w:val="single"/>
        </w:rPr>
        <w:t>Important Notes:</w:t>
      </w:r>
    </w:p>
    <w:p w:rsidR="00D1020C" w:rsidRPr="00977BE4" w:rsidRDefault="00D1020C" w:rsidP="00D1020C">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D1020C" w:rsidRPr="00977BE4" w:rsidRDefault="00D1020C" w:rsidP="00D1020C">
      <w:pPr>
        <w:tabs>
          <w:tab w:val="left" w:pos="-1099"/>
          <w:tab w:val="left" w:pos="-720"/>
          <w:tab w:val="left" w:pos="883"/>
          <w:tab w:val="left" w:pos="1545"/>
          <w:tab w:val="left" w:pos="2208"/>
          <w:tab w:val="left" w:pos="3600"/>
          <w:tab w:val="left" w:pos="4140"/>
          <w:tab w:val="left" w:pos="4320"/>
          <w:tab w:val="left" w:pos="6480"/>
          <w:tab w:val="left" w:pos="7200"/>
        </w:tabs>
        <w:ind w:left="1545" w:hanging="662"/>
        <w:jc w:val="both"/>
        <w:rPr>
          <w:rFonts w:cs="Arial"/>
          <w:sz w:val="20"/>
          <w:szCs w:val="22"/>
        </w:rPr>
      </w:pPr>
      <w:r w:rsidRPr="00977BE4">
        <w:rPr>
          <w:rFonts w:cs="Arial"/>
          <w:sz w:val="20"/>
          <w:szCs w:val="22"/>
        </w:rPr>
        <w:t>a.</w:t>
      </w:r>
      <w:r w:rsidRPr="00977BE4">
        <w:rPr>
          <w:rFonts w:cs="Arial"/>
          <w:sz w:val="20"/>
          <w:szCs w:val="22"/>
        </w:rPr>
        <w:tab/>
        <w:t xml:space="preserve">All items in these forms must be filled. Any item which is inapplicable shall be so stated. Incomplete forms may render the </w:t>
      </w:r>
      <w:r w:rsidR="004806BC">
        <w:rPr>
          <w:rFonts w:cs="Arial"/>
          <w:sz w:val="20"/>
          <w:szCs w:val="22"/>
        </w:rPr>
        <w:t>Tender Offer</w:t>
      </w:r>
      <w:r w:rsidRPr="00977BE4">
        <w:rPr>
          <w:rFonts w:cs="Arial"/>
          <w:sz w:val="20"/>
          <w:szCs w:val="22"/>
        </w:rPr>
        <w:t xml:space="preserve"> liable for rejection.</w:t>
      </w:r>
    </w:p>
    <w:p w:rsidR="00D1020C" w:rsidRPr="00977BE4" w:rsidRDefault="00D1020C" w:rsidP="00136A2B">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D1020C" w:rsidRPr="00977BE4" w:rsidRDefault="00D1020C" w:rsidP="007850A9">
      <w:pPr>
        <w:ind w:left="1605" w:hanging="720"/>
        <w:jc w:val="both"/>
        <w:rPr>
          <w:rFonts w:cs="Arial"/>
          <w:sz w:val="20"/>
          <w:szCs w:val="22"/>
        </w:rPr>
      </w:pPr>
      <w:r w:rsidRPr="00977BE4">
        <w:rPr>
          <w:rFonts w:cs="Arial"/>
          <w:sz w:val="20"/>
          <w:szCs w:val="22"/>
        </w:rPr>
        <w:t>b.</w:t>
      </w:r>
      <w:r w:rsidRPr="00977BE4">
        <w:rPr>
          <w:rFonts w:cs="Arial"/>
          <w:sz w:val="20"/>
          <w:szCs w:val="22"/>
        </w:rPr>
        <w:tab/>
        <w:t>* Handwritten signature is not required for submission</w:t>
      </w:r>
      <w:r w:rsidR="00136A2B" w:rsidRPr="00977BE4">
        <w:rPr>
          <w:rFonts w:cs="Arial"/>
          <w:sz w:val="20"/>
          <w:szCs w:val="22"/>
        </w:rPr>
        <w:t xml:space="preserve"> of these forms </w:t>
      </w:r>
      <w:r w:rsidRPr="00977BE4">
        <w:rPr>
          <w:rFonts w:cs="Arial"/>
          <w:sz w:val="20"/>
          <w:szCs w:val="22"/>
        </w:rPr>
        <w:t>using GeBIZ. For hardcopy submission using tender box</w:t>
      </w:r>
      <w:r w:rsidR="00E11A66" w:rsidRPr="00977BE4">
        <w:rPr>
          <w:rFonts w:cs="Arial"/>
          <w:sz w:val="20"/>
          <w:szCs w:val="22"/>
        </w:rPr>
        <w:t>,</w:t>
      </w:r>
      <w:r w:rsidRPr="00977BE4">
        <w:rPr>
          <w:rFonts w:cs="Arial"/>
          <w:sz w:val="20"/>
          <w:szCs w:val="22"/>
        </w:rPr>
        <w:t xml:space="preserve"> </w:t>
      </w:r>
      <w:r w:rsidR="00E47454" w:rsidRPr="00977BE4">
        <w:rPr>
          <w:rFonts w:cs="Arial"/>
          <w:sz w:val="20"/>
          <w:szCs w:val="22"/>
        </w:rPr>
        <w:t xml:space="preserve">these forms must be signed by person(s) who </w:t>
      </w:r>
      <w:r w:rsidR="001910D7" w:rsidRPr="00977BE4">
        <w:rPr>
          <w:rFonts w:cs="Arial"/>
          <w:sz w:val="20"/>
          <w:szCs w:val="22"/>
        </w:rPr>
        <w:t>are legally</w:t>
      </w:r>
      <w:r w:rsidR="00E11A66" w:rsidRPr="00977BE4">
        <w:rPr>
          <w:rFonts w:cs="Arial"/>
          <w:sz w:val="20"/>
          <w:szCs w:val="22"/>
        </w:rPr>
        <w:t xml:space="preserve"> empowered to act and sign on behalf of the Firm/Company</w:t>
      </w:r>
      <w:r w:rsidR="001910D7" w:rsidRPr="00977BE4">
        <w:rPr>
          <w:rFonts w:cs="Arial"/>
          <w:sz w:val="20"/>
          <w:szCs w:val="22"/>
        </w:rPr>
        <w:t xml:space="preserve"> (See Clause 3</w:t>
      </w:r>
      <w:r w:rsidR="00C50664" w:rsidRPr="00977BE4">
        <w:rPr>
          <w:rFonts w:cs="Arial"/>
          <w:sz w:val="20"/>
          <w:szCs w:val="22"/>
        </w:rPr>
        <w:t>1</w:t>
      </w:r>
      <w:r w:rsidR="001910D7" w:rsidRPr="00977BE4">
        <w:rPr>
          <w:rFonts w:cs="Arial"/>
          <w:sz w:val="20"/>
          <w:szCs w:val="22"/>
        </w:rPr>
        <w:t>)</w:t>
      </w:r>
      <w:r w:rsidRPr="00977BE4">
        <w:rPr>
          <w:rFonts w:cs="Arial"/>
          <w:sz w:val="20"/>
          <w:szCs w:val="22"/>
        </w:rPr>
        <w:t xml:space="preserve">. </w:t>
      </w:r>
    </w:p>
    <w:p w:rsidR="00D1020C" w:rsidRPr="00977BE4" w:rsidRDefault="00D1020C" w:rsidP="00D1020C">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D1020C" w:rsidRPr="00977BE4" w:rsidRDefault="00D1020C" w:rsidP="00D1020C">
      <w:pPr>
        <w:widowControl w:val="0"/>
        <w:numPr>
          <w:ilvl w:val="0"/>
          <w:numId w:val="8"/>
        </w:numPr>
        <w:tabs>
          <w:tab w:val="left" w:pos="-1099"/>
          <w:tab w:val="left" w:pos="-720"/>
          <w:tab w:val="left" w:pos="883"/>
          <w:tab w:val="left" w:pos="2208"/>
          <w:tab w:val="left" w:pos="3600"/>
          <w:tab w:val="left" w:pos="4140"/>
          <w:tab w:val="left" w:pos="4320"/>
          <w:tab w:val="left" w:pos="6480"/>
          <w:tab w:val="left" w:pos="7200"/>
        </w:tabs>
        <w:jc w:val="both"/>
        <w:rPr>
          <w:rFonts w:cs="Arial"/>
          <w:sz w:val="20"/>
          <w:szCs w:val="22"/>
        </w:rPr>
      </w:pPr>
      <w:r w:rsidRPr="00977BE4">
        <w:rPr>
          <w:rFonts w:cs="Arial"/>
          <w:sz w:val="20"/>
          <w:szCs w:val="22"/>
          <w:vertAlign w:val="superscript"/>
        </w:rPr>
        <w:t>#</w:t>
      </w:r>
      <w:r w:rsidRPr="00977BE4">
        <w:rPr>
          <w:rFonts w:cs="Arial"/>
          <w:sz w:val="20"/>
          <w:szCs w:val="22"/>
        </w:rPr>
        <w:t xml:space="preserve"> Delete where inapplicable.</w:t>
      </w:r>
    </w:p>
    <w:p w:rsidR="00942533" w:rsidRPr="007B25D0" w:rsidRDefault="00942533" w:rsidP="00E95091">
      <w:pPr>
        <w:ind w:left="142" w:hanging="142"/>
        <w:rPr>
          <w:rFonts w:cs="Arial"/>
          <w:szCs w:val="22"/>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rPr>
      </w:pPr>
    </w:p>
    <w:p w:rsidR="001910D7" w:rsidRPr="007B25D0" w:rsidRDefault="001910D7"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rPr>
      </w:pPr>
    </w:p>
    <w:p w:rsidR="001910D7" w:rsidRPr="007B25D0" w:rsidRDefault="001910D7"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rPr>
      </w:pPr>
    </w:p>
    <w:p w:rsidR="0007243F" w:rsidRPr="007B25D0" w:rsidRDefault="0007243F" w:rsidP="00783232">
      <w:pPr>
        <w:tabs>
          <w:tab w:val="left" w:pos="-1099"/>
          <w:tab w:val="left" w:pos="-720"/>
          <w:tab w:val="left" w:pos="883"/>
          <w:tab w:val="left" w:pos="1545"/>
          <w:tab w:val="left" w:pos="2208"/>
          <w:tab w:val="left" w:pos="3600"/>
          <w:tab w:val="left" w:pos="4140"/>
          <w:tab w:val="left" w:pos="4320"/>
          <w:tab w:val="left" w:pos="7200"/>
        </w:tabs>
        <w:ind w:left="883" w:hanging="883"/>
        <w:jc w:val="right"/>
        <w:rPr>
          <w:rFonts w:cs="Arial"/>
          <w:b/>
          <w:szCs w:val="22"/>
        </w:rPr>
      </w:pPr>
      <w:r w:rsidRPr="007B25D0">
        <w:rPr>
          <w:rFonts w:cs="Arial"/>
          <w:b/>
          <w:szCs w:val="22"/>
        </w:rPr>
        <w:t>APPENDIX E</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szCs w:val="22"/>
          <w:u w:val="single"/>
        </w:rPr>
      </w:pPr>
    </w:p>
    <w:p w:rsidR="0007243F" w:rsidRPr="007B25D0" w:rsidRDefault="0007243F" w:rsidP="001D225D">
      <w:pPr>
        <w:tabs>
          <w:tab w:val="left" w:pos="-1099"/>
          <w:tab w:val="left" w:pos="-720"/>
          <w:tab w:val="left" w:pos="883"/>
          <w:tab w:val="left" w:pos="1545"/>
          <w:tab w:val="left" w:pos="2208"/>
          <w:tab w:val="left" w:pos="3600"/>
          <w:tab w:val="left" w:pos="4140"/>
          <w:tab w:val="left" w:pos="4320"/>
          <w:tab w:val="left" w:pos="7200"/>
        </w:tabs>
        <w:ind w:left="883" w:hanging="883"/>
        <w:jc w:val="center"/>
        <w:rPr>
          <w:rFonts w:cs="Arial"/>
          <w:b/>
          <w:szCs w:val="22"/>
          <w:u w:val="single"/>
        </w:rPr>
      </w:pPr>
      <w:r w:rsidRPr="007B25D0">
        <w:rPr>
          <w:rFonts w:cs="Arial"/>
          <w:b/>
          <w:szCs w:val="22"/>
          <w:u w:val="single"/>
        </w:rPr>
        <w:t>NAMES AND REGISTRATION OF PROPOSED SUBCONTRACTORS</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r w:rsidRPr="007B25D0">
        <w:rPr>
          <w:rFonts w:cs="Arial"/>
          <w:szCs w:val="22"/>
        </w:rPr>
        <w:t>If awarded the Contract, we intend to engage the following subcontractors:</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p>
    <w:tbl>
      <w:tblPr>
        <w:tblW w:w="9072" w:type="dxa"/>
        <w:tblInd w:w="120" w:type="dxa"/>
        <w:tblLayout w:type="fixed"/>
        <w:tblCellMar>
          <w:left w:w="120" w:type="dxa"/>
          <w:right w:w="120" w:type="dxa"/>
        </w:tblCellMar>
        <w:tblLook w:val="0000" w:firstRow="0" w:lastRow="0" w:firstColumn="0" w:lastColumn="0" w:noHBand="0" w:noVBand="0"/>
      </w:tblPr>
      <w:tblGrid>
        <w:gridCol w:w="2835"/>
        <w:gridCol w:w="1985"/>
        <w:gridCol w:w="2410"/>
        <w:gridCol w:w="1842"/>
      </w:tblGrid>
      <w:tr w:rsidR="0007243F" w:rsidRPr="007B25D0" w:rsidTr="00873458">
        <w:tc>
          <w:tcPr>
            <w:tcW w:w="2835" w:type="dxa"/>
            <w:tcBorders>
              <w:top w:val="single" w:sz="7" w:space="0" w:color="000000"/>
              <w:left w:val="single" w:sz="7" w:space="0" w:color="000000"/>
              <w:bottom w:val="single" w:sz="7" w:space="0" w:color="000000"/>
              <w:right w:val="single" w:sz="7" w:space="0" w:color="000000"/>
            </w:tcBorders>
            <w:vAlign w:val="center"/>
          </w:tcPr>
          <w:p w:rsidR="0007243F" w:rsidRPr="007B25D0" w:rsidRDefault="0007243F" w:rsidP="00873458">
            <w:pPr>
              <w:jc w:val="center"/>
              <w:rPr>
                <w:rFonts w:cs="Arial"/>
                <w:szCs w:val="22"/>
              </w:rPr>
            </w:pPr>
            <w:r w:rsidRPr="007B25D0">
              <w:rPr>
                <w:rFonts w:cs="Arial"/>
                <w:szCs w:val="22"/>
              </w:rPr>
              <w:t>Name and Address of Subcontractor</w:t>
            </w:r>
          </w:p>
        </w:tc>
        <w:tc>
          <w:tcPr>
            <w:tcW w:w="1985" w:type="dxa"/>
            <w:tcBorders>
              <w:top w:val="single" w:sz="7" w:space="0" w:color="000000"/>
              <w:left w:val="single" w:sz="7" w:space="0" w:color="000000"/>
              <w:bottom w:val="single" w:sz="7" w:space="0" w:color="000000"/>
              <w:right w:val="single" w:sz="7" w:space="0" w:color="000000"/>
            </w:tcBorders>
            <w:vAlign w:val="center"/>
          </w:tcPr>
          <w:p w:rsidR="0007243F" w:rsidRPr="007B25D0" w:rsidRDefault="0007243F" w:rsidP="00873458">
            <w:pPr>
              <w:jc w:val="center"/>
              <w:rPr>
                <w:rFonts w:cs="Arial"/>
                <w:szCs w:val="22"/>
              </w:rPr>
            </w:pPr>
            <w:r w:rsidRPr="007B25D0">
              <w:rPr>
                <w:rFonts w:cs="Arial"/>
                <w:szCs w:val="22"/>
              </w:rPr>
              <w:t>Work/Trade Engaged for</w:t>
            </w:r>
          </w:p>
        </w:tc>
        <w:tc>
          <w:tcPr>
            <w:tcW w:w="2410" w:type="dxa"/>
            <w:tcBorders>
              <w:top w:val="single" w:sz="7" w:space="0" w:color="000000"/>
              <w:left w:val="single" w:sz="7" w:space="0" w:color="000000"/>
              <w:bottom w:val="single" w:sz="7" w:space="0" w:color="000000"/>
              <w:right w:val="single" w:sz="7" w:space="0" w:color="000000"/>
            </w:tcBorders>
            <w:vAlign w:val="center"/>
          </w:tcPr>
          <w:p w:rsidR="0007243F" w:rsidRPr="007B25D0" w:rsidRDefault="0007243F" w:rsidP="00136A2B">
            <w:pPr>
              <w:tabs>
                <w:tab w:val="left" w:pos="-1099"/>
                <w:tab w:val="left" w:pos="-720"/>
                <w:tab w:val="left" w:pos="883"/>
                <w:tab w:val="left" w:pos="1545"/>
                <w:tab w:val="left" w:pos="2208"/>
                <w:tab w:val="left" w:pos="3600"/>
                <w:tab w:val="left" w:pos="4140"/>
                <w:tab w:val="left" w:pos="4320"/>
                <w:tab w:val="left" w:pos="7200"/>
              </w:tabs>
              <w:spacing w:after="58"/>
              <w:jc w:val="center"/>
              <w:rPr>
                <w:rFonts w:cs="Arial"/>
                <w:szCs w:val="22"/>
              </w:rPr>
            </w:pPr>
            <w:r w:rsidRPr="007B25D0">
              <w:rPr>
                <w:rFonts w:cs="Arial"/>
                <w:szCs w:val="22"/>
              </w:rPr>
              <w:t>BCA/EPPU</w:t>
            </w:r>
            <w:r w:rsidR="00E11A66" w:rsidRPr="007B25D0">
              <w:rPr>
                <w:rFonts w:cs="Arial"/>
                <w:szCs w:val="22"/>
                <w:vertAlign w:val="superscript"/>
              </w:rPr>
              <w:t>#</w:t>
            </w:r>
            <w:r w:rsidR="00E11A66" w:rsidRPr="007B25D0">
              <w:rPr>
                <w:rFonts w:cs="Arial"/>
                <w:szCs w:val="22"/>
              </w:rPr>
              <w:t xml:space="preserve"> </w:t>
            </w:r>
            <w:r w:rsidRPr="007B25D0">
              <w:rPr>
                <w:rFonts w:cs="Arial"/>
                <w:szCs w:val="22"/>
              </w:rPr>
              <w:t xml:space="preserve">registration Head </w:t>
            </w:r>
          </w:p>
        </w:tc>
        <w:tc>
          <w:tcPr>
            <w:tcW w:w="1842" w:type="dxa"/>
            <w:tcBorders>
              <w:top w:val="single" w:sz="7" w:space="0" w:color="000000"/>
              <w:left w:val="single" w:sz="7" w:space="0" w:color="000000"/>
              <w:bottom w:val="single" w:sz="7" w:space="0" w:color="000000"/>
              <w:right w:val="single" w:sz="7" w:space="0" w:color="000000"/>
            </w:tcBorders>
            <w:vAlign w:val="center"/>
          </w:tcPr>
          <w:p w:rsidR="0007243F" w:rsidRPr="007B25D0" w:rsidRDefault="0007243F" w:rsidP="00873458">
            <w:pPr>
              <w:jc w:val="center"/>
              <w:rPr>
                <w:rFonts w:cs="Arial"/>
                <w:szCs w:val="22"/>
              </w:rPr>
            </w:pPr>
            <w:r w:rsidRPr="007B25D0">
              <w:rPr>
                <w:rFonts w:cs="Arial"/>
                <w:szCs w:val="22"/>
              </w:rPr>
              <w:t>Expiry Date of Registration</w:t>
            </w:r>
          </w:p>
        </w:tc>
      </w:tr>
      <w:tr w:rsidR="0007243F" w:rsidRPr="007B25D0" w:rsidTr="00873458">
        <w:trPr>
          <w:trHeight w:val="331"/>
        </w:trPr>
        <w:tc>
          <w:tcPr>
            <w:tcW w:w="283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ermStart w:id="1406808822" w:edGrp="everyone" w:colFirst="0" w:colLast="0"/>
            <w:permStart w:id="469574221" w:edGrp="everyone" w:colFirst="1" w:colLast="1"/>
            <w:permStart w:id="1551853016" w:edGrp="everyone" w:colFirst="2" w:colLast="2"/>
            <w:permStart w:id="938687139" w:edGrp="everyone" w:colFirst="3" w:colLast="3"/>
          </w:p>
        </w:tc>
        <w:tc>
          <w:tcPr>
            <w:tcW w:w="198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
        </w:tc>
        <w:tc>
          <w:tcPr>
            <w:tcW w:w="2410"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p w:rsidR="0007243F" w:rsidRPr="007B25D0" w:rsidRDefault="0007243F" w:rsidP="00873458">
            <w:pPr>
              <w:spacing w:line="120" w:lineRule="exact"/>
              <w:rPr>
                <w:rFonts w:cs="Arial"/>
                <w:szCs w:val="22"/>
              </w:rPr>
            </w:pPr>
          </w:p>
          <w:p w:rsidR="0007243F" w:rsidRPr="007B25D0" w:rsidRDefault="0007243F" w:rsidP="00873458">
            <w:pPr>
              <w:spacing w:line="120" w:lineRule="exact"/>
              <w:rPr>
                <w:rFonts w:cs="Arial"/>
                <w:szCs w:val="22"/>
              </w:rPr>
            </w:pPr>
          </w:p>
        </w:tc>
        <w:tc>
          <w:tcPr>
            <w:tcW w:w="1842"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r>
      <w:tr w:rsidR="0007243F" w:rsidRPr="007B25D0" w:rsidTr="00873458">
        <w:trPr>
          <w:trHeight w:val="331"/>
        </w:trPr>
        <w:tc>
          <w:tcPr>
            <w:tcW w:w="283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ermStart w:id="2014719151" w:edGrp="everyone" w:colFirst="0" w:colLast="0"/>
            <w:permStart w:id="1740515012" w:edGrp="everyone" w:colFirst="1" w:colLast="1"/>
            <w:permStart w:id="900279336" w:edGrp="everyone" w:colFirst="2" w:colLast="2"/>
            <w:permStart w:id="1032340939" w:edGrp="everyone" w:colFirst="3" w:colLast="3"/>
            <w:permEnd w:id="1406808822"/>
            <w:permEnd w:id="469574221"/>
            <w:permEnd w:id="1551853016"/>
            <w:permEnd w:id="938687139"/>
          </w:p>
        </w:tc>
        <w:tc>
          <w:tcPr>
            <w:tcW w:w="198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
        </w:tc>
        <w:tc>
          <w:tcPr>
            <w:tcW w:w="2410"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c>
          <w:tcPr>
            <w:tcW w:w="1842"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r>
      <w:tr w:rsidR="0007243F" w:rsidRPr="007B25D0" w:rsidTr="00873458">
        <w:trPr>
          <w:trHeight w:val="331"/>
        </w:trPr>
        <w:tc>
          <w:tcPr>
            <w:tcW w:w="283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ermStart w:id="2015189514" w:edGrp="everyone" w:colFirst="0" w:colLast="0"/>
            <w:permStart w:id="957565771" w:edGrp="everyone" w:colFirst="1" w:colLast="1"/>
            <w:permStart w:id="421877602" w:edGrp="everyone" w:colFirst="2" w:colLast="2"/>
            <w:permStart w:id="1668367546" w:edGrp="everyone" w:colFirst="3" w:colLast="3"/>
            <w:permEnd w:id="2014719151"/>
            <w:permEnd w:id="1740515012"/>
            <w:permEnd w:id="900279336"/>
            <w:permEnd w:id="1032340939"/>
          </w:p>
        </w:tc>
        <w:tc>
          <w:tcPr>
            <w:tcW w:w="198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
        </w:tc>
        <w:tc>
          <w:tcPr>
            <w:tcW w:w="2410"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c>
          <w:tcPr>
            <w:tcW w:w="1842"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r>
      <w:tr w:rsidR="0007243F" w:rsidRPr="007B25D0" w:rsidTr="00873458">
        <w:trPr>
          <w:trHeight w:val="331"/>
        </w:trPr>
        <w:tc>
          <w:tcPr>
            <w:tcW w:w="283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ermStart w:id="813638151" w:edGrp="everyone" w:colFirst="0" w:colLast="0"/>
            <w:permStart w:id="698363530" w:edGrp="everyone" w:colFirst="1" w:colLast="1"/>
            <w:permStart w:id="843912053" w:edGrp="everyone" w:colFirst="2" w:colLast="2"/>
            <w:permStart w:id="1727922481" w:edGrp="everyone" w:colFirst="3" w:colLast="3"/>
            <w:permEnd w:id="2015189514"/>
            <w:permEnd w:id="957565771"/>
            <w:permEnd w:id="421877602"/>
            <w:permEnd w:id="1668367546"/>
          </w:p>
        </w:tc>
        <w:tc>
          <w:tcPr>
            <w:tcW w:w="1985"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rPr>
                <w:rFonts w:cs="Arial"/>
                <w:szCs w:val="22"/>
              </w:rPr>
            </w:pPr>
          </w:p>
        </w:tc>
        <w:tc>
          <w:tcPr>
            <w:tcW w:w="2410"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c>
          <w:tcPr>
            <w:tcW w:w="1842" w:type="dxa"/>
            <w:tcBorders>
              <w:top w:val="single" w:sz="7" w:space="0" w:color="000000"/>
              <w:left w:val="single" w:sz="7" w:space="0" w:color="000000"/>
              <w:bottom w:val="single" w:sz="7" w:space="0" w:color="000000"/>
              <w:right w:val="single" w:sz="7" w:space="0" w:color="000000"/>
            </w:tcBorders>
          </w:tcPr>
          <w:p w:rsidR="0007243F" w:rsidRPr="007B25D0" w:rsidRDefault="0007243F" w:rsidP="00873458">
            <w:pPr>
              <w:spacing w:line="120" w:lineRule="exact"/>
              <w:rPr>
                <w:rFonts w:cs="Arial"/>
                <w:szCs w:val="22"/>
              </w:rPr>
            </w:pPr>
          </w:p>
        </w:tc>
      </w:tr>
      <w:permEnd w:id="813638151"/>
      <w:permEnd w:id="698363530"/>
      <w:permEnd w:id="843912053"/>
      <w:permEnd w:id="1727922481"/>
    </w:tbl>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07243F" w:rsidP="00873458">
      <w:pPr>
        <w:tabs>
          <w:tab w:val="left" w:pos="540"/>
          <w:tab w:val="left" w:pos="1440"/>
          <w:tab w:val="left" w:pos="5760"/>
          <w:tab w:val="left" w:pos="11376"/>
        </w:tabs>
        <w:jc w:val="both"/>
        <w:rPr>
          <w:rFonts w:cs="Arial"/>
          <w:szCs w:val="22"/>
        </w:rPr>
      </w:pPr>
      <w:r w:rsidRPr="007B25D0">
        <w:rPr>
          <w:rFonts w:cs="Arial"/>
          <w:szCs w:val="22"/>
        </w:rPr>
        <w:t xml:space="preserve">If the space provided above is insufficient, please </w:t>
      </w:r>
      <w:proofErr w:type="gramStart"/>
      <w:r w:rsidRPr="007B25D0">
        <w:rPr>
          <w:rFonts w:cs="Arial"/>
          <w:szCs w:val="22"/>
        </w:rPr>
        <w:t>continue on</w:t>
      </w:r>
      <w:proofErr w:type="gramEnd"/>
      <w:r w:rsidRPr="007B25D0">
        <w:rPr>
          <w:rFonts w:cs="Arial"/>
          <w:szCs w:val="22"/>
        </w:rPr>
        <w:t xml:space="preserve"> an extension page filling in the required data in a similar format.</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tbl>
      <w:tblPr>
        <w:tblW w:w="0" w:type="auto"/>
        <w:jc w:val="right"/>
        <w:tblLook w:val="01E0" w:firstRow="1" w:lastRow="1" w:firstColumn="1" w:lastColumn="1" w:noHBand="0" w:noVBand="0"/>
      </w:tblPr>
      <w:tblGrid>
        <w:gridCol w:w="1526"/>
        <w:gridCol w:w="296"/>
        <w:gridCol w:w="3005"/>
      </w:tblGrid>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819688046" w:edGrp="everyone" w:colFirst="2" w:colLast="2"/>
            <w:r w:rsidRPr="007B25D0">
              <w:rPr>
                <w:rFonts w:cs="Arial"/>
                <w:szCs w:val="22"/>
              </w:rPr>
              <w:t>Signature</w:t>
            </w:r>
            <w:r w:rsidR="00942533" w:rsidRPr="007B25D0">
              <w:rPr>
                <w:rFonts w:cs="Arial"/>
                <w:szCs w:val="22"/>
              </w:rPr>
              <w:t>*</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721465719" w:edGrp="everyone" w:colFirst="2" w:colLast="2"/>
            <w:permEnd w:id="819688046"/>
            <w:r w:rsidRPr="007B25D0">
              <w:rPr>
                <w:rFonts w:cs="Arial"/>
                <w:szCs w:val="22"/>
              </w:rPr>
              <w:t>Name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702026740" w:edGrp="everyone" w:colFirst="2" w:colLast="2"/>
            <w:permEnd w:id="1721465719"/>
            <w:r w:rsidRPr="007B25D0">
              <w:rPr>
                <w:rFonts w:cs="Arial"/>
                <w:szCs w:val="22"/>
              </w:rPr>
              <w:t>Designation</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77540133" w:edGrp="everyone" w:colFirst="2" w:colLast="2"/>
            <w:permEnd w:id="702026740"/>
            <w:r w:rsidRPr="007B25D0">
              <w:rPr>
                <w:rFonts w:cs="Arial"/>
                <w:szCs w:val="22"/>
              </w:rPr>
              <w:t>Name of Tenderer</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2017009538" w:edGrp="everyone" w:colFirst="2" w:colLast="2"/>
            <w:permEnd w:id="177540133"/>
            <w:r w:rsidRPr="007B25D0">
              <w:rPr>
                <w:rFonts w:cs="Arial"/>
                <w:szCs w:val="22"/>
              </w:rPr>
              <w:t>Date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permEnd w:id="2017009538"/>
    </w:tbl>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977BE4"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 w:val="20"/>
          <w:szCs w:val="22"/>
          <w:u w:val="single"/>
        </w:rPr>
      </w:pPr>
      <w:r w:rsidRPr="00977BE4">
        <w:rPr>
          <w:rFonts w:cs="Arial"/>
          <w:sz w:val="20"/>
          <w:szCs w:val="22"/>
          <w:u w:val="single"/>
        </w:rPr>
        <w:t>Important Notes:</w:t>
      </w:r>
    </w:p>
    <w:p w:rsidR="0007243F" w:rsidRPr="00977BE4"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C32B91" w:rsidRPr="00977BE4" w:rsidRDefault="0007243F" w:rsidP="00112DE9">
      <w:pPr>
        <w:numPr>
          <w:ilvl w:val="0"/>
          <w:numId w:val="15"/>
        </w:numPr>
        <w:autoSpaceDE w:val="0"/>
        <w:autoSpaceDN w:val="0"/>
        <w:adjustRightInd w:val="0"/>
        <w:ind w:left="1560" w:hanging="709"/>
        <w:jc w:val="both"/>
        <w:rPr>
          <w:rFonts w:cs="Arial"/>
          <w:sz w:val="20"/>
          <w:szCs w:val="22"/>
        </w:rPr>
      </w:pPr>
      <w:r w:rsidRPr="00977BE4">
        <w:rPr>
          <w:rFonts w:cs="Arial"/>
          <w:sz w:val="20"/>
          <w:szCs w:val="22"/>
          <w:lang w:val="en-SG" w:eastAsia="en-SG"/>
        </w:rPr>
        <w:t>The Tenderer shall ensure that its first level subcontractors are not debarred from participating in public sector projects at the time of appointment.</w:t>
      </w:r>
    </w:p>
    <w:p w:rsidR="00EE5E68" w:rsidRPr="00977BE4" w:rsidRDefault="00EE5E68" w:rsidP="00112DE9">
      <w:pPr>
        <w:autoSpaceDE w:val="0"/>
        <w:autoSpaceDN w:val="0"/>
        <w:adjustRightInd w:val="0"/>
        <w:ind w:left="1560" w:hanging="709"/>
        <w:jc w:val="both"/>
        <w:rPr>
          <w:rFonts w:cs="Arial"/>
          <w:sz w:val="20"/>
          <w:szCs w:val="22"/>
        </w:rPr>
      </w:pPr>
    </w:p>
    <w:p w:rsidR="00112DE9" w:rsidRPr="00977BE4" w:rsidRDefault="00112DE9" w:rsidP="00671B1D">
      <w:pPr>
        <w:numPr>
          <w:ilvl w:val="0"/>
          <w:numId w:val="15"/>
        </w:numPr>
        <w:autoSpaceDE w:val="0"/>
        <w:autoSpaceDN w:val="0"/>
        <w:adjustRightInd w:val="0"/>
        <w:ind w:left="1560" w:hanging="709"/>
        <w:jc w:val="both"/>
        <w:rPr>
          <w:rFonts w:cs="Arial"/>
          <w:sz w:val="20"/>
          <w:szCs w:val="22"/>
        </w:rPr>
      </w:pPr>
      <w:r w:rsidRPr="00977BE4">
        <w:rPr>
          <w:rFonts w:cs="Arial"/>
          <w:sz w:val="20"/>
          <w:szCs w:val="22"/>
        </w:rPr>
        <w:t>The Contractor</w:t>
      </w:r>
      <w:r w:rsidR="009E051A">
        <w:rPr>
          <w:rFonts w:cs="Arial"/>
          <w:sz w:val="20"/>
          <w:szCs w:val="22"/>
        </w:rPr>
        <w:t>/Managing Agent</w:t>
      </w:r>
      <w:r w:rsidRPr="00977BE4">
        <w:rPr>
          <w:rFonts w:cs="Arial"/>
          <w:sz w:val="20"/>
          <w:szCs w:val="22"/>
        </w:rPr>
        <w:t xml:space="preserve"> shall not appoint contractors who have participated in same tender exercise for this project or contractors who have participated in tender exercises for other projects of different sectors, as its subcontractors.</w:t>
      </w:r>
    </w:p>
    <w:p w:rsidR="00C32B91" w:rsidRPr="00977BE4" w:rsidRDefault="00C32B91" w:rsidP="00112DE9">
      <w:pPr>
        <w:autoSpaceDE w:val="0"/>
        <w:autoSpaceDN w:val="0"/>
        <w:adjustRightInd w:val="0"/>
        <w:ind w:left="1560" w:hanging="709"/>
        <w:jc w:val="both"/>
        <w:rPr>
          <w:rFonts w:cs="Arial"/>
          <w:sz w:val="20"/>
          <w:szCs w:val="22"/>
        </w:rPr>
      </w:pPr>
    </w:p>
    <w:p w:rsidR="00E11A66" w:rsidRPr="00977BE4" w:rsidRDefault="00E11A66" w:rsidP="00112DE9">
      <w:pPr>
        <w:pStyle w:val="ListParagraph"/>
        <w:numPr>
          <w:ilvl w:val="0"/>
          <w:numId w:val="15"/>
        </w:numPr>
        <w:ind w:left="1560" w:hanging="709"/>
        <w:jc w:val="both"/>
        <w:rPr>
          <w:rFonts w:cs="Arial"/>
          <w:sz w:val="20"/>
          <w:szCs w:val="22"/>
        </w:rPr>
      </w:pPr>
      <w:r w:rsidRPr="00977BE4">
        <w:rPr>
          <w:rFonts w:cs="Arial"/>
          <w:sz w:val="20"/>
          <w:szCs w:val="22"/>
        </w:rPr>
        <w:t xml:space="preserve">* </w:t>
      </w:r>
      <w:r w:rsidR="001910D7" w:rsidRPr="00977BE4">
        <w:rPr>
          <w:rFonts w:cs="Arial"/>
          <w:sz w:val="20"/>
          <w:szCs w:val="22"/>
        </w:rPr>
        <w:t>Handwritten signature is not required for submission</w:t>
      </w:r>
      <w:r w:rsidR="00136A2B" w:rsidRPr="00977BE4">
        <w:rPr>
          <w:rFonts w:cs="Arial"/>
          <w:sz w:val="20"/>
          <w:szCs w:val="22"/>
        </w:rPr>
        <w:t xml:space="preserve"> of these forms</w:t>
      </w:r>
      <w:r w:rsidR="001910D7" w:rsidRPr="00977BE4">
        <w:rPr>
          <w:rFonts w:cs="Arial"/>
          <w:sz w:val="20"/>
          <w:szCs w:val="22"/>
        </w:rPr>
        <w:t xml:space="preserve"> using GeBIZ. For hardcopy submission using tender box, these forms must be signed by person(s) who are legally empowered to act and sign on behalf of the Firm/Company (See Clause 3</w:t>
      </w:r>
      <w:r w:rsidR="00C50664" w:rsidRPr="00977BE4">
        <w:rPr>
          <w:rFonts w:cs="Arial"/>
          <w:sz w:val="20"/>
          <w:szCs w:val="22"/>
        </w:rPr>
        <w:t>1</w:t>
      </w:r>
      <w:r w:rsidR="001910D7" w:rsidRPr="00977BE4">
        <w:rPr>
          <w:rFonts w:cs="Arial"/>
          <w:sz w:val="20"/>
          <w:szCs w:val="22"/>
        </w:rPr>
        <w:t>).</w:t>
      </w:r>
      <w:r w:rsidRPr="00977BE4">
        <w:rPr>
          <w:rFonts w:cs="Arial"/>
          <w:sz w:val="20"/>
          <w:szCs w:val="22"/>
        </w:rPr>
        <w:t xml:space="preserve"> </w:t>
      </w:r>
    </w:p>
    <w:p w:rsidR="00E11A66" w:rsidRPr="00977BE4" w:rsidRDefault="00E11A66" w:rsidP="00112DE9">
      <w:pPr>
        <w:tabs>
          <w:tab w:val="left" w:pos="-1099"/>
          <w:tab w:val="left" w:pos="-720"/>
          <w:tab w:val="left" w:pos="883"/>
          <w:tab w:val="left" w:pos="1545"/>
          <w:tab w:val="left" w:pos="2208"/>
          <w:tab w:val="left" w:pos="3600"/>
          <w:tab w:val="left" w:pos="4140"/>
          <w:tab w:val="left" w:pos="4320"/>
          <w:tab w:val="left" w:pos="6480"/>
          <w:tab w:val="left" w:pos="7200"/>
        </w:tabs>
        <w:ind w:left="1560" w:hanging="709"/>
        <w:jc w:val="both"/>
        <w:rPr>
          <w:rFonts w:cs="Arial"/>
          <w:sz w:val="20"/>
          <w:szCs w:val="22"/>
        </w:rPr>
      </w:pPr>
    </w:p>
    <w:p w:rsidR="00E11A66" w:rsidRPr="00977BE4" w:rsidRDefault="00E11A66" w:rsidP="00112DE9">
      <w:pPr>
        <w:pStyle w:val="ListParagraph"/>
        <w:widowControl w:val="0"/>
        <w:numPr>
          <w:ilvl w:val="0"/>
          <w:numId w:val="15"/>
        </w:numPr>
        <w:tabs>
          <w:tab w:val="left" w:pos="-1099"/>
          <w:tab w:val="left" w:pos="-720"/>
          <w:tab w:val="left" w:pos="883"/>
          <w:tab w:val="left" w:pos="2208"/>
          <w:tab w:val="left" w:pos="3600"/>
          <w:tab w:val="left" w:pos="4140"/>
          <w:tab w:val="left" w:pos="4320"/>
          <w:tab w:val="left" w:pos="6480"/>
          <w:tab w:val="left" w:pos="7200"/>
        </w:tabs>
        <w:ind w:left="1560" w:hanging="709"/>
        <w:jc w:val="both"/>
        <w:rPr>
          <w:rFonts w:cs="Arial"/>
          <w:sz w:val="20"/>
          <w:szCs w:val="22"/>
        </w:rPr>
      </w:pPr>
      <w:r w:rsidRPr="00977BE4">
        <w:rPr>
          <w:rFonts w:cs="Arial"/>
          <w:sz w:val="20"/>
          <w:szCs w:val="22"/>
          <w:vertAlign w:val="superscript"/>
        </w:rPr>
        <w:t>#</w:t>
      </w:r>
      <w:r w:rsidRPr="00977BE4">
        <w:rPr>
          <w:rFonts w:cs="Arial"/>
          <w:sz w:val="20"/>
          <w:szCs w:val="22"/>
        </w:rPr>
        <w:t xml:space="preserve"> Delete where inapplicable.</w:t>
      </w:r>
    </w:p>
    <w:p w:rsidR="0007243F" w:rsidRPr="007B25D0" w:rsidRDefault="0007243F" w:rsidP="00112DE9">
      <w:pPr>
        <w:tabs>
          <w:tab w:val="left" w:pos="-1099"/>
          <w:tab w:val="left" w:pos="-720"/>
          <w:tab w:val="left" w:pos="883"/>
          <w:tab w:val="left" w:pos="1545"/>
          <w:tab w:val="left" w:pos="2208"/>
          <w:tab w:val="left" w:pos="3600"/>
          <w:tab w:val="left" w:pos="4140"/>
          <w:tab w:val="left" w:pos="4320"/>
          <w:tab w:val="left" w:pos="6480"/>
          <w:tab w:val="left" w:pos="7200"/>
        </w:tabs>
        <w:ind w:left="1560" w:hanging="709"/>
        <w:jc w:val="both"/>
        <w:rPr>
          <w:rFonts w:cs="Arial"/>
          <w:szCs w:val="22"/>
        </w:rPr>
      </w:pPr>
    </w:p>
    <w:p w:rsidR="0007243F" w:rsidRPr="007B25D0" w:rsidRDefault="00163B72"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r w:rsidRPr="007B25D0">
        <w:rPr>
          <w:rFonts w:cs="Arial"/>
          <w:szCs w:val="22"/>
        </w:rPr>
        <w:br w:type="page"/>
      </w:r>
    </w:p>
    <w:p w:rsidR="0007243F" w:rsidRPr="007B25D0" w:rsidRDefault="00163B72" w:rsidP="00783232">
      <w:pPr>
        <w:tabs>
          <w:tab w:val="left" w:pos="-1099"/>
          <w:tab w:val="left" w:pos="-720"/>
          <w:tab w:val="left" w:pos="883"/>
          <w:tab w:val="left" w:pos="1545"/>
          <w:tab w:val="left" w:pos="2208"/>
          <w:tab w:val="left" w:pos="3600"/>
          <w:tab w:val="left" w:pos="4140"/>
          <w:tab w:val="left" w:pos="4320"/>
          <w:tab w:val="left" w:pos="7200"/>
        </w:tabs>
        <w:ind w:left="883" w:hanging="883"/>
        <w:jc w:val="right"/>
        <w:rPr>
          <w:rFonts w:cs="Arial"/>
          <w:b/>
          <w:szCs w:val="22"/>
        </w:rPr>
      </w:pPr>
      <w:r w:rsidRPr="007B25D0">
        <w:rPr>
          <w:rFonts w:cs="Arial"/>
          <w:b/>
          <w:szCs w:val="22"/>
        </w:rPr>
        <w:lastRenderedPageBreak/>
        <w:t>A</w:t>
      </w:r>
      <w:r w:rsidR="0007243F" w:rsidRPr="007B25D0">
        <w:rPr>
          <w:rFonts w:cs="Arial"/>
          <w:b/>
          <w:szCs w:val="22"/>
        </w:rPr>
        <w:t>PPENDIX F</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szCs w:val="22"/>
          <w:u w:val="single"/>
        </w:rPr>
      </w:pPr>
    </w:p>
    <w:p w:rsidR="0007243F" w:rsidRPr="007B25D0" w:rsidRDefault="0007243F" w:rsidP="001D225D">
      <w:pPr>
        <w:tabs>
          <w:tab w:val="left" w:pos="-1099"/>
          <w:tab w:val="left" w:pos="-720"/>
          <w:tab w:val="left" w:pos="883"/>
          <w:tab w:val="left" w:pos="1545"/>
          <w:tab w:val="left" w:pos="2208"/>
          <w:tab w:val="left" w:pos="3600"/>
          <w:tab w:val="left" w:pos="4140"/>
          <w:tab w:val="left" w:pos="4320"/>
          <w:tab w:val="left" w:pos="7200"/>
        </w:tabs>
        <w:ind w:left="883" w:hanging="883"/>
        <w:jc w:val="center"/>
        <w:rPr>
          <w:rFonts w:cs="Arial"/>
          <w:b/>
          <w:szCs w:val="22"/>
          <w:u w:val="single"/>
        </w:rPr>
      </w:pPr>
      <w:r w:rsidRPr="007B25D0">
        <w:rPr>
          <w:rFonts w:cs="Arial"/>
          <w:b/>
          <w:szCs w:val="22"/>
          <w:u w:val="single"/>
        </w:rPr>
        <w:t>ADDITIONAL AGREEMENTS</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b/>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r w:rsidRPr="007B25D0">
        <w:rPr>
          <w:rFonts w:cs="Arial"/>
          <w:szCs w:val="22"/>
        </w:rPr>
        <w:t xml:space="preserve">There is a need for HDB to enter into separate agreement(s) as set out below </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p>
    <w:tbl>
      <w:tblPr>
        <w:tblW w:w="0" w:type="auto"/>
        <w:tblCellMar>
          <w:left w:w="0" w:type="dxa"/>
          <w:right w:w="0" w:type="dxa"/>
        </w:tblCellMar>
        <w:tblLook w:val="04A0" w:firstRow="1" w:lastRow="0" w:firstColumn="1" w:lastColumn="0" w:noHBand="0" w:noVBand="1"/>
      </w:tblPr>
      <w:tblGrid>
        <w:gridCol w:w="4219"/>
        <w:gridCol w:w="4961"/>
      </w:tblGrid>
      <w:tr w:rsidR="0007243F" w:rsidRPr="007B25D0" w:rsidTr="00873458">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43F" w:rsidRPr="007B25D0" w:rsidRDefault="0007243F">
            <w:pPr>
              <w:snapToGrid w:val="0"/>
              <w:jc w:val="both"/>
              <w:rPr>
                <w:rFonts w:eastAsia="SimSun" w:cs="Arial"/>
                <w:szCs w:val="22"/>
              </w:rPr>
            </w:pPr>
            <w:permStart w:id="419561892" w:edGrp="everyone" w:colFirst="1" w:colLast="1"/>
            <w:r w:rsidRPr="007B25D0">
              <w:rPr>
                <w:rFonts w:cs="Arial"/>
                <w:szCs w:val="22"/>
              </w:rPr>
              <w:t>Item</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243F" w:rsidRPr="007B25D0" w:rsidRDefault="0007243F">
            <w:pPr>
              <w:snapToGrid w:val="0"/>
              <w:jc w:val="both"/>
              <w:rPr>
                <w:rFonts w:eastAsia="SimSun" w:cs="Arial"/>
                <w:szCs w:val="22"/>
              </w:rPr>
            </w:pPr>
          </w:p>
        </w:tc>
      </w:tr>
      <w:tr w:rsidR="0007243F" w:rsidRPr="007B25D0" w:rsidTr="0087345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43F" w:rsidRPr="007B25D0" w:rsidRDefault="0007243F">
            <w:pPr>
              <w:snapToGrid w:val="0"/>
              <w:jc w:val="both"/>
              <w:rPr>
                <w:rFonts w:eastAsia="SimSun" w:cs="Arial"/>
                <w:szCs w:val="22"/>
              </w:rPr>
            </w:pPr>
            <w:permStart w:id="1603543004" w:edGrp="everyone" w:colFirst="1" w:colLast="1"/>
            <w:permEnd w:id="419561892"/>
            <w:r w:rsidRPr="007B25D0">
              <w:rPr>
                <w:rFonts w:cs="Arial"/>
                <w:szCs w:val="22"/>
              </w:rPr>
              <w:t>Brand</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7243F" w:rsidRPr="007B25D0" w:rsidRDefault="0007243F">
            <w:pPr>
              <w:snapToGrid w:val="0"/>
              <w:jc w:val="both"/>
              <w:rPr>
                <w:rFonts w:eastAsia="SimSun" w:cs="Arial"/>
                <w:szCs w:val="22"/>
              </w:rPr>
            </w:pPr>
          </w:p>
        </w:tc>
      </w:tr>
      <w:tr w:rsidR="0007243F" w:rsidRPr="007B25D0" w:rsidTr="00873458">
        <w:tc>
          <w:tcPr>
            <w:tcW w:w="4219" w:type="dxa"/>
            <w:tcBorders>
              <w:top w:val="nil"/>
              <w:left w:val="single" w:sz="8" w:space="0" w:color="auto"/>
              <w:bottom w:val="nil"/>
              <w:right w:val="single" w:sz="8" w:space="0" w:color="auto"/>
            </w:tcBorders>
            <w:tcMar>
              <w:top w:w="0" w:type="dxa"/>
              <w:left w:w="108" w:type="dxa"/>
              <w:bottom w:w="0" w:type="dxa"/>
              <w:right w:w="108" w:type="dxa"/>
            </w:tcMar>
            <w:hideMark/>
          </w:tcPr>
          <w:p w:rsidR="0007243F" w:rsidRPr="007B25D0" w:rsidRDefault="0007243F">
            <w:pPr>
              <w:snapToGrid w:val="0"/>
              <w:jc w:val="both"/>
              <w:rPr>
                <w:rFonts w:eastAsia="SimSun" w:cs="Arial"/>
                <w:szCs w:val="22"/>
              </w:rPr>
            </w:pPr>
            <w:permStart w:id="1317667564" w:edGrp="everyone" w:colFirst="1" w:colLast="1"/>
            <w:permEnd w:id="1603543004"/>
            <w:r w:rsidRPr="007B25D0">
              <w:rPr>
                <w:rFonts w:cs="Arial"/>
                <w:szCs w:val="22"/>
              </w:rPr>
              <w:t>Product Name</w:t>
            </w:r>
          </w:p>
        </w:tc>
        <w:tc>
          <w:tcPr>
            <w:tcW w:w="4961" w:type="dxa"/>
            <w:tcBorders>
              <w:top w:val="nil"/>
              <w:left w:val="nil"/>
              <w:bottom w:val="nil"/>
              <w:right w:val="single" w:sz="8" w:space="0" w:color="auto"/>
            </w:tcBorders>
            <w:tcMar>
              <w:top w:w="0" w:type="dxa"/>
              <w:left w:w="108" w:type="dxa"/>
              <w:bottom w:w="0" w:type="dxa"/>
              <w:right w:w="108" w:type="dxa"/>
            </w:tcMar>
          </w:tcPr>
          <w:p w:rsidR="0007243F" w:rsidRPr="007B25D0" w:rsidRDefault="0007243F">
            <w:pPr>
              <w:snapToGrid w:val="0"/>
              <w:jc w:val="both"/>
              <w:rPr>
                <w:rFonts w:eastAsia="SimSun" w:cs="Arial"/>
                <w:szCs w:val="22"/>
              </w:rPr>
            </w:pPr>
          </w:p>
        </w:tc>
      </w:tr>
      <w:tr w:rsidR="0007243F" w:rsidRPr="007B25D0" w:rsidTr="00873458">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243F" w:rsidRPr="007B25D0" w:rsidRDefault="0007243F">
            <w:pPr>
              <w:snapToGrid w:val="0"/>
              <w:jc w:val="both"/>
              <w:rPr>
                <w:rFonts w:cs="Arial"/>
                <w:szCs w:val="22"/>
              </w:rPr>
            </w:pPr>
            <w:permStart w:id="888357649" w:edGrp="everyone" w:colFirst="1" w:colLast="1"/>
            <w:permEnd w:id="1317667564"/>
            <w:r w:rsidRPr="007B25D0">
              <w:rPr>
                <w:rFonts w:cs="Arial"/>
                <w:szCs w:val="22"/>
              </w:rPr>
              <w:t>Type of Agreement and the parties involved</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07243F" w:rsidRPr="007B25D0" w:rsidRDefault="0007243F">
            <w:pPr>
              <w:snapToGrid w:val="0"/>
              <w:jc w:val="both"/>
              <w:rPr>
                <w:rFonts w:eastAsia="SimSun" w:cs="Arial"/>
                <w:szCs w:val="22"/>
              </w:rPr>
            </w:pPr>
          </w:p>
        </w:tc>
      </w:tr>
      <w:permEnd w:id="888357649"/>
    </w:tbl>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7200"/>
        </w:tabs>
        <w:jc w:val="both"/>
        <w:rPr>
          <w:rFonts w:cs="Arial"/>
          <w:szCs w:val="22"/>
        </w:rPr>
      </w:pPr>
    </w:p>
    <w:p w:rsidR="0007243F" w:rsidRPr="007B25D0" w:rsidRDefault="0007243F" w:rsidP="00873458">
      <w:pPr>
        <w:tabs>
          <w:tab w:val="left" w:pos="540"/>
          <w:tab w:val="left" w:pos="1440"/>
          <w:tab w:val="left" w:pos="5760"/>
          <w:tab w:val="left" w:pos="11376"/>
        </w:tabs>
        <w:jc w:val="both"/>
        <w:rPr>
          <w:rFonts w:cs="Arial"/>
          <w:szCs w:val="22"/>
        </w:rPr>
      </w:pPr>
      <w:r w:rsidRPr="007B25D0">
        <w:rPr>
          <w:rFonts w:cs="Arial"/>
          <w:szCs w:val="22"/>
        </w:rPr>
        <w:t xml:space="preserve">If the space provided above is insufficient, please </w:t>
      </w:r>
      <w:proofErr w:type="gramStart"/>
      <w:r w:rsidRPr="007B25D0">
        <w:rPr>
          <w:rFonts w:cs="Arial"/>
          <w:szCs w:val="22"/>
        </w:rPr>
        <w:t>continue on</w:t>
      </w:r>
      <w:proofErr w:type="gramEnd"/>
      <w:r w:rsidRPr="007B25D0">
        <w:rPr>
          <w:rFonts w:cs="Arial"/>
          <w:szCs w:val="22"/>
        </w:rPr>
        <w:t xml:space="preserve"> an extension page filling in the required data in a similar format.</w:t>
      </w: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Cs w:val="22"/>
        </w:rPr>
      </w:pPr>
      <w:r w:rsidRPr="007B25D0">
        <w:rPr>
          <w:rFonts w:cs="Arial"/>
          <w:szCs w:val="22"/>
        </w:rPr>
        <w:t xml:space="preserve">A copy of the said agreement(s) shall be submitted together with the </w:t>
      </w:r>
      <w:r w:rsidR="004806BC">
        <w:rPr>
          <w:rFonts w:cs="Arial"/>
          <w:szCs w:val="22"/>
        </w:rPr>
        <w:t>Tender Offer</w:t>
      </w:r>
    </w:p>
    <w:tbl>
      <w:tblPr>
        <w:tblW w:w="0" w:type="auto"/>
        <w:jc w:val="right"/>
        <w:tblLook w:val="01E0" w:firstRow="1" w:lastRow="1" w:firstColumn="1" w:lastColumn="1" w:noHBand="0" w:noVBand="0"/>
      </w:tblPr>
      <w:tblGrid>
        <w:gridCol w:w="1526"/>
        <w:gridCol w:w="296"/>
        <w:gridCol w:w="3005"/>
      </w:tblGrid>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98709145" w:edGrp="everyone" w:colFirst="2" w:colLast="2"/>
            <w:r w:rsidRPr="007B25D0">
              <w:rPr>
                <w:rFonts w:cs="Arial"/>
                <w:szCs w:val="22"/>
              </w:rPr>
              <w:t>Signature</w:t>
            </w:r>
            <w:r w:rsidR="00942533" w:rsidRPr="007B25D0">
              <w:rPr>
                <w:rFonts w:cs="Arial"/>
                <w:szCs w:val="22"/>
              </w:rPr>
              <w:t>*</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850664520" w:edGrp="everyone" w:colFirst="2" w:colLast="2"/>
            <w:permEnd w:id="198709145"/>
            <w:r w:rsidRPr="007B25D0">
              <w:rPr>
                <w:rFonts w:cs="Arial"/>
                <w:szCs w:val="22"/>
              </w:rPr>
              <w:t>Name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552573582" w:edGrp="everyone" w:colFirst="2" w:colLast="2"/>
            <w:permEnd w:id="850664520"/>
            <w:r w:rsidRPr="007B25D0">
              <w:rPr>
                <w:rFonts w:cs="Arial"/>
                <w:szCs w:val="22"/>
              </w:rPr>
              <w:t>Designation</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020489363" w:edGrp="everyone" w:colFirst="2" w:colLast="2"/>
            <w:permEnd w:id="1552573582"/>
            <w:r w:rsidRPr="007B25D0">
              <w:rPr>
                <w:rFonts w:cs="Arial"/>
                <w:szCs w:val="22"/>
              </w:rPr>
              <w:t>Name of Tenderer</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tr w:rsidR="0007243F" w:rsidRPr="007B25D0" w:rsidTr="00873458">
        <w:trPr>
          <w:trHeight w:val="567"/>
          <w:jc w:val="right"/>
        </w:trPr>
        <w:tc>
          <w:tcPr>
            <w:tcW w:w="1526" w:type="dxa"/>
            <w:shd w:val="clear" w:color="auto" w:fill="auto"/>
            <w:vAlign w:val="bottom"/>
          </w:tcPr>
          <w:p w:rsidR="0007243F" w:rsidRPr="007B25D0" w:rsidRDefault="0007243F" w:rsidP="00873458">
            <w:pPr>
              <w:tabs>
                <w:tab w:val="left" w:pos="5040"/>
              </w:tabs>
              <w:rPr>
                <w:rFonts w:cs="Arial"/>
                <w:szCs w:val="22"/>
              </w:rPr>
            </w:pPr>
            <w:permStart w:id="1485969911" w:edGrp="everyone" w:colFirst="2" w:colLast="2"/>
            <w:permEnd w:id="1020489363"/>
            <w:r w:rsidRPr="007B25D0">
              <w:rPr>
                <w:rFonts w:cs="Arial"/>
                <w:szCs w:val="22"/>
              </w:rPr>
              <w:t>Date</w:t>
            </w:r>
          </w:p>
        </w:tc>
        <w:tc>
          <w:tcPr>
            <w:tcW w:w="296" w:type="dxa"/>
            <w:shd w:val="clear" w:color="auto" w:fill="auto"/>
            <w:vAlign w:val="bottom"/>
          </w:tcPr>
          <w:p w:rsidR="0007243F" w:rsidRPr="007B25D0" w:rsidRDefault="0007243F" w:rsidP="00873458">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07243F" w:rsidRPr="007B25D0" w:rsidRDefault="0007243F" w:rsidP="00873458">
            <w:pPr>
              <w:tabs>
                <w:tab w:val="left" w:pos="5040"/>
              </w:tabs>
              <w:rPr>
                <w:rFonts w:cs="Arial"/>
                <w:szCs w:val="22"/>
              </w:rPr>
            </w:pPr>
          </w:p>
        </w:tc>
      </w:tr>
      <w:permEnd w:id="1485969911"/>
    </w:tbl>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7B25D0"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07243F" w:rsidRPr="00977BE4"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 w:val="20"/>
          <w:szCs w:val="22"/>
          <w:u w:val="single"/>
        </w:rPr>
      </w:pPr>
      <w:r w:rsidRPr="00977BE4">
        <w:rPr>
          <w:rFonts w:cs="Arial"/>
          <w:sz w:val="20"/>
          <w:szCs w:val="22"/>
          <w:u w:val="single"/>
        </w:rPr>
        <w:t>Important Notes:</w:t>
      </w:r>
    </w:p>
    <w:p w:rsidR="0007243F" w:rsidRPr="00977BE4" w:rsidRDefault="0007243F" w:rsidP="00873458">
      <w:pPr>
        <w:tabs>
          <w:tab w:val="left" w:pos="-1099"/>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360CFB" w:rsidRPr="00977BE4" w:rsidRDefault="005D328F" w:rsidP="00545E93">
      <w:pPr>
        <w:numPr>
          <w:ilvl w:val="0"/>
          <w:numId w:val="11"/>
        </w:numPr>
        <w:tabs>
          <w:tab w:val="left" w:pos="-1080"/>
          <w:tab w:val="left" w:pos="-720"/>
          <w:tab w:val="left" w:pos="2208"/>
          <w:tab w:val="left" w:pos="3600"/>
          <w:tab w:val="left" w:pos="4140"/>
          <w:tab w:val="left" w:pos="4320"/>
          <w:tab w:val="left" w:pos="6480"/>
          <w:tab w:val="left" w:pos="7200"/>
        </w:tabs>
        <w:jc w:val="both"/>
        <w:rPr>
          <w:rFonts w:cs="Arial"/>
          <w:sz w:val="20"/>
          <w:szCs w:val="22"/>
        </w:rPr>
      </w:pPr>
      <w:r w:rsidRPr="00977BE4">
        <w:rPr>
          <w:rFonts w:cs="Arial"/>
          <w:sz w:val="20"/>
          <w:szCs w:val="22"/>
        </w:rPr>
        <w:t xml:space="preserve">* </w:t>
      </w:r>
      <w:r w:rsidR="00EB5498" w:rsidRPr="00977BE4">
        <w:rPr>
          <w:rFonts w:cs="Arial"/>
          <w:sz w:val="20"/>
          <w:szCs w:val="22"/>
        </w:rPr>
        <w:t>Handwritten signature is not required for submission</w:t>
      </w:r>
      <w:r w:rsidR="00136A2B" w:rsidRPr="00977BE4">
        <w:rPr>
          <w:rFonts w:cs="Arial"/>
          <w:sz w:val="20"/>
          <w:szCs w:val="22"/>
        </w:rPr>
        <w:t xml:space="preserve"> of these forms</w:t>
      </w:r>
      <w:r w:rsidR="00EB5498" w:rsidRPr="00977BE4">
        <w:rPr>
          <w:rFonts w:cs="Arial"/>
          <w:sz w:val="20"/>
          <w:szCs w:val="22"/>
        </w:rPr>
        <w:t xml:space="preserve"> using GeBIZ. For hardcopy submission using tender box, these forms must be signed by person(s) who are legally empowered to act and sign on behalf of the Firm/Company (See Clause 3</w:t>
      </w:r>
      <w:r w:rsidR="00C50664" w:rsidRPr="00977BE4">
        <w:rPr>
          <w:rFonts w:cs="Arial"/>
          <w:sz w:val="20"/>
          <w:szCs w:val="22"/>
        </w:rPr>
        <w:t>1</w:t>
      </w:r>
      <w:r w:rsidR="00EB5498" w:rsidRPr="00977BE4">
        <w:rPr>
          <w:rFonts w:cs="Arial"/>
          <w:sz w:val="20"/>
          <w:szCs w:val="22"/>
        </w:rPr>
        <w:t>).</w:t>
      </w:r>
    </w:p>
    <w:p w:rsidR="00C2461D" w:rsidRPr="00977BE4"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F54A2B" w:rsidRPr="007B25D0" w:rsidRDefault="00F54A2B" w:rsidP="0034767B">
      <w:pPr>
        <w:rPr>
          <w:rFonts w:cs="Arial"/>
          <w:szCs w:val="22"/>
        </w:rPr>
      </w:pPr>
    </w:p>
    <w:p w:rsidR="00755FDF" w:rsidRPr="007B25D0" w:rsidRDefault="00755FDF" w:rsidP="0034767B">
      <w:pPr>
        <w:rPr>
          <w:rFonts w:cs="Arial"/>
          <w:szCs w:val="22"/>
        </w:rPr>
      </w:pPr>
    </w:p>
    <w:p w:rsidR="009526CE" w:rsidRPr="007B25D0" w:rsidRDefault="009526CE">
      <w:pPr>
        <w:rPr>
          <w:rFonts w:cs="Arial"/>
          <w:b/>
          <w:bCs/>
          <w:color w:val="000000"/>
          <w:szCs w:val="22"/>
        </w:rPr>
      </w:pPr>
      <w:r w:rsidRPr="007B25D0">
        <w:rPr>
          <w:rFonts w:cs="Arial"/>
          <w:szCs w:val="22"/>
        </w:rPr>
        <w:br w:type="page"/>
      </w:r>
    </w:p>
    <w:p w:rsidR="00C2461D" w:rsidRPr="007B25D0" w:rsidRDefault="00C2461D" w:rsidP="00396D7B">
      <w:pPr>
        <w:jc w:val="right"/>
        <w:rPr>
          <w:rFonts w:cs="Arial"/>
          <w:b/>
          <w:szCs w:val="22"/>
        </w:rPr>
      </w:pPr>
      <w:r w:rsidRPr="007B25D0">
        <w:rPr>
          <w:rFonts w:cs="Arial"/>
          <w:b/>
          <w:szCs w:val="22"/>
        </w:rPr>
        <w:lastRenderedPageBreak/>
        <w:t>APPENDIX G</w:t>
      </w:r>
    </w:p>
    <w:p w:rsidR="001E4CE9" w:rsidRPr="007B25D0" w:rsidRDefault="001E4CE9" w:rsidP="001E4CE9">
      <w:pPr>
        <w:rPr>
          <w:rFonts w:cs="Arial"/>
          <w:szCs w:val="22"/>
        </w:rPr>
      </w:pPr>
    </w:p>
    <w:p w:rsidR="00C2461D" w:rsidRPr="007B25D0" w:rsidRDefault="00A96EDC" w:rsidP="00290F20">
      <w:pPr>
        <w:tabs>
          <w:tab w:val="left" w:pos="540"/>
          <w:tab w:val="left" w:pos="1440"/>
          <w:tab w:val="left" w:pos="5760"/>
        </w:tabs>
        <w:jc w:val="right"/>
        <w:rPr>
          <w:rFonts w:cs="Arial"/>
          <w:szCs w:val="22"/>
        </w:rPr>
      </w:pPr>
      <w:r w:rsidRPr="007B25D0">
        <w:rPr>
          <w:rFonts w:cs="Arial"/>
          <w:szCs w:val="22"/>
        </w:rPr>
        <w:t>Page 1</w:t>
      </w:r>
    </w:p>
    <w:p w:rsidR="001E4CE9" w:rsidRPr="007B25D0" w:rsidRDefault="001E4CE9" w:rsidP="00290F20">
      <w:pPr>
        <w:tabs>
          <w:tab w:val="left" w:pos="540"/>
          <w:tab w:val="left" w:pos="1440"/>
          <w:tab w:val="left" w:pos="5760"/>
        </w:tabs>
        <w:jc w:val="right"/>
        <w:rPr>
          <w:rFonts w:cs="Arial"/>
          <w:szCs w:val="22"/>
        </w:rPr>
      </w:pPr>
    </w:p>
    <w:p w:rsidR="00C2461D" w:rsidRPr="007B25D0" w:rsidRDefault="00C2461D" w:rsidP="001D225D">
      <w:pPr>
        <w:tabs>
          <w:tab w:val="left" w:pos="-1099"/>
          <w:tab w:val="left" w:pos="-720"/>
          <w:tab w:val="left" w:pos="883"/>
          <w:tab w:val="left" w:pos="1545"/>
          <w:tab w:val="left" w:pos="2208"/>
          <w:tab w:val="left" w:pos="3600"/>
          <w:tab w:val="left" w:pos="4140"/>
          <w:tab w:val="left" w:pos="4320"/>
          <w:tab w:val="left" w:pos="7200"/>
        </w:tabs>
        <w:ind w:left="883" w:hanging="883"/>
        <w:jc w:val="center"/>
        <w:rPr>
          <w:rFonts w:cs="Arial"/>
          <w:b/>
          <w:caps/>
          <w:szCs w:val="22"/>
          <w:u w:val="single"/>
        </w:rPr>
      </w:pPr>
      <w:r w:rsidRPr="007B25D0">
        <w:rPr>
          <w:rFonts w:cs="Arial"/>
          <w:b/>
          <w:caps/>
          <w:szCs w:val="22"/>
          <w:u w:val="single"/>
        </w:rPr>
        <w:t xml:space="preserve">Compliance </w:t>
      </w:r>
      <w:r w:rsidR="004C5B8E" w:rsidRPr="007B25D0">
        <w:rPr>
          <w:rFonts w:cs="Arial"/>
          <w:b/>
          <w:caps/>
          <w:szCs w:val="22"/>
          <w:u w:val="single"/>
        </w:rPr>
        <w:t>Table</w:t>
      </w:r>
      <w:r w:rsidR="005308B2" w:rsidRPr="007B25D0">
        <w:rPr>
          <w:rFonts w:cs="Arial"/>
          <w:b/>
          <w:caps/>
          <w:szCs w:val="22"/>
          <w:u w:val="single"/>
        </w:rPr>
        <w:t xml:space="preserve"> on Critical Evaluation Criteria</w:t>
      </w:r>
    </w:p>
    <w:p w:rsidR="00C2461D" w:rsidRPr="007B25D0" w:rsidRDefault="00C2461D" w:rsidP="00C2461D">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b/>
          <w:color w:val="7030A0"/>
          <w:szCs w:val="22"/>
          <w:u w:val="single"/>
        </w:rPr>
      </w:pPr>
    </w:p>
    <w:p w:rsidR="00C2461D" w:rsidRPr="007B25D0" w:rsidRDefault="00C2461D" w:rsidP="00A25A55">
      <w:pPr>
        <w:tabs>
          <w:tab w:val="left" w:pos="-1099"/>
          <w:tab w:val="left" w:pos="-720"/>
          <w:tab w:val="left" w:pos="1545"/>
          <w:tab w:val="left" w:pos="2208"/>
          <w:tab w:val="left" w:pos="3600"/>
          <w:tab w:val="left" w:pos="4140"/>
          <w:tab w:val="left" w:pos="4320"/>
          <w:tab w:val="left" w:pos="6480"/>
          <w:tab w:val="left" w:pos="7200"/>
        </w:tabs>
        <w:jc w:val="both"/>
        <w:rPr>
          <w:rFonts w:cs="Arial"/>
          <w:b/>
          <w:szCs w:val="22"/>
          <w:u w:val="single"/>
        </w:rPr>
      </w:pPr>
      <w:r w:rsidRPr="007B25D0">
        <w:rPr>
          <w:rFonts w:cs="Arial"/>
          <w:szCs w:val="22"/>
        </w:rPr>
        <w:t xml:space="preserve">I/We declare that the information contained in Appendix </w:t>
      </w:r>
      <w:r w:rsidR="00A25A55" w:rsidRPr="007B25D0">
        <w:rPr>
          <w:rFonts w:cs="Arial"/>
          <w:szCs w:val="22"/>
        </w:rPr>
        <w:t>G</w:t>
      </w:r>
      <w:r w:rsidRPr="007B25D0">
        <w:rPr>
          <w:rFonts w:cs="Arial"/>
          <w:szCs w:val="22"/>
        </w:rPr>
        <w:t xml:space="preserve"> is to the best of my/our knowledge and belief in all respects true in substance and fact and should there be any false statement, I/We understand that my/our </w:t>
      </w:r>
      <w:r w:rsidR="004806BC">
        <w:rPr>
          <w:rFonts w:cs="Arial"/>
          <w:szCs w:val="22"/>
        </w:rPr>
        <w:t>Tender Offer</w:t>
      </w:r>
      <w:r w:rsidRPr="007B25D0">
        <w:rPr>
          <w:rFonts w:cs="Arial"/>
          <w:szCs w:val="22"/>
        </w:rPr>
        <w:t xml:space="preserve"> will be invalidated or if already awarded will be immediately terminated without prejudice to the Employer's right to claim damages. </w:t>
      </w:r>
    </w:p>
    <w:p w:rsidR="00C2461D" w:rsidRPr="007B25D0" w:rsidRDefault="00C2461D"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color w:val="7030A0"/>
          <w:szCs w:val="22"/>
        </w:rPr>
      </w:pPr>
    </w:p>
    <w:tbl>
      <w:tblPr>
        <w:tblW w:w="9464" w:type="dxa"/>
        <w:tblCellMar>
          <w:left w:w="0" w:type="dxa"/>
          <w:right w:w="0" w:type="dxa"/>
        </w:tblCellMar>
        <w:tblLook w:val="04A0" w:firstRow="1" w:lastRow="0" w:firstColumn="1" w:lastColumn="0" w:noHBand="0" w:noVBand="1"/>
      </w:tblPr>
      <w:tblGrid>
        <w:gridCol w:w="1162"/>
        <w:gridCol w:w="4616"/>
        <w:gridCol w:w="1843"/>
        <w:gridCol w:w="1843"/>
      </w:tblGrid>
      <w:tr w:rsidR="007845A4" w:rsidRPr="007B25D0" w:rsidTr="007845A4">
        <w:tc>
          <w:tcPr>
            <w:tcW w:w="1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5A4" w:rsidRPr="007B25D0" w:rsidRDefault="007845A4" w:rsidP="002A2406">
            <w:pPr>
              <w:snapToGrid w:val="0"/>
              <w:jc w:val="center"/>
              <w:rPr>
                <w:rFonts w:eastAsia="SimSun" w:cs="Arial"/>
                <w:b/>
                <w:szCs w:val="22"/>
              </w:rPr>
            </w:pPr>
            <w:r w:rsidRPr="007B25D0">
              <w:rPr>
                <w:rFonts w:cs="Arial"/>
                <w:b/>
                <w:szCs w:val="22"/>
              </w:rPr>
              <w:t>S/No.</w:t>
            </w:r>
          </w:p>
        </w:tc>
        <w:tc>
          <w:tcPr>
            <w:tcW w:w="4616" w:type="dxa"/>
            <w:tcBorders>
              <w:top w:val="single" w:sz="8" w:space="0" w:color="auto"/>
              <w:left w:val="nil"/>
              <w:bottom w:val="single" w:sz="8" w:space="0" w:color="auto"/>
              <w:right w:val="single" w:sz="4" w:space="0" w:color="auto"/>
            </w:tcBorders>
          </w:tcPr>
          <w:p w:rsidR="00216AC0" w:rsidRPr="007B25D0" w:rsidRDefault="00216AC0" w:rsidP="00216AC0">
            <w:pPr>
              <w:snapToGrid w:val="0"/>
              <w:jc w:val="center"/>
              <w:rPr>
                <w:rFonts w:eastAsia="SimSun" w:cs="Arial"/>
                <w:b/>
                <w:szCs w:val="22"/>
              </w:rPr>
            </w:pPr>
            <w:r w:rsidRPr="007B25D0">
              <w:rPr>
                <w:rFonts w:eastAsia="SimSun" w:cs="Arial"/>
                <w:b/>
                <w:szCs w:val="22"/>
              </w:rPr>
              <w:t>Critical Evaluation Criteria</w:t>
            </w:r>
          </w:p>
          <w:p w:rsidR="007845A4" w:rsidRPr="007B25D0" w:rsidRDefault="007845A4" w:rsidP="00E26976">
            <w:pPr>
              <w:snapToGrid w:val="0"/>
              <w:jc w:val="center"/>
              <w:rPr>
                <w:rFonts w:eastAsia="SimSun" w:cs="Arial"/>
                <w:b/>
                <w:szCs w:val="22"/>
              </w:rPr>
            </w:pPr>
          </w:p>
        </w:tc>
        <w:tc>
          <w:tcPr>
            <w:tcW w:w="18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845A4" w:rsidRPr="007B25D0" w:rsidRDefault="007845A4" w:rsidP="002A2406">
            <w:pPr>
              <w:snapToGrid w:val="0"/>
              <w:jc w:val="center"/>
              <w:rPr>
                <w:rFonts w:eastAsia="SimSun" w:cs="Arial"/>
                <w:b/>
                <w:szCs w:val="22"/>
              </w:rPr>
            </w:pPr>
            <w:r w:rsidRPr="007B25D0">
              <w:rPr>
                <w:rFonts w:eastAsia="SimSun" w:cs="Arial"/>
                <w:b/>
                <w:szCs w:val="22"/>
              </w:rPr>
              <w:t>Compliance</w:t>
            </w:r>
          </w:p>
          <w:p w:rsidR="007845A4" w:rsidRPr="007B25D0" w:rsidRDefault="007845A4" w:rsidP="002A2406">
            <w:pPr>
              <w:snapToGrid w:val="0"/>
              <w:jc w:val="center"/>
              <w:rPr>
                <w:rFonts w:eastAsia="SimSun" w:cs="Arial"/>
                <w:b/>
                <w:szCs w:val="22"/>
              </w:rPr>
            </w:pPr>
            <w:r w:rsidRPr="007B25D0">
              <w:rPr>
                <w:rFonts w:eastAsia="SimSun" w:cs="Arial"/>
                <w:b/>
                <w:szCs w:val="22"/>
              </w:rPr>
              <w:t>(Yes/No)</w:t>
            </w:r>
          </w:p>
        </w:tc>
        <w:tc>
          <w:tcPr>
            <w:tcW w:w="1843" w:type="dxa"/>
            <w:tcBorders>
              <w:top w:val="single" w:sz="8" w:space="0" w:color="auto"/>
              <w:left w:val="single" w:sz="4" w:space="0" w:color="auto"/>
              <w:bottom w:val="single" w:sz="8" w:space="0" w:color="auto"/>
              <w:right w:val="single" w:sz="8" w:space="0" w:color="auto"/>
            </w:tcBorders>
          </w:tcPr>
          <w:p w:rsidR="007845A4" w:rsidRPr="007B25D0" w:rsidRDefault="007845A4" w:rsidP="002822F0">
            <w:pPr>
              <w:snapToGrid w:val="0"/>
              <w:jc w:val="center"/>
              <w:rPr>
                <w:rFonts w:eastAsia="SimSun" w:cs="Arial"/>
                <w:b/>
                <w:szCs w:val="22"/>
              </w:rPr>
            </w:pPr>
            <w:r w:rsidRPr="007B25D0">
              <w:rPr>
                <w:rFonts w:eastAsia="SimSun" w:cs="Arial"/>
                <w:b/>
                <w:szCs w:val="22"/>
              </w:rPr>
              <w:t>If No, please provide details</w:t>
            </w:r>
          </w:p>
        </w:tc>
      </w:tr>
      <w:tr w:rsidR="007845A4" w:rsidRPr="007B25D0" w:rsidTr="007845A4">
        <w:tc>
          <w:tcPr>
            <w:tcW w:w="116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845A4" w:rsidRPr="007B25D0" w:rsidRDefault="007845A4" w:rsidP="00DF17A8">
            <w:pPr>
              <w:snapToGrid w:val="0"/>
              <w:jc w:val="center"/>
              <w:rPr>
                <w:rFonts w:eastAsia="SimSun" w:cs="Arial"/>
                <w:szCs w:val="22"/>
              </w:rPr>
            </w:pPr>
            <w:permStart w:id="814419892" w:edGrp="everyone" w:colFirst="2" w:colLast="2"/>
            <w:permStart w:id="616301591" w:edGrp="everyone" w:colFirst="3" w:colLast="3"/>
            <w:r w:rsidRPr="007B25D0">
              <w:rPr>
                <w:rFonts w:eastAsia="SimSun" w:cs="Arial"/>
                <w:szCs w:val="22"/>
              </w:rPr>
              <w:t>1.</w:t>
            </w:r>
          </w:p>
        </w:tc>
        <w:tc>
          <w:tcPr>
            <w:tcW w:w="4616" w:type="dxa"/>
            <w:tcBorders>
              <w:top w:val="nil"/>
              <w:left w:val="nil"/>
              <w:bottom w:val="single" w:sz="4" w:space="0" w:color="auto"/>
              <w:right w:val="single" w:sz="4" w:space="0" w:color="auto"/>
            </w:tcBorders>
          </w:tcPr>
          <w:p w:rsidR="007845A4" w:rsidRPr="007B25D0" w:rsidRDefault="007845A4" w:rsidP="00567A73">
            <w:pPr>
              <w:tabs>
                <w:tab w:val="left" w:pos="1632"/>
              </w:tabs>
              <w:ind w:left="148" w:right="151"/>
              <w:jc w:val="both"/>
              <w:rPr>
                <w:rFonts w:cs="Arial"/>
                <w:szCs w:val="22"/>
                <w:u w:val="single"/>
              </w:rPr>
            </w:pPr>
            <w:r w:rsidRPr="007B25D0">
              <w:rPr>
                <w:rFonts w:eastAsia="SimSun" w:cs="Arial"/>
                <w:szCs w:val="22"/>
                <w:u w:val="single"/>
              </w:rPr>
              <w:t>Registration with Government Registration Authority</w:t>
            </w:r>
          </w:p>
          <w:p w:rsidR="007845A4" w:rsidRPr="007B25D0" w:rsidRDefault="007845A4" w:rsidP="00567A73">
            <w:pPr>
              <w:tabs>
                <w:tab w:val="left" w:pos="1632"/>
              </w:tabs>
              <w:ind w:left="148" w:right="151"/>
              <w:jc w:val="both"/>
              <w:rPr>
                <w:rFonts w:cs="Arial"/>
                <w:szCs w:val="22"/>
              </w:rPr>
            </w:pPr>
          </w:p>
          <w:p w:rsidR="007845A4" w:rsidRPr="007B25D0" w:rsidRDefault="007845A4" w:rsidP="00567A73">
            <w:pPr>
              <w:tabs>
                <w:tab w:val="left" w:pos="1632"/>
              </w:tabs>
              <w:ind w:left="148" w:right="151"/>
              <w:jc w:val="both"/>
              <w:rPr>
                <w:rFonts w:cs="Arial"/>
                <w:szCs w:val="22"/>
              </w:rPr>
            </w:pPr>
            <w:r w:rsidRPr="007B25D0">
              <w:rPr>
                <w:rFonts w:cs="Arial"/>
                <w:szCs w:val="22"/>
              </w:rPr>
              <w:t xml:space="preserve">We are registered with Expenditure &amp; Procurement Policies Unit, Ministry of Finance, under the </w:t>
            </w:r>
            <w:r w:rsidR="00250193" w:rsidRPr="007B25D0">
              <w:rPr>
                <w:rFonts w:cs="Arial"/>
                <w:szCs w:val="22"/>
              </w:rPr>
              <w:t>S</w:t>
            </w:r>
            <w:r w:rsidRPr="007B25D0">
              <w:rPr>
                <w:rFonts w:cs="Arial"/>
                <w:szCs w:val="22"/>
              </w:rPr>
              <w:t xml:space="preserve">upply </w:t>
            </w:r>
            <w:r w:rsidR="00250193" w:rsidRPr="007B25D0">
              <w:rPr>
                <w:rFonts w:cs="Arial"/>
                <w:szCs w:val="22"/>
              </w:rPr>
              <w:t>H</w:t>
            </w:r>
            <w:r w:rsidRPr="007B25D0">
              <w:rPr>
                <w:rFonts w:cs="Arial"/>
                <w:szCs w:val="22"/>
              </w:rPr>
              <w:t>ead</w:t>
            </w:r>
            <w:r w:rsidR="00E01D90">
              <w:rPr>
                <w:rFonts w:cs="Arial"/>
                <w:szCs w:val="22"/>
              </w:rPr>
              <w:t xml:space="preserve"> of</w:t>
            </w:r>
            <w:r w:rsidRPr="007B25D0">
              <w:rPr>
                <w:rFonts w:cs="Arial"/>
                <w:szCs w:val="22"/>
              </w:rPr>
              <w:t xml:space="preserve"> </w:t>
            </w:r>
            <w:r w:rsidR="00C7319A" w:rsidRPr="00E72D1A">
              <w:rPr>
                <w:rFonts w:cs="Arial"/>
                <w:b/>
                <w:bCs/>
                <w:i/>
                <w:iCs/>
                <w:szCs w:val="22"/>
                <w:u w:val="single"/>
              </w:rPr>
              <w:t>EPU/STA/10 (Stationery and Printing)</w:t>
            </w:r>
            <w:r w:rsidR="00C7319A" w:rsidRPr="00E72D1A">
              <w:rPr>
                <w:rFonts w:cs="Arial"/>
                <w:b/>
                <w:bCs/>
                <w:szCs w:val="22"/>
              </w:rPr>
              <w:t xml:space="preserve"> </w:t>
            </w:r>
            <w:r w:rsidR="00C7319A" w:rsidRPr="00E72D1A">
              <w:rPr>
                <w:rFonts w:cs="Arial"/>
                <w:szCs w:val="22"/>
              </w:rPr>
              <w:t xml:space="preserve">and Financial Category of </w:t>
            </w:r>
            <w:r w:rsidR="00C7319A" w:rsidRPr="00E72D1A">
              <w:rPr>
                <w:rFonts w:cs="Arial"/>
                <w:b/>
                <w:bCs/>
                <w:i/>
                <w:iCs/>
                <w:szCs w:val="22"/>
                <w:u w:val="single"/>
              </w:rPr>
              <w:t xml:space="preserve">S3 (up to $250,000) </w:t>
            </w:r>
            <w:r w:rsidR="00C7319A" w:rsidRPr="00E72D1A">
              <w:rPr>
                <w:rFonts w:cs="Arial"/>
                <w:szCs w:val="22"/>
              </w:rPr>
              <w:t>and above</w:t>
            </w:r>
            <w:r w:rsidRPr="00977BE4">
              <w:rPr>
                <w:rFonts w:cs="Arial"/>
                <w:color w:val="FF0000"/>
                <w:szCs w:val="22"/>
              </w:rPr>
              <w:t xml:space="preserve"> </w:t>
            </w:r>
            <w:r w:rsidRPr="007B25D0">
              <w:rPr>
                <w:rFonts w:cs="Arial"/>
                <w:szCs w:val="22"/>
              </w:rPr>
              <w:t xml:space="preserve">as specified in the Invitation to Tender. </w:t>
            </w:r>
          </w:p>
          <w:p w:rsidR="007845A4" w:rsidRPr="007B25D0" w:rsidRDefault="007845A4" w:rsidP="00C31751">
            <w:pPr>
              <w:snapToGrid w:val="0"/>
              <w:jc w:val="both"/>
              <w:rPr>
                <w:rFonts w:eastAsia="SimSun" w:cs="Arial"/>
                <w:szCs w:val="22"/>
              </w:rPr>
            </w:pPr>
          </w:p>
        </w:tc>
        <w:tc>
          <w:tcPr>
            <w:tcW w:w="184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7845A4" w:rsidRPr="007B25D0" w:rsidRDefault="007845A4" w:rsidP="00C31751">
            <w:pPr>
              <w:snapToGrid w:val="0"/>
              <w:jc w:val="both"/>
              <w:rPr>
                <w:rFonts w:eastAsia="SimSun" w:cs="Arial"/>
                <w:color w:val="7030A0"/>
                <w:szCs w:val="22"/>
              </w:rPr>
            </w:pPr>
          </w:p>
        </w:tc>
        <w:tc>
          <w:tcPr>
            <w:tcW w:w="1843" w:type="dxa"/>
            <w:tcBorders>
              <w:top w:val="nil"/>
              <w:left w:val="single" w:sz="4" w:space="0" w:color="auto"/>
              <w:bottom w:val="single" w:sz="4" w:space="0" w:color="auto"/>
              <w:right w:val="single" w:sz="8" w:space="0" w:color="auto"/>
            </w:tcBorders>
          </w:tcPr>
          <w:p w:rsidR="007845A4" w:rsidRPr="007B25D0" w:rsidRDefault="007845A4" w:rsidP="00C31751">
            <w:pPr>
              <w:snapToGrid w:val="0"/>
              <w:jc w:val="both"/>
              <w:rPr>
                <w:rFonts w:eastAsia="SimSun" w:cs="Arial"/>
                <w:color w:val="7030A0"/>
                <w:szCs w:val="22"/>
              </w:rPr>
            </w:pPr>
          </w:p>
        </w:tc>
      </w:tr>
      <w:tr w:rsidR="00C11822" w:rsidRPr="007B25D0" w:rsidTr="007845A4">
        <w:tc>
          <w:tcPr>
            <w:tcW w:w="116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11822" w:rsidRPr="007B25D0" w:rsidRDefault="00C11822" w:rsidP="00C11822">
            <w:pPr>
              <w:snapToGrid w:val="0"/>
              <w:jc w:val="center"/>
              <w:rPr>
                <w:rFonts w:eastAsia="SimSun" w:cs="Arial"/>
                <w:szCs w:val="22"/>
              </w:rPr>
            </w:pPr>
            <w:permStart w:id="1243834439" w:edGrp="everyone" w:colFirst="2" w:colLast="2"/>
            <w:permStart w:id="1498836294" w:edGrp="everyone" w:colFirst="3" w:colLast="3"/>
            <w:permEnd w:id="814419892"/>
            <w:permEnd w:id="616301591"/>
            <w:r w:rsidRPr="007B25D0">
              <w:rPr>
                <w:rFonts w:cs="Arial"/>
                <w:szCs w:val="22"/>
              </w:rPr>
              <w:t>2.</w:t>
            </w:r>
          </w:p>
        </w:tc>
        <w:tc>
          <w:tcPr>
            <w:tcW w:w="4616" w:type="dxa"/>
            <w:tcBorders>
              <w:top w:val="nil"/>
              <w:left w:val="nil"/>
              <w:bottom w:val="single" w:sz="4" w:space="0" w:color="auto"/>
              <w:right w:val="single" w:sz="4" w:space="0" w:color="auto"/>
            </w:tcBorders>
          </w:tcPr>
          <w:p w:rsidR="00C11822" w:rsidRPr="007B25D0" w:rsidRDefault="00C11822" w:rsidP="00C11822">
            <w:pPr>
              <w:tabs>
                <w:tab w:val="left" w:pos="1632"/>
              </w:tabs>
              <w:ind w:left="148" w:right="151"/>
              <w:jc w:val="both"/>
              <w:rPr>
                <w:rFonts w:cs="Arial"/>
                <w:strike/>
                <w:szCs w:val="22"/>
                <w:u w:val="single"/>
              </w:rPr>
            </w:pPr>
            <w:r w:rsidRPr="007B25D0">
              <w:rPr>
                <w:rFonts w:eastAsia="SimSun" w:cs="Arial"/>
                <w:szCs w:val="22"/>
                <w:u w:val="single"/>
              </w:rPr>
              <w:t>Debarment status</w:t>
            </w:r>
          </w:p>
          <w:p w:rsidR="00C11822" w:rsidRPr="007B25D0" w:rsidRDefault="00C11822" w:rsidP="00C11822">
            <w:pPr>
              <w:tabs>
                <w:tab w:val="left" w:pos="1632"/>
              </w:tabs>
              <w:ind w:left="148" w:right="151"/>
              <w:jc w:val="both"/>
              <w:rPr>
                <w:rFonts w:cs="Arial"/>
                <w:strike/>
                <w:szCs w:val="22"/>
                <w:u w:val="single"/>
              </w:rPr>
            </w:pPr>
          </w:p>
          <w:p w:rsidR="00C11822" w:rsidRPr="007B25D0" w:rsidRDefault="00C11822" w:rsidP="00C11822">
            <w:pPr>
              <w:tabs>
                <w:tab w:val="left" w:pos="1632"/>
              </w:tabs>
              <w:ind w:left="148" w:right="151"/>
              <w:jc w:val="both"/>
              <w:rPr>
                <w:rFonts w:cs="Arial"/>
                <w:szCs w:val="22"/>
              </w:rPr>
            </w:pPr>
            <w:r w:rsidRPr="007B25D0">
              <w:rPr>
                <w:rFonts w:cs="Arial"/>
                <w:szCs w:val="22"/>
              </w:rPr>
              <w:t xml:space="preserve">We are not suspended or debarred by the Standing Committee on Debarment, c/o Ministry of Finance, from participating in public-sector projects. </w:t>
            </w:r>
          </w:p>
          <w:p w:rsidR="00C11822" w:rsidRPr="007B25D0" w:rsidRDefault="00C11822" w:rsidP="00C11822">
            <w:pPr>
              <w:tabs>
                <w:tab w:val="left" w:pos="1632"/>
              </w:tabs>
              <w:ind w:left="148" w:right="151"/>
              <w:jc w:val="both"/>
              <w:rPr>
                <w:rFonts w:eastAsia="SimSun" w:cs="Arial"/>
                <w:szCs w:val="22"/>
                <w:u w:val="single"/>
              </w:rPr>
            </w:pPr>
          </w:p>
        </w:tc>
        <w:tc>
          <w:tcPr>
            <w:tcW w:w="184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C11822" w:rsidRPr="007B25D0" w:rsidRDefault="00C11822" w:rsidP="00C11822">
            <w:pPr>
              <w:snapToGrid w:val="0"/>
              <w:jc w:val="both"/>
              <w:rPr>
                <w:rFonts w:eastAsia="SimSun" w:cs="Arial"/>
                <w:color w:val="7030A0"/>
                <w:szCs w:val="22"/>
              </w:rPr>
            </w:pPr>
          </w:p>
        </w:tc>
        <w:tc>
          <w:tcPr>
            <w:tcW w:w="1843" w:type="dxa"/>
            <w:tcBorders>
              <w:top w:val="nil"/>
              <w:left w:val="single" w:sz="4" w:space="0" w:color="auto"/>
              <w:bottom w:val="single" w:sz="4" w:space="0" w:color="auto"/>
              <w:right w:val="single" w:sz="8" w:space="0" w:color="auto"/>
            </w:tcBorders>
          </w:tcPr>
          <w:p w:rsidR="00C11822" w:rsidRPr="007B25D0" w:rsidRDefault="00C11822" w:rsidP="00C11822">
            <w:pPr>
              <w:snapToGrid w:val="0"/>
              <w:jc w:val="both"/>
              <w:rPr>
                <w:rFonts w:eastAsia="SimSun" w:cs="Arial"/>
                <w:color w:val="7030A0"/>
                <w:szCs w:val="22"/>
              </w:rPr>
            </w:pPr>
          </w:p>
        </w:tc>
      </w:tr>
      <w:tr w:rsidR="007845A4" w:rsidRPr="007B25D0" w:rsidTr="007845A4">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45A4" w:rsidRPr="00C7319A" w:rsidRDefault="007845A4" w:rsidP="00DF17A8">
            <w:pPr>
              <w:snapToGrid w:val="0"/>
              <w:jc w:val="center"/>
              <w:rPr>
                <w:rFonts w:cs="Arial"/>
                <w:szCs w:val="22"/>
              </w:rPr>
            </w:pPr>
            <w:permStart w:id="426605506" w:edGrp="everyone" w:colFirst="2" w:colLast="2"/>
            <w:permStart w:id="1780486317" w:edGrp="everyone" w:colFirst="3" w:colLast="3"/>
            <w:permEnd w:id="1243834439"/>
            <w:permEnd w:id="1498836294"/>
            <w:r w:rsidRPr="00C7319A">
              <w:rPr>
                <w:rFonts w:cs="Arial"/>
                <w:szCs w:val="22"/>
              </w:rPr>
              <w:t>3.</w:t>
            </w:r>
          </w:p>
        </w:tc>
        <w:tc>
          <w:tcPr>
            <w:tcW w:w="4616" w:type="dxa"/>
            <w:tcBorders>
              <w:top w:val="single" w:sz="4" w:space="0" w:color="auto"/>
              <w:left w:val="nil"/>
              <w:bottom w:val="single" w:sz="4" w:space="0" w:color="auto"/>
              <w:right w:val="single" w:sz="4" w:space="0" w:color="auto"/>
            </w:tcBorders>
          </w:tcPr>
          <w:p w:rsidR="007845A4" w:rsidRPr="00C7319A" w:rsidRDefault="000E42CA" w:rsidP="00FC48B2">
            <w:pPr>
              <w:tabs>
                <w:tab w:val="left" w:pos="1632"/>
              </w:tabs>
              <w:ind w:left="148" w:right="151"/>
              <w:jc w:val="both"/>
              <w:rPr>
                <w:rFonts w:cs="Arial"/>
                <w:strike/>
                <w:szCs w:val="22"/>
                <w:u w:val="single"/>
              </w:rPr>
            </w:pPr>
            <w:r w:rsidRPr="00C7319A">
              <w:rPr>
                <w:rFonts w:eastAsia="SimSun" w:cs="Arial"/>
                <w:szCs w:val="22"/>
                <w:u w:val="single"/>
              </w:rPr>
              <w:t>Restriction status</w:t>
            </w:r>
          </w:p>
          <w:p w:rsidR="007845A4" w:rsidRPr="00C7319A" w:rsidRDefault="007845A4" w:rsidP="00FC48B2">
            <w:pPr>
              <w:tabs>
                <w:tab w:val="left" w:pos="1632"/>
              </w:tabs>
              <w:ind w:left="148" w:right="151"/>
              <w:jc w:val="both"/>
              <w:rPr>
                <w:rFonts w:cs="Arial"/>
                <w:szCs w:val="22"/>
              </w:rPr>
            </w:pPr>
          </w:p>
          <w:p w:rsidR="007845A4" w:rsidRPr="00C7319A" w:rsidRDefault="007845A4" w:rsidP="00FC48B2">
            <w:pPr>
              <w:tabs>
                <w:tab w:val="left" w:pos="1632"/>
              </w:tabs>
              <w:ind w:left="148" w:right="151"/>
              <w:jc w:val="both"/>
              <w:rPr>
                <w:rFonts w:cs="Arial"/>
                <w:szCs w:val="22"/>
              </w:rPr>
            </w:pPr>
            <w:r w:rsidRPr="00C7319A">
              <w:rPr>
                <w:rFonts w:cs="Arial"/>
                <w:szCs w:val="22"/>
              </w:rPr>
              <w:t xml:space="preserve">We are not restricted by the HDB from tendering HDB projects under the </w:t>
            </w:r>
            <w:r w:rsidR="00DF077E" w:rsidRPr="00C7319A">
              <w:rPr>
                <w:rFonts w:cs="Arial"/>
                <w:szCs w:val="22"/>
              </w:rPr>
              <w:t>Work and/or Su</w:t>
            </w:r>
            <w:r w:rsidRPr="00C7319A">
              <w:rPr>
                <w:rFonts w:cs="Arial"/>
                <w:szCs w:val="22"/>
              </w:rPr>
              <w:t xml:space="preserve">pply </w:t>
            </w:r>
            <w:r w:rsidR="00DF077E" w:rsidRPr="00C7319A">
              <w:rPr>
                <w:rFonts w:cs="Arial"/>
                <w:szCs w:val="22"/>
              </w:rPr>
              <w:t>H</w:t>
            </w:r>
            <w:r w:rsidRPr="00C7319A">
              <w:rPr>
                <w:rFonts w:cs="Arial"/>
                <w:szCs w:val="22"/>
              </w:rPr>
              <w:t xml:space="preserve">ead specified in S/No. 1 above. </w:t>
            </w:r>
          </w:p>
          <w:p w:rsidR="007845A4" w:rsidRPr="00C7319A" w:rsidRDefault="007845A4" w:rsidP="00C31751">
            <w:pPr>
              <w:snapToGrid w:val="0"/>
              <w:jc w:val="both"/>
              <w:rPr>
                <w:rFonts w:eastAsia="SimSun" w:cs="Arial"/>
                <w:szCs w:val="22"/>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45A4" w:rsidRPr="007B25D0" w:rsidRDefault="007845A4" w:rsidP="00C31751">
            <w:pPr>
              <w:snapToGrid w:val="0"/>
              <w:jc w:val="both"/>
              <w:rPr>
                <w:rFonts w:eastAsia="SimSun" w:cs="Arial"/>
                <w:color w:val="7030A0"/>
                <w:szCs w:val="22"/>
              </w:rPr>
            </w:pPr>
          </w:p>
        </w:tc>
        <w:tc>
          <w:tcPr>
            <w:tcW w:w="1843" w:type="dxa"/>
            <w:tcBorders>
              <w:top w:val="single" w:sz="4" w:space="0" w:color="auto"/>
              <w:left w:val="single" w:sz="4" w:space="0" w:color="auto"/>
              <w:bottom w:val="single" w:sz="4" w:space="0" w:color="auto"/>
              <w:right w:val="single" w:sz="8" w:space="0" w:color="auto"/>
            </w:tcBorders>
          </w:tcPr>
          <w:p w:rsidR="007845A4" w:rsidRPr="007B25D0" w:rsidRDefault="007845A4" w:rsidP="00C31751">
            <w:pPr>
              <w:snapToGrid w:val="0"/>
              <w:jc w:val="both"/>
              <w:rPr>
                <w:rFonts w:eastAsia="SimSun" w:cs="Arial"/>
                <w:color w:val="7030A0"/>
                <w:szCs w:val="22"/>
              </w:rPr>
            </w:pPr>
          </w:p>
        </w:tc>
      </w:tr>
      <w:tr w:rsidR="007845A4" w:rsidRPr="007B25D0" w:rsidTr="00C7319A">
        <w:tc>
          <w:tcPr>
            <w:tcW w:w="1162"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845A4" w:rsidRPr="00C7319A" w:rsidRDefault="007845A4" w:rsidP="00DF17A8">
            <w:pPr>
              <w:snapToGrid w:val="0"/>
              <w:jc w:val="center"/>
              <w:rPr>
                <w:rFonts w:cs="Arial"/>
                <w:szCs w:val="22"/>
              </w:rPr>
            </w:pPr>
            <w:permStart w:id="1649683974" w:edGrp="everyone" w:colFirst="2" w:colLast="2"/>
            <w:permStart w:id="1083735690" w:edGrp="everyone" w:colFirst="3" w:colLast="3"/>
            <w:permEnd w:id="426605506"/>
            <w:permEnd w:id="1780486317"/>
            <w:r w:rsidRPr="00C7319A">
              <w:rPr>
                <w:rFonts w:cs="Arial"/>
                <w:szCs w:val="22"/>
              </w:rPr>
              <w:t>4.</w:t>
            </w:r>
          </w:p>
        </w:tc>
        <w:tc>
          <w:tcPr>
            <w:tcW w:w="4616" w:type="dxa"/>
            <w:tcBorders>
              <w:top w:val="single" w:sz="4" w:space="0" w:color="auto"/>
              <w:left w:val="nil"/>
              <w:bottom w:val="single" w:sz="4" w:space="0" w:color="auto"/>
              <w:right w:val="single" w:sz="4" w:space="0" w:color="auto"/>
            </w:tcBorders>
            <w:shd w:val="clear" w:color="auto" w:fill="auto"/>
          </w:tcPr>
          <w:p w:rsidR="007845A4" w:rsidRPr="00C7319A" w:rsidRDefault="007845A4" w:rsidP="00FC48B2">
            <w:pPr>
              <w:tabs>
                <w:tab w:val="left" w:pos="1632"/>
              </w:tabs>
              <w:ind w:left="148" w:right="151"/>
              <w:jc w:val="both"/>
              <w:rPr>
                <w:rFonts w:cs="Arial"/>
                <w:szCs w:val="22"/>
                <w:u w:val="single"/>
              </w:rPr>
            </w:pPr>
            <w:r w:rsidRPr="00C7319A">
              <w:rPr>
                <w:rFonts w:eastAsia="SimSun" w:cs="Arial"/>
                <w:szCs w:val="22"/>
                <w:u w:val="single"/>
              </w:rPr>
              <w:t>Full compliance with the Instructions to Tenderers, the Form of Tender and Conditions of Contract</w:t>
            </w:r>
          </w:p>
          <w:p w:rsidR="007845A4" w:rsidRPr="00C7319A" w:rsidRDefault="007845A4" w:rsidP="00FC48B2">
            <w:pPr>
              <w:tabs>
                <w:tab w:val="left" w:pos="1632"/>
              </w:tabs>
              <w:ind w:left="148" w:right="151"/>
              <w:jc w:val="both"/>
              <w:rPr>
                <w:rFonts w:cs="Arial"/>
                <w:szCs w:val="22"/>
              </w:rPr>
            </w:pPr>
          </w:p>
          <w:p w:rsidR="007845A4" w:rsidRPr="00C7319A" w:rsidRDefault="007845A4" w:rsidP="00FC48B2">
            <w:pPr>
              <w:tabs>
                <w:tab w:val="left" w:pos="1632"/>
              </w:tabs>
              <w:ind w:left="148" w:right="151"/>
              <w:jc w:val="both"/>
              <w:rPr>
                <w:rFonts w:cs="Arial"/>
                <w:szCs w:val="22"/>
              </w:rPr>
            </w:pPr>
            <w:r w:rsidRPr="00C7319A">
              <w:rPr>
                <w:rFonts w:cs="Arial"/>
                <w:szCs w:val="22"/>
              </w:rPr>
              <w:t xml:space="preserve">We complied fully with the Instructions to Tenderers, the Form of Tender and Conditions of Contract. </w:t>
            </w:r>
          </w:p>
          <w:p w:rsidR="007845A4" w:rsidRPr="00C7319A" w:rsidRDefault="007845A4" w:rsidP="00C31751">
            <w:pPr>
              <w:snapToGrid w:val="0"/>
              <w:jc w:val="both"/>
              <w:rPr>
                <w:rFonts w:eastAsia="SimSun" w:cs="Arial"/>
                <w:szCs w:val="22"/>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45A4" w:rsidRPr="007B25D0" w:rsidRDefault="007845A4" w:rsidP="00C31751">
            <w:pPr>
              <w:snapToGrid w:val="0"/>
              <w:jc w:val="both"/>
              <w:rPr>
                <w:rFonts w:eastAsia="SimSun" w:cs="Arial"/>
                <w:color w:val="7030A0"/>
                <w:szCs w:val="22"/>
              </w:rPr>
            </w:pPr>
          </w:p>
        </w:tc>
        <w:tc>
          <w:tcPr>
            <w:tcW w:w="1843" w:type="dxa"/>
            <w:tcBorders>
              <w:top w:val="single" w:sz="4" w:space="0" w:color="auto"/>
              <w:left w:val="single" w:sz="4" w:space="0" w:color="auto"/>
              <w:bottom w:val="single" w:sz="4" w:space="0" w:color="auto"/>
              <w:right w:val="single" w:sz="8" w:space="0" w:color="auto"/>
            </w:tcBorders>
          </w:tcPr>
          <w:p w:rsidR="007845A4" w:rsidRPr="007B25D0" w:rsidRDefault="007845A4" w:rsidP="00C31751">
            <w:pPr>
              <w:snapToGrid w:val="0"/>
              <w:jc w:val="both"/>
              <w:rPr>
                <w:rFonts w:eastAsia="SimSun" w:cs="Arial"/>
                <w:color w:val="7030A0"/>
                <w:szCs w:val="22"/>
              </w:rPr>
            </w:pPr>
          </w:p>
        </w:tc>
      </w:tr>
      <w:permEnd w:id="1649683974"/>
      <w:permEnd w:id="1083735690"/>
    </w:tbl>
    <w:p w:rsidR="00A96EDC" w:rsidRPr="00E87888" w:rsidRDefault="00A96EDC"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 w:val="20"/>
          <w:szCs w:val="22"/>
        </w:rPr>
      </w:pPr>
    </w:p>
    <w:p w:rsidR="00CC07AE" w:rsidRPr="007B25D0" w:rsidRDefault="00CC07AE" w:rsidP="00CC07AE">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2822F0" w:rsidRPr="007B25D0" w:rsidRDefault="002822F0" w:rsidP="00C2461D">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p w:rsidR="009526CE" w:rsidRPr="007B25D0" w:rsidRDefault="009526CE">
      <w:pPr>
        <w:rPr>
          <w:rFonts w:cs="Arial"/>
          <w:b/>
          <w:szCs w:val="22"/>
        </w:rPr>
      </w:pPr>
      <w:r w:rsidRPr="007B25D0">
        <w:rPr>
          <w:rFonts w:cs="Arial"/>
          <w:b/>
          <w:szCs w:val="22"/>
        </w:rPr>
        <w:br w:type="page"/>
      </w:r>
    </w:p>
    <w:p w:rsidR="00A96EDC" w:rsidRPr="007B25D0" w:rsidRDefault="00A96EDC" w:rsidP="00396D7B">
      <w:pPr>
        <w:jc w:val="right"/>
        <w:rPr>
          <w:rFonts w:cs="Arial"/>
          <w:b/>
          <w:szCs w:val="22"/>
        </w:rPr>
      </w:pPr>
      <w:r w:rsidRPr="007B25D0">
        <w:rPr>
          <w:rFonts w:cs="Arial"/>
          <w:b/>
          <w:szCs w:val="22"/>
        </w:rPr>
        <w:lastRenderedPageBreak/>
        <w:t>APPENDIX G</w:t>
      </w:r>
    </w:p>
    <w:p w:rsidR="00A96EDC" w:rsidRPr="007B25D0" w:rsidRDefault="00A96EDC" w:rsidP="00A96EDC">
      <w:pPr>
        <w:rPr>
          <w:rFonts w:cs="Arial"/>
          <w:szCs w:val="22"/>
        </w:rPr>
      </w:pPr>
    </w:p>
    <w:p w:rsidR="00A96EDC" w:rsidRPr="007B25D0" w:rsidRDefault="00A96EDC" w:rsidP="00290F20">
      <w:pPr>
        <w:tabs>
          <w:tab w:val="left" w:pos="540"/>
          <w:tab w:val="left" w:pos="1440"/>
          <w:tab w:val="left" w:pos="5760"/>
        </w:tabs>
        <w:jc w:val="right"/>
        <w:rPr>
          <w:rFonts w:cs="Arial"/>
          <w:szCs w:val="22"/>
        </w:rPr>
      </w:pPr>
      <w:r w:rsidRPr="007B25D0">
        <w:rPr>
          <w:rFonts w:cs="Arial"/>
          <w:szCs w:val="22"/>
        </w:rPr>
        <w:t>Page 2</w:t>
      </w:r>
    </w:p>
    <w:p w:rsidR="001E4CE9" w:rsidRPr="007B25D0" w:rsidRDefault="001E4CE9" w:rsidP="00290F20">
      <w:pPr>
        <w:tabs>
          <w:tab w:val="left" w:pos="540"/>
          <w:tab w:val="left" w:pos="1440"/>
          <w:tab w:val="left" w:pos="5760"/>
        </w:tabs>
        <w:jc w:val="right"/>
        <w:rPr>
          <w:rFonts w:cs="Arial"/>
          <w:szCs w:val="22"/>
        </w:rPr>
      </w:pPr>
    </w:p>
    <w:p w:rsidR="005308B2" w:rsidRPr="007B25D0" w:rsidRDefault="005308B2" w:rsidP="00E835AD">
      <w:pPr>
        <w:tabs>
          <w:tab w:val="left" w:pos="-1099"/>
          <w:tab w:val="left" w:pos="-720"/>
          <w:tab w:val="left" w:pos="883"/>
          <w:tab w:val="left" w:pos="1545"/>
          <w:tab w:val="left" w:pos="2208"/>
          <w:tab w:val="left" w:pos="3600"/>
          <w:tab w:val="left" w:pos="4140"/>
          <w:tab w:val="left" w:pos="4320"/>
          <w:tab w:val="left" w:pos="7200"/>
        </w:tabs>
        <w:ind w:left="883" w:hanging="883"/>
        <w:jc w:val="center"/>
        <w:rPr>
          <w:rFonts w:cs="Arial"/>
          <w:b/>
          <w:caps/>
          <w:szCs w:val="22"/>
          <w:u w:val="single"/>
        </w:rPr>
      </w:pPr>
      <w:r w:rsidRPr="007B25D0">
        <w:rPr>
          <w:rFonts w:cs="Arial"/>
          <w:b/>
          <w:caps/>
          <w:szCs w:val="22"/>
          <w:u w:val="single"/>
        </w:rPr>
        <w:t>Compliance Table on Critical Evaluation Criteria</w:t>
      </w:r>
      <w:r w:rsidR="00E835AD" w:rsidRPr="007B25D0">
        <w:rPr>
          <w:rFonts w:cs="Arial"/>
          <w:b/>
          <w:caps/>
          <w:szCs w:val="22"/>
          <w:u w:val="single"/>
        </w:rPr>
        <w:t xml:space="preserve"> (CONT’D)</w:t>
      </w:r>
    </w:p>
    <w:p w:rsidR="00A96EDC" w:rsidRPr="00E87888" w:rsidRDefault="00A96EDC" w:rsidP="00A96EDC">
      <w:pPr>
        <w:tabs>
          <w:tab w:val="left" w:pos="-1099"/>
          <w:tab w:val="left" w:pos="-720"/>
          <w:tab w:val="left" w:pos="883"/>
          <w:tab w:val="left" w:pos="1545"/>
          <w:tab w:val="left" w:pos="2208"/>
          <w:tab w:val="left" w:pos="3600"/>
          <w:tab w:val="left" w:pos="4140"/>
          <w:tab w:val="left" w:pos="4320"/>
          <w:tab w:val="left" w:pos="7200"/>
        </w:tabs>
        <w:ind w:left="883" w:hanging="883"/>
        <w:jc w:val="both"/>
        <w:rPr>
          <w:rFonts w:cs="Arial"/>
          <w:sz w:val="16"/>
          <w:szCs w:val="16"/>
          <w:u w:val="single"/>
        </w:rPr>
      </w:pPr>
    </w:p>
    <w:p w:rsidR="00A96EDC" w:rsidRPr="007B25D0" w:rsidRDefault="00A96EDC" w:rsidP="00A96EDC">
      <w:pPr>
        <w:tabs>
          <w:tab w:val="left" w:pos="-1099"/>
          <w:tab w:val="left" w:pos="-720"/>
          <w:tab w:val="left" w:pos="1545"/>
          <w:tab w:val="left" w:pos="2208"/>
          <w:tab w:val="left" w:pos="3600"/>
          <w:tab w:val="left" w:pos="4140"/>
          <w:tab w:val="left" w:pos="4320"/>
          <w:tab w:val="left" w:pos="6480"/>
          <w:tab w:val="left" w:pos="7200"/>
        </w:tabs>
        <w:jc w:val="both"/>
        <w:rPr>
          <w:rFonts w:cs="Arial"/>
          <w:b/>
          <w:szCs w:val="22"/>
          <w:u w:val="single"/>
        </w:rPr>
      </w:pPr>
      <w:r w:rsidRPr="007B25D0">
        <w:rPr>
          <w:rFonts w:cs="Arial"/>
          <w:szCs w:val="22"/>
        </w:rPr>
        <w:t xml:space="preserve">I/We declare that the information contained in Appendix G is to the best of my/our knowledge and belief in all respects true in substance and fact and should there be any false statement, I/We understand that my/our </w:t>
      </w:r>
      <w:r w:rsidR="004806BC">
        <w:rPr>
          <w:rFonts w:cs="Arial"/>
          <w:szCs w:val="22"/>
        </w:rPr>
        <w:t>Tender Offer</w:t>
      </w:r>
      <w:r w:rsidRPr="007B25D0">
        <w:rPr>
          <w:rFonts w:cs="Arial"/>
          <w:szCs w:val="22"/>
        </w:rPr>
        <w:t xml:space="preserve"> will be invalidated or if already awarded will be immediately terminated without prejudice to the Employer's right to claim damages. </w:t>
      </w:r>
    </w:p>
    <w:p w:rsidR="00A96EDC" w:rsidRPr="00E87888" w:rsidRDefault="00A96EDC" w:rsidP="00A96EDC">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 w:val="16"/>
          <w:szCs w:val="16"/>
        </w:rPr>
      </w:pPr>
    </w:p>
    <w:tbl>
      <w:tblPr>
        <w:tblW w:w="9464" w:type="dxa"/>
        <w:tblCellMar>
          <w:left w:w="0" w:type="dxa"/>
          <w:right w:w="0" w:type="dxa"/>
        </w:tblCellMar>
        <w:tblLook w:val="04A0" w:firstRow="1" w:lastRow="0" w:firstColumn="1" w:lastColumn="0" w:noHBand="0" w:noVBand="1"/>
      </w:tblPr>
      <w:tblGrid>
        <w:gridCol w:w="1171"/>
        <w:gridCol w:w="4610"/>
        <w:gridCol w:w="1842"/>
        <w:gridCol w:w="1841"/>
      </w:tblGrid>
      <w:tr w:rsidR="00A96EDC" w:rsidRPr="007B25D0" w:rsidTr="00DB3520">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EDC" w:rsidRPr="007B25D0" w:rsidRDefault="00A96EDC" w:rsidP="00C31751">
            <w:pPr>
              <w:snapToGrid w:val="0"/>
              <w:jc w:val="center"/>
              <w:rPr>
                <w:rFonts w:eastAsia="SimSun" w:cs="Arial"/>
                <w:b/>
                <w:szCs w:val="22"/>
              </w:rPr>
            </w:pPr>
            <w:r w:rsidRPr="007B25D0">
              <w:rPr>
                <w:rFonts w:cs="Arial"/>
                <w:b/>
                <w:szCs w:val="22"/>
              </w:rPr>
              <w:t>S/No.</w:t>
            </w:r>
          </w:p>
        </w:tc>
        <w:tc>
          <w:tcPr>
            <w:tcW w:w="4610" w:type="dxa"/>
            <w:tcBorders>
              <w:top w:val="single" w:sz="8" w:space="0" w:color="auto"/>
              <w:left w:val="nil"/>
              <w:bottom w:val="single" w:sz="8" w:space="0" w:color="auto"/>
              <w:right w:val="single" w:sz="4" w:space="0" w:color="auto"/>
            </w:tcBorders>
          </w:tcPr>
          <w:p w:rsidR="00A96EDC" w:rsidRPr="007B25D0" w:rsidRDefault="00216AC0" w:rsidP="00C31751">
            <w:pPr>
              <w:snapToGrid w:val="0"/>
              <w:jc w:val="center"/>
              <w:rPr>
                <w:rFonts w:eastAsia="SimSun" w:cs="Arial"/>
                <w:b/>
                <w:szCs w:val="22"/>
              </w:rPr>
            </w:pPr>
            <w:r w:rsidRPr="007B25D0">
              <w:rPr>
                <w:rFonts w:eastAsia="SimSun" w:cs="Arial"/>
                <w:b/>
                <w:szCs w:val="22"/>
              </w:rPr>
              <w:t>Critical Evaluation Criteria</w:t>
            </w:r>
          </w:p>
          <w:p w:rsidR="00216AC0" w:rsidRPr="007B25D0" w:rsidRDefault="00216AC0" w:rsidP="00C31751">
            <w:pPr>
              <w:snapToGrid w:val="0"/>
              <w:jc w:val="center"/>
              <w:rPr>
                <w:rFonts w:eastAsia="SimSun" w:cs="Arial"/>
                <w:b/>
                <w:szCs w:val="22"/>
              </w:rPr>
            </w:pPr>
          </w:p>
        </w:tc>
        <w:tc>
          <w:tcPr>
            <w:tcW w:w="1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96EDC" w:rsidRPr="007B25D0" w:rsidRDefault="00A96EDC" w:rsidP="00C31751">
            <w:pPr>
              <w:snapToGrid w:val="0"/>
              <w:jc w:val="center"/>
              <w:rPr>
                <w:rFonts w:eastAsia="SimSun" w:cs="Arial"/>
                <w:b/>
                <w:szCs w:val="22"/>
              </w:rPr>
            </w:pPr>
            <w:r w:rsidRPr="007B25D0">
              <w:rPr>
                <w:rFonts w:eastAsia="SimSun" w:cs="Arial"/>
                <w:b/>
                <w:szCs w:val="22"/>
              </w:rPr>
              <w:t>Compliance</w:t>
            </w:r>
          </w:p>
          <w:p w:rsidR="00A96EDC" w:rsidRPr="007B25D0" w:rsidRDefault="00A96EDC" w:rsidP="00C31751">
            <w:pPr>
              <w:snapToGrid w:val="0"/>
              <w:jc w:val="center"/>
              <w:rPr>
                <w:rFonts w:eastAsia="SimSun" w:cs="Arial"/>
                <w:b/>
                <w:szCs w:val="22"/>
              </w:rPr>
            </w:pPr>
            <w:r w:rsidRPr="007B25D0">
              <w:rPr>
                <w:rFonts w:eastAsia="SimSun" w:cs="Arial"/>
                <w:b/>
                <w:szCs w:val="22"/>
              </w:rPr>
              <w:t>(Yes/No)</w:t>
            </w:r>
          </w:p>
        </w:tc>
        <w:tc>
          <w:tcPr>
            <w:tcW w:w="1841" w:type="dxa"/>
            <w:tcBorders>
              <w:top w:val="single" w:sz="8" w:space="0" w:color="auto"/>
              <w:left w:val="single" w:sz="4" w:space="0" w:color="auto"/>
              <w:bottom w:val="single" w:sz="8" w:space="0" w:color="auto"/>
              <w:right w:val="single" w:sz="8" w:space="0" w:color="auto"/>
            </w:tcBorders>
          </w:tcPr>
          <w:p w:rsidR="00A96EDC" w:rsidRPr="007B25D0" w:rsidRDefault="00A96EDC" w:rsidP="00C31751">
            <w:pPr>
              <w:snapToGrid w:val="0"/>
              <w:jc w:val="center"/>
              <w:rPr>
                <w:rFonts w:eastAsia="SimSun" w:cs="Arial"/>
                <w:b/>
                <w:szCs w:val="22"/>
              </w:rPr>
            </w:pPr>
            <w:r w:rsidRPr="007B25D0">
              <w:rPr>
                <w:rFonts w:eastAsia="SimSun" w:cs="Arial"/>
                <w:b/>
                <w:szCs w:val="22"/>
              </w:rPr>
              <w:t>If No, please provide details</w:t>
            </w:r>
          </w:p>
        </w:tc>
      </w:tr>
      <w:tr w:rsidR="00DB3520" w:rsidRPr="007B25D0" w:rsidTr="00DB3520">
        <w:tc>
          <w:tcPr>
            <w:tcW w:w="11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3520" w:rsidRPr="007B25D0" w:rsidRDefault="00DB3520" w:rsidP="00DB3520">
            <w:pPr>
              <w:snapToGrid w:val="0"/>
              <w:jc w:val="center"/>
              <w:rPr>
                <w:rFonts w:cs="Arial"/>
                <w:strike/>
                <w:szCs w:val="22"/>
              </w:rPr>
            </w:pPr>
            <w:permStart w:id="1304249320" w:edGrp="everyone" w:colFirst="2" w:colLast="2"/>
            <w:permStart w:id="2129535177" w:edGrp="everyone" w:colFirst="3" w:colLast="3"/>
            <w:r w:rsidRPr="007B25D0">
              <w:rPr>
                <w:rFonts w:cs="Arial"/>
                <w:szCs w:val="22"/>
              </w:rPr>
              <w:t>5</w:t>
            </w:r>
          </w:p>
        </w:tc>
        <w:tc>
          <w:tcPr>
            <w:tcW w:w="4610" w:type="dxa"/>
            <w:tcBorders>
              <w:top w:val="single" w:sz="4" w:space="0" w:color="auto"/>
              <w:left w:val="nil"/>
              <w:bottom w:val="single" w:sz="4" w:space="0" w:color="auto"/>
              <w:right w:val="single" w:sz="4" w:space="0" w:color="auto"/>
            </w:tcBorders>
          </w:tcPr>
          <w:p w:rsidR="00DB3520" w:rsidRPr="007B25D0" w:rsidRDefault="00DB3520" w:rsidP="00DB3520">
            <w:pPr>
              <w:tabs>
                <w:tab w:val="left" w:pos="1632"/>
              </w:tabs>
              <w:ind w:left="148" w:right="151"/>
              <w:jc w:val="both"/>
              <w:rPr>
                <w:rFonts w:cs="Arial"/>
                <w:szCs w:val="22"/>
                <w:u w:val="single"/>
              </w:rPr>
            </w:pPr>
            <w:r w:rsidRPr="007B25D0">
              <w:rPr>
                <w:rFonts w:eastAsia="SimSun" w:cs="Arial"/>
                <w:szCs w:val="22"/>
                <w:u w:val="single"/>
              </w:rPr>
              <w:t>Judicial management or Scheme of Arrangement or Winding up</w:t>
            </w:r>
          </w:p>
          <w:p w:rsidR="00DB3520" w:rsidRPr="007B25D0" w:rsidRDefault="00DB3520" w:rsidP="00DB3520">
            <w:pPr>
              <w:tabs>
                <w:tab w:val="left" w:pos="1632"/>
              </w:tabs>
              <w:ind w:left="148" w:right="151"/>
              <w:jc w:val="both"/>
              <w:rPr>
                <w:rFonts w:cs="Arial"/>
                <w:szCs w:val="22"/>
              </w:rPr>
            </w:pPr>
          </w:p>
          <w:p w:rsidR="00DB3520" w:rsidRPr="007B25D0" w:rsidRDefault="00DB3520" w:rsidP="00DB3520">
            <w:pPr>
              <w:tabs>
                <w:tab w:val="left" w:pos="1632"/>
              </w:tabs>
              <w:ind w:left="148" w:right="151"/>
              <w:jc w:val="both"/>
              <w:rPr>
                <w:rFonts w:cs="Arial"/>
                <w:szCs w:val="22"/>
              </w:rPr>
            </w:pPr>
            <w:r w:rsidRPr="007B25D0">
              <w:rPr>
                <w:rFonts w:cs="Arial"/>
                <w:szCs w:val="22"/>
              </w:rPr>
              <w:t xml:space="preserve">We are not under any: </w:t>
            </w:r>
          </w:p>
          <w:p w:rsidR="00DB3520" w:rsidRPr="007B25D0" w:rsidRDefault="00DB3520" w:rsidP="00DB3520">
            <w:pPr>
              <w:tabs>
                <w:tab w:val="left" w:pos="1632"/>
              </w:tabs>
              <w:ind w:left="148" w:right="151"/>
              <w:jc w:val="both"/>
              <w:rPr>
                <w:rFonts w:cs="Arial"/>
                <w:szCs w:val="22"/>
              </w:rPr>
            </w:pPr>
          </w:p>
          <w:p w:rsidR="00DB3520" w:rsidRPr="007B25D0" w:rsidRDefault="00DB3520" w:rsidP="00DB3520">
            <w:pPr>
              <w:numPr>
                <w:ilvl w:val="0"/>
                <w:numId w:val="12"/>
              </w:numPr>
              <w:tabs>
                <w:tab w:val="left" w:pos="506"/>
              </w:tabs>
              <w:ind w:right="151"/>
              <w:jc w:val="both"/>
              <w:rPr>
                <w:rFonts w:cs="Arial"/>
                <w:szCs w:val="22"/>
              </w:rPr>
            </w:pPr>
            <w:r w:rsidRPr="007B25D0">
              <w:rPr>
                <w:rFonts w:cs="Arial"/>
                <w:szCs w:val="22"/>
              </w:rPr>
              <w:t>petition for Judicial Management or petition for Winding Up;</w:t>
            </w:r>
          </w:p>
          <w:p w:rsidR="00DB3520" w:rsidRPr="007B25D0" w:rsidRDefault="00DB3520" w:rsidP="00DB3520">
            <w:pPr>
              <w:numPr>
                <w:ilvl w:val="0"/>
                <w:numId w:val="12"/>
              </w:numPr>
              <w:tabs>
                <w:tab w:val="left" w:pos="506"/>
              </w:tabs>
              <w:ind w:right="151"/>
              <w:jc w:val="both"/>
              <w:rPr>
                <w:rFonts w:cs="Arial"/>
                <w:szCs w:val="22"/>
              </w:rPr>
            </w:pPr>
            <w:r w:rsidRPr="007B25D0">
              <w:rPr>
                <w:rFonts w:cs="Arial"/>
                <w:szCs w:val="22"/>
              </w:rPr>
              <w:t>Originating Summons for a Notice of meeting to consider Scheme of Arrangement; and</w:t>
            </w:r>
          </w:p>
          <w:p w:rsidR="00DB3520" w:rsidRPr="007B25D0" w:rsidRDefault="00DB3520" w:rsidP="00DB3520">
            <w:pPr>
              <w:numPr>
                <w:ilvl w:val="0"/>
                <w:numId w:val="12"/>
              </w:numPr>
              <w:tabs>
                <w:tab w:val="left" w:pos="506"/>
              </w:tabs>
              <w:ind w:right="151"/>
              <w:jc w:val="both"/>
              <w:rPr>
                <w:rFonts w:cs="Arial"/>
                <w:szCs w:val="22"/>
              </w:rPr>
            </w:pPr>
            <w:r w:rsidRPr="007B25D0">
              <w:rPr>
                <w:rFonts w:cs="Arial"/>
                <w:szCs w:val="22"/>
              </w:rPr>
              <w:t>Judicial Management Order or a Scheme of Arrangement or a Winding Up Order.</w:t>
            </w:r>
          </w:p>
          <w:p w:rsidR="00DB3520" w:rsidRPr="007B25D0" w:rsidRDefault="00DB3520" w:rsidP="00DB3520">
            <w:pPr>
              <w:snapToGrid w:val="0"/>
              <w:jc w:val="both"/>
              <w:rPr>
                <w:rFonts w:eastAsia="SimSun" w:cs="Arial"/>
                <w:szCs w:val="22"/>
              </w:rPr>
            </w:pPr>
          </w:p>
        </w:tc>
        <w:tc>
          <w:tcPr>
            <w:tcW w:w="184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3520" w:rsidRPr="007B25D0" w:rsidRDefault="00DB3520" w:rsidP="00DB3520">
            <w:pPr>
              <w:snapToGrid w:val="0"/>
              <w:jc w:val="both"/>
              <w:rPr>
                <w:rFonts w:eastAsia="SimSun" w:cs="Arial"/>
                <w:szCs w:val="22"/>
              </w:rPr>
            </w:pPr>
          </w:p>
        </w:tc>
        <w:tc>
          <w:tcPr>
            <w:tcW w:w="1841" w:type="dxa"/>
            <w:tcBorders>
              <w:top w:val="single" w:sz="4" w:space="0" w:color="auto"/>
              <w:left w:val="single" w:sz="4" w:space="0" w:color="auto"/>
              <w:bottom w:val="single" w:sz="4" w:space="0" w:color="auto"/>
              <w:right w:val="single" w:sz="8" w:space="0" w:color="auto"/>
            </w:tcBorders>
          </w:tcPr>
          <w:p w:rsidR="00DB3520" w:rsidRPr="007B25D0" w:rsidRDefault="00DB3520" w:rsidP="00DB3520">
            <w:pPr>
              <w:snapToGrid w:val="0"/>
              <w:jc w:val="both"/>
              <w:rPr>
                <w:rFonts w:eastAsia="SimSun" w:cs="Arial"/>
                <w:szCs w:val="22"/>
              </w:rPr>
            </w:pPr>
          </w:p>
        </w:tc>
      </w:tr>
      <w:permEnd w:id="1304249320"/>
      <w:permEnd w:id="2129535177"/>
    </w:tbl>
    <w:p w:rsidR="008A0717" w:rsidRPr="00E87888" w:rsidRDefault="008A0717" w:rsidP="00A96EDC">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 w:val="8"/>
          <w:szCs w:val="22"/>
        </w:rPr>
      </w:pPr>
    </w:p>
    <w:p w:rsidR="00C7319A" w:rsidRDefault="00C7319A" w:rsidP="00C7319A">
      <w:pPr>
        <w:rPr>
          <w:rFonts w:cs="Arial"/>
          <w:szCs w:val="22"/>
        </w:rPr>
      </w:pPr>
    </w:p>
    <w:p w:rsidR="00C7319A" w:rsidRPr="008722BC" w:rsidRDefault="00C7319A" w:rsidP="00C7319A">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i/>
          <w:color w:val="FF0000"/>
          <w:sz w:val="20"/>
          <w:szCs w:val="22"/>
        </w:rPr>
      </w:pPr>
    </w:p>
    <w:p w:rsidR="00C7319A" w:rsidRPr="007B25D0" w:rsidRDefault="00C7319A" w:rsidP="00C7319A">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szCs w:val="22"/>
        </w:rPr>
      </w:pPr>
    </w:p>
    <w:tbl>
      <w:tblPr>
        <w:tblW w:w="0" w:type="auto"/>
        <w:jc w:val="right"/>
        <w:tblLook w:val="01E0" w:firstRow="1" w:lastRow="1" w:firstColumn="1" w:lastColumn="1" w:noHBand="0" w:noVBand="0"/>
      </w:tblPr>
      <w:tblGrid>
        <w:gridCol w:w="1526"/>
        <w:gridCol w:w="296"/>
        <w:gridCol w:w="3005"/>
      </w:tblGrid>
      <w:tr w:rsidR="00C7319A" w:rsidRPr="007B25D0" w:rsidTr="00E733D4">
        <w:trPr>
          <w:trHeight w:val="567"/>
          <w:jc w:val="right"/>
        </w:trPr>
        <w:tc>
          <w:tcPr>
            <w:tcW w:w="1526" w:type="dxa"/>
            <w:shd w:val="clear" w:color="auto" w:fill="auto"/>
            <w:vAlign w:val="bottom"/>
          </w:tcPr>
          <w:p w:rsidR="00C7319A" w:rsidRPr="007B25D0" w:rsidRDefault="00C7319A" w:rsidP="00E733D4">
            <w:pPr>
              <w:tabs>
                <w:tab w:val="left" w:pos="5040"/>
              </w:tabs>
              <w:rPr>
                <w:rFonts w:cs="Arial"/>
                <w:szCs w:val="22"/>
              </w:rPr>
            </w:pPr>
            <w:permStart w:id="1192382921" w:edGrp="everyone" w:colFirst="2" w:colLast="2"/>
            <w:r w:rsidRPr="007B25D0">
              <w:rPr>
                <w:rFonts w:cs="Arial"/>
                <w:szCs w:val="22"/>
              </w:rPr>
              <w:t>Signature*</w:t>
            </w:r>
          </w:p>
        </w:tc>
        <w:tc>
          <w:tcPr>
            <w:tcW w:w="296" w:type="dxa"/>
            <w:shd w:val="clear" w:color="auto" w:fill="auto"/>
            <w:vAlign w:val="bottom"/>
          </w:tcPr>
          <w:p w:rsidR="00C7319A" w:rsidRPr="007B25D0" w:rsidRDefault="00C7319A" w:rsidP="00E733D4">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C7319A" w:rsidRPr="007B25D0" w:rsidRDefault="00C7319A" w:rsidP="00E733D4">
            <w:pPr>
              <w:tabs>
                <w:tab w:val="left" w:pos="5040"/>
              </w:tabs>
              <w:rPr>
                <w:rFonts w:cs="Arial"/>
                <w:szCs w:val="22"/>
              </w:rPr>
            </w:pPr>
          </w:p>
        </w:tc>
      </w:tr>
      <w:tr w:rsidR="00C7319A" w:rsidRPr="007B25D0" w:rsidTr="00E733D4">
        <w:trPr>
          <w:trHeight w:val="567"/>
          <w:jc w:val="right"/>
        </w:trPr>
        <w:tc>
          <w:tcPr>
            <w:tcW w:w="1526" w:type="dxa"/>
            <w:shd w:val="clear" w:color="auto" w:fill="auto"/>
            <w:vAlign w:val="bottom"/>
          </w:tcPr>
          <w:p w:rsidR="00C7319A" w:rsidRPr="007B25D0" w:rsidRDefault="00C7319A" w:rsidP="00E733D4">
            <w:pPr>
              <w:tabs>
                <w:tab w:val="left" w:pos="5040"/>
              </w:tabs>
              <w:rPr>
                <w:rFonts w:cs="Arial"/>
                <w:szCs w:val="22"/>
              </w:rPr>
            </w:pPr>
            <w:permStart w:id="1229083341" w:edGrp="everyone" w:colFirst="2" w:colLast="2"/>
            <w:permEnd w:id="1192382921"/>
            <w:r w:rsidRPr="007B25D0">
              <w:rPr>
                <w:rFonts w:cs="Arial"/>
                <w:szCs w:val="22"/>
              </w:rPr>
              <w:t>Name</w:t>
            </w:r>
          </w:p>
        </w:tc>
        <w:tc>
          <w:tcPr>
            <w:tcW w:w="296" w:type="dxa"/>
            <w:shd w:val="clear" w:color="auto" w:fill="auto"/>
            <w:vAlign w:val="bottom"/>
          </w:tcPr>
          <w:p w:rsidR="00C7319A" w:rsidRPr="007B25D0" w:rsidRDefault="00C7319A" w:rsidP="00E733D4">
            <w:pPr>
              <w:tabs>
                <w:tab w:val="left" w:pos="5040"/>
              </w:tabs>
              <w:rPr>
                <w:rFonts w:cs="Arial"/>
                <w:szCs w:val="22"/>
              </w:rPr>
            </w:pPr>
            <w:r w:rsidRPr="007B25D0">
              <w:rPr>
                <w:rFonts w:cs="Arial"/>
                <w:szCs w:val="22"/>
              </w:rPr>
              <w:t>:</w:t>
            </w:r>
          </w:p>
        </w:tc>
        <w:tc>
          <w:tcPr>
            <w:tcW w:w="3005" w:type="dxa"/>
            <w:tcBorders>
              <w:bottom w:val="single" w:sz="4" w:space="0" w:color="auto"/>
            </w:tcBorders>
            <w:shd w:val="clear" w:color="auto" w:fill="auto"/>
            <w:vAlign w:val="bottom"/>
          </w:tcPr>
          <w:p w:rsidR="00C7319A" w:rsidRPr="007B25D0" w:rsidRDefault="00C7319A" w:rsidP="00E733D4">
            <w:pPr>
              <w:tabs>
                <w:tab w:val="left" w:pos="5040"/>
              </w:tabs>
              <w:rPr>
                <w:rFonts w:cs="Arial"/>
                <w:szCs w:val="22"/>
              </w:rPr>
            </w:pPr>
          </w:p>
        </w:tc>
      </w:tr>
      <w:tr w:rsidR="00C7319A" w:rsidRPr="007B25D0" w:rsidTr="00E733D4">
        <w:trPr>
          <w:trHeight w:val="567"/>
          <w:jc w:val="right"/>
        </w:trPr>
        <w:tc>
          <w:tcPr>
            <w:tcW w:w="1526" w:type="dxa"/>
            <w:shd w:val="clear" w:color="auto" w:fill="auto"/>
            <w:vAlign w:val="bottom"/>
          </w:tcPr>
          <w:p w:rsidR="00C7319A" w:rsidRPr="007B25D0" w:rsidRDefault="00C7319A" w:rsidP="00E733D4">
            <w:pPr>
              <w:tabs>
                <w:tab w:val="left" w:pos="5040"/>
              </w:tabs>
              <w:rPr>
                <w:rFonts w:cs="Arial"/>
                <w:szCs w:val="22"/>
              </w:rPr>
            </w:pPr>
            <w:permStart w:id="14428652" w:edGrp="everyone" w:colFirst="2" w:colLast="2"/>
            <w:permEnd w:id="1229083341"/>
            <w:r w:rsidRPr="007B25D0">
              <w:rPr>
                <w:rFonts w:cs="Arial"/>
                <w:szCs w:val="22"/>
              </w:rPr>
              <w:t>Designation</w:t>
            </w:r>
          </w:p>
        </w:tc>
        <w:tc>
          <w:tcPr>
            <w:tcW w:w="296" w:type="dxa"/>
            <w:shd w:val="clear" w:color="auto" w:fill="auto"/>
            <w:vAlign w:val="bottom"/>
          </w:tcPr>
          <w:p w:rsidR="00C7319A" w:rsidRPr="007B25D0" w:rsidRDefault="00C7319A" w:rsidP="00E733D4">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C7319A" w:rsidRPr="007B25D0" w:rsidRDefault="00C7319A" w:rsidP="00E733D4">
            <w:pPr>
              <w:tabs>
                <w:tab w:val="left" w:pos="5040"/>
              </w:tabs>
              <w:rPr>
                <w:rFonts w:cs="Arial"/>
                <w:szCs w:val="22"/>
              </w:rPr>
            </w:pPr>
          </w:p>
        </w:tc>
      </w:tr>
      <w:tr w:rsidR="00C7319A" w:rsidRPr="007B25D0" w:rsidTr="00E733D4">
        <w:trPr>
          <w:trHeight w:val="567"/>
          <w:jc w:val="right"/>
        </w:trPr>
        <w:tc>
          <w:tcPr>
            <w:tcW w:w="1526" w:type="dxa"/>
            <w:shd w:val="clear" w:color="auto" w:fill="auto"/>
            <w:vAlign w:val="bottom"/>
          </w:tcPr>
          <w:p w:rsidR="00C7319A" w:rsidRPr="007B25D0" w:rsidRDefault="00C7319A" w:rsidP="00E733D4">
            <w:pPr>
              <w:tabs>
                <w:tab w:val="left" w:pos="5040"/>
              </w:tabs>
              <w:rPr>
                <w:rFonts w:cs="Arial"/>
                <w:szCs w:val="22"/>
              </w:rPr>
            </w:pPr>
            <w:permStart w:id="409211928" w:edGrp="everyone" w:colFirst="2" w:colLast="2"/>
            <w:permEnd w:id="14428652"/>
            <w:r w:rsidRPr="007B25D0">
              <w:rPr>
                <w:rFonts w:cs="Arial"/>
                <w:szCs w:val="22"/>
              </w:rPr>
              <w:t>Name of Tenderer</w:t>
            </w:r>
          </w:p>
        </w:tc>
        <w:tc>
          <w:tcPr>
            <w:tcW w:w="296" w:type="dxa"/>
            <w:shd w:val="clear" w:color="auto" w:fill="auto"/>
            <w:vAlign w:val="bottom"/>
          </w:tcPr>
          <w:p w:rsidR="00C7319A" w:rsidRPr="007B25D0" w:rsidRDefault="00C7319A" w:rsidP="00E733D4">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C7319A" w:rsidRPr="007B25D0" w:rsidRDefault="00C7319A" w:rsidP="00E733D4">
            <w:pPr>
              <w:tabs>
                <w:tab w:val="left" w:pos="5040"/>
              </w:tabs>
              <w:rPr>
                <w:rFonts w:cs="Arial"/>
                <w:szCs w:val="22"/>
              </w:rPr>
            </w:pPr>
          </w:p>
        </w:tc>
      </w:tr>
      <w:tr w:rsidR="00C7319A" w:rsidRPr="007B25D0" w:rsidTr="00E733D4">
        <w:trPr>
          <w:trHeight w:val="567"/>
          <w:jc w:val="right"/>
        </w:trPr>
        <w:tc>
          <w:tcPr>
            <w:tcW w:w="1526" w:type="dxa"/>
            <w:shd w:val="clear" w:color="auto" w:fill="auto"/>
            <w:vAlign w:val="bottom"/>
          </w:tcPr>
          <w:p w:rsidR="00C7319A" w:rsidRPr="007B25D0" w:rsidRDefault="00C7319A" w:rsidP="00E733D4">
            <w:pPr>
              <w:tabs>
                <w:tab w:val="left" w:pos="5040"/>
              </w:tabs>
              <w:rPr>
                <w:rFonts w:cs="Arial"/>
                <w:szCs w:val="22"/>
              </w:rPr>
            </w:pPr>
            <w:permStart w:id="219963158" w:edGrp="everyone" w:colFirst="2" w:colLast="2"/>
            <w:permEnd w:id="409211928"/>
            <w:r w:rsidRPr="007B25D0">
              <w:rPr>
                <w:rFonts w:cs="Arial"/>
                <w:szCs w:val="22"/>
              </w:rPr>
              <w:t>Date</w:t>
            </w:r>
          </w:p>
        </w:tc>
        <w:tc>
          <w:tcPr>
            <w:tcW w:w="296" w:type="dxa"/>
            <w:shd w:val="clear" w:color="auto" w:fill="auto"/>
            <w:vAlign w:val="bottom"/>
          </w:tcPr>
          <w:p w:rsidR="00C7319A" w:rsidRPr="007B25D0" w:rsidRDefault="00C7319A" w:rsidP="00E733D4">
            <w:pPr>
              <w:tabs>
                <w:tab w:val="left" w:pos="5040"/>
              </w:tabs>
              <w:rPr>
                <w:rFonts w:cs="Arial"/>
                <w:szCs w:val="22"/>
              </w:rPr>
            </w:pPr>
            <w:r w:rsidRPr="007B25D0">
              <w:rPr>
                <w:rFonts w:cs="Arial"/>
                <w:szCs w:val="22"/>
              </w:rPr>
              <w:t>:</w:t>
            </w:r>
          </w:p>
        </w:tc>
        <w:tc>
          <w:tcPr>
            <w:tcW w:w="3005" w:type="dxa"/>
            <w:tcBorders>
              <w:top w:val="single" w:sz="4" w:space="0" w:color="auto"/>
              <w:bottom w:val="single" w:sz="4" w:space="0" w:color="auto"/>
            </w:tcBorders>
            <w:shd w:val="clear" w:color="auto" w:fill="auto"/>
            <w:vAlign w:val="bottom"/>
          </w:tcPr>
          <w:p w:rsidR="00C7319A" w:rsidRPr="007B25D0" w:rsidRDefault="00C7319A" w:rsidP="00E733D4">
            <w:pPr>
              <w:tabs>
                <w:tab w:val="left" w:pos="5040"/>
              </w:tabs>
              <w:rPr>
                <w:rFonts w:cs="Arial"/>
                <w:szCs w:val="22"/>
              </w:rPr>
            </w:pPr>
          </w:p>
        </w:tc>
      </w:tr>
      <w:permEnd w:id="219963158"/>
    </w:tbl>
    <w:p w:rsidR="00C7319A" w:rsidRPr="007B25D0" w:rsidRDefault="00C7319A" w:rsidP="00C7319A">
      <w:pPr>
        <w:tabs>
          <w:tab w:val="left" w:pos="-1099"/>
          <w:tab w:val="left" w:pos="-720"/>
          <w:tab w:val="left" w:pos="883"/>
          <w:tab w:val="left" w:pos="1545"/>
          <w:tab w:val="left" w:pos="2208"/>
          <w:tab w:val="left" w:pos="3600"/>
          <w:tab w:val="left" w:pos="4140"/>
          <w:tab w:val="left" w:pos="4320"/>
          <w:tab w:val="left" w:pos="6480"/>
          <w:tab w:val="left" w:pos="7200"/>
        </w:tabs>
        <w:ind w:left="883"/>
        <w:jc w:val="both"/>
        <w:rPr>
          <w:rFonts w:cs="Arial"/>
          <w:szCs w:val="22"/>
          <w:u w:val="single"/>
        </w:rPr>
      </w:pPr>
    </w:p>
    <w:p w:rsidR="00C7319A" w:rsidRPr="007B25D0" w:rsidRDefault="00C7319A" w:rsidP="00C7319A">
      <w:pPr>
        <w:tabs>
          <w:tab w:val="left" w:pos="-1080"/>
          <w:tab w:val="left" w:pos="-720"/>
          <w:tab w:val="left" w:pos="883"/>
          <w:tab w:val="left" w:pos="1545"/>
          <w:tab w:val="left" w:pos="2208"/>
          <w:tab w:val="left" w:pos="3600"/>
          <w:tab w:val="left" w:pos="4140"/>
          <w:tab w:val="left" w:pos="4320"/>
          <w:tab w:val="left" w:pos="6480"/>
          <w:tab w:val="left" w:pos="7200"/>
        </w:tabs>
        <w:jc w:val="both"/>
        <w:rPr>
          <w:rFonts w:cs="Arial"/>
          <w:color w:val="7030A0"/>
          <w:szCs w:val="22"/>
        </w:rPr>
      </w:pPr>
    </w:p>
    <w:p w:rsidR="00C7319A" w:rsidRPr="007B25D0" w:rsidRDefault="00C7319A" w:rsidP="00C7319A">
      <w:pPr>
        <w:tabs>
          <w:tab w:val="left" w:pos="-1080"/>
          <w:tab w:val="left" w:pos="-720"/>
          <w:tab w:val="left" w:pos="883"/>
          <w:tab w:val="left" w:pos="1545"/>
          <w:tab w:val="left" w:pos="2208"/>
          <w:tab w:val="left" w:pos="3600"/>
          <w:tab w:val="left" w:pos="4140"/>
          <w:tab w:val="left" w:pos="4320"/>
          <w:tab w:val="left" w:pos="6480"/>
          <w:tab w:val="left" w:pos="7200"/>
        </w:tabs>
        <w:ind w:left="142" w:hanging="142"/>
        <w:jc w:val="both"/>
        <w:rPr>
          <w:rFonts w:cs="Arial"/>
          <w:b/>
          <w:i/>
          <w:color w:val="7030A0"/>
          <w:szCs w:val="22"/>
        </w:rPr>
      </w:pPr>
      <w:r w:rsidRPr="007B25D0">
        <w:rPr>
          <w:rFonts w:cs="Arial"/>
          <w:b/>
          <w:i/>
          <w:szCs w:val="22"/>
        </w:rPr>
        <w:t>* Handwritten signature is not required for submission of these forms using GeBIZ. For hardcopy submission using tender box, these forms must be signed by person(s) who are legally empowered to act and sign on behalf of the Firm/Company (See Clause 31).</w:t>
      </w:r>
    </w:p>
    <w:p w:rsidR="00C7319A" w:rsidRDefault="00C7319A" w:rsidP="00C7319A">
      <w:pPr>
        <w:rPr>
          <w:rFonts w:cs="Arial"/>
          <w:szCs w:val="22"/>
        </w:rPr>
      </w:pPr>
    </w:p>
    <w:p w:rsidR="00C7319A" w:rsidRDefault="00C7319A" w:rsidP="00C7319A">
      <w:pPr>
        <w:rPr>
          <w:rFonts w:cs="Arial"/>
          <w:szCs w:val="22"/>
        </w:rPr>
      </w:pPr>
    </w:p>
    <w:sectPr w:rsidR="00C7319A" w:rsidSect="009C72CA">
      <w:pgSz w:w="11909" w:h="16834"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D4" w:rsidRDefault="00E733D4">
      <w:r>
        <w:separator/>
      </w:r>
    </w:p>
  </w:endnote>
  <w:endnote w:type="continuationSeparator" w:id="0">
    <w:p w:rsidR="00E733D4" w:rsidRDefault="00E7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IBGJK+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Default="00E7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Default="00E733D4" w:rsidP="00376B82">
    <w:pPr>
      <w:pStyle w:val="Footer"/>
      <w:tabs>
        <w:tab w:val="left" w:pos="7680"/>
      </w:tabs>
      <w:rPr>
        <w:sz w:val="16"/>
        <w:szCs w:val="16"/>
      </w:rPr>
    </w:pPr>
    <w:r>
      <w:rPr>
        <w:sz w:val="16"/>
        <w:szCs w:val="16"/>
      </w:rPr>
      <w:t>_____________________________________________________________________________________________________</w:t>
    </w:r>
  </w:p>
  <w:p w:rsidR="00E733D4" w:rsidRPr="00A56D4F" w:rsidRDefault="00E733D4" w:rsidP="002D2830">
    <w:pPr>
      <w:pStyle w:val="Footer"/>
      <w:tabs>
        <w:tab w:val="clear" w:pos="4320"/>
        <w:tab w:val="clear" w:pos="8640"/>
        <w:tab w:val="left" w:pos="7680"/>
        <w:tab w:val="right" w:pos="15168"/>
      </w:tabs>
      <w:rPr>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ITT_ECPD_Jan21_Ver16</w:t>
    </w:r>
    <w:r>
      <w:rPr>
        <w:rFonts w:cs="Arial"/>
        <w:sz w:val="16"/>
        <w:szCs w:val="16"/>
      </w:rPr>
      <w:fldChar w:fldCharType="end"/>
    </w:r>
    <w:r>
      <w:rPr>
        <w:sz w:val="16"/>
        <w:szCs w:val="16"/>
      </w:rPr>
      <w:tab/>
    </w:r>
    <w:r>
      <w:rPr>
        <w:sz w:val="16"/>
        <w:szCs w:val="16"/>
      </w:rPr>
      <w:tab/>
    </w:r>
    <w:r w:rsidRPr="004C0CDC">
      <w:rPr>
        <w:sz w:val="16"/>
        <w:szCs w:val="16"/>
      </w:rPr>
      <w:t xml:space="preserve">Page </w:t>
    </w:r>
    <w:r w:rsidRPr="004C0CDC">
      <w:rPr>
        <w:sz w:val="16"/>
        <w:szCs w:val="16"/>
      </w:rPr>
      <w:fldChar w:fldCharType="begin"/>
    </w:r>
    <w:r w:rsidRPr="004C0CDC">
      <w:rPr>
        <w:sz w:val="16"/>
        <w:szCs w:val="16"/>
      </w:rPr>
      <w:instrText xml:space="preserve"> PAGE </w:instrText>
    </w:r>
    <w:r w:rsidRPr="004C0CDC">
      <w:rPr>
        <w:sz w:val="16"/>
        <w:szCs w:val="16"/>
      </w:rPr>
      <w:fldChar w:fldCharType="separate"/>
    </w:r>
    <w:r>
      <w:rPr>
        <w:noProof/>
        <w:sz w:val="16"/>
        <w:szCs w:val="16"/>
      </w:rPr>
      <w:t>14</w:t>
    </w:r>
    <w:r w:rsidRPr="004C0CDC">
      <w:rPr>
        <w:sz w:val="16"/>
        <w:szCs w:val="16"/>
      </w:rPr>
      <w:fldChar w:fldCharType="end"/>
    </w:r>
    <w:r w:rsidRPr="004C0CDC">
      <w:rPr>
        <w:sz w:val="16"/>
        <w:szCs w:val="16"/>
      </w:rPr>
      <w:t xml:space="preserve"> of </w:t>
    </w:r>
    <w:r w:rsidRPr="004C0CDC">
      <w:rPr>
        <w:sz w:val="16"/>
        <w:szCs w:val="16"/>
      </w:rPr>
      <w:fldChar w:fldCharType="begin"/>
    </w:r>
    <w:r w:rsidRPr="004C0CDC">
      <w:rPr>
        <w:sz w:val="16"/>
        <w:szCs w:val="16"/>
      </w:rPr>
      <w:instrText xml:space="preserve"> NUMPAGES </w:instrText>
    </w:r>
    <w:r w:rsidRPr="004C0CDC">
      <w:rPr>
        <w:sz w:val="16"/>
        <w:szCs w:val="16"/>
      </w:rPr>
      <w:fldChar w:fldCharType="separate"/>
    </w:r>
    <w:r>
      <w:rPr>
        <w:noProof/>
        <w:sz w:val="16"/>
        <w:szCs w:val="16"/>
      </w:rPr>
      <w:t>25</w:t>
    </w:r>
    <w:r w:rsidRPr="004C0CDC">
      <w:rPr>
        <w:sz w:val="16"/>
        <w:szCs w:val="16"/>
      </w:rPr>
      <w:fldChar w:fldCharType="end"/>
    </w:r>
  </w:p>
  <w:p w:rsidR="00E733D4" w:rsidRPr="00376B82" w:rsidRDefault="00E733D4" w:rsidP="0037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Default="00E733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Pr="00A56D4F" w:rsidRDefault="00E733D4" w:rsidP="00913BA7">
    <w:pPr>
      <w:pStyle w:val="Footer"/>
      <w:pBdr>
        <w:top w:val="single" w:sz="4" w:space="1" w:color="auto"/>
      </w:pBdr>
      <w:tabs>
        <w:tab w:val="left" w:pos="7680"/>
      </w:tabs>
      <w:rPr>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ITT_ECPD_Dec20_Ver16</w:t>
    </w:r>
    <w:r>
      <w:rPr>
        <w:rFonts w:cs="Arial"/>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C0CDC">
      <w:rPr>
        <w:sz w:val="16"/>
        <w:szCs w:val="16"/>
      </w:rPr>
      <w:t xml:space="preserve">Page </w:t>
    </w:r>
    <w:r w:rsidRPr="004C0CDC">
      <w:rPr>
        <w:sz w:val="16"/>
        <w:szCs w:val="16"/>
      </w:rPr>
      <w:fldChar w:fldCharType="begin"/>
    </w:r>
    <w:r w:rsidRPr="004C0CDC">
      <w:rPr>
        <w:sz w:val="16"/>
        <w:szCs w:val="16"/>
      </w:rPr>
      <w:instrText xml:space="preserve"> PAGE </w:instrText>
    </w:r>
    <w:r w:rsidRPr="004C0CDC">
      <w:rPr>
        <w:sz w:val="16"/>
        <w:szCs w:val="16"/>
      </w:rPr>
      <w:fldChar w:fldCharType="separate"/>
    </w:r>
    <w:r>
      <w:rPr>
        <w:noProof/>
        <w:sz w:val="16"/>
        <w:szCs w:val="16"/>
      </w:rPr>
      <w:t>24</w:t>
    </w:r>
    <w:r w:rsidRPr="004C0CDC">
      <w:rPr>
        <w:sz w:val="16"/>
        <w:szCs w:val="16"/>
      </w:rPr>
      <w:fldChar w:fldCharType="end"/>
    </w:r>
    <w:r w:rsidRPr="004C0CDC">
      <w:rPr>
        <w:sz w:val="16"/>
        <w:szCs w:val="16"/>
      </w:rPr>
      <w:t xml:space="preserve"> of </w:t>
    </w:r>
    <w:r w:rsidRPr="004C0CDC">
      <w:rPr>
        <w:sz w:val="16"/>
        <w:szCs w:val="16"/>
      </w:rPr>
      <w:fldChar w:fldCharType="begin"/>
    </w:r>
    <w:r w:rsidRPr="004C0CDC">
      <w:rPr>
        <w:sz w:val="16"/>
        <w:szCs w:val="16"/>
      </w:rPr>
      <w:instrText xml:space="preserve"> NUMPAGES </w:instrText>
    </w:r>
    <w:r w:rsidRPr="004C0CDC">
      <w:rPr>
        <w:sz w:val="16"/>
        <w:szCs w:val="16"/>
      </w:rPr>
      <w:fldChar w:fldCharType="separate"/>
    </w:r>
    <w:r>
      <w:rPr>
        <w:noProof/>
        <w:sz w:val="16"/>
        <w:szCs w:val="16"/>
      </w:rPr>
      <w:t>25</w:t>
    </w:r>
    <w:r w:rsidRPr="004C0CDC">
      <w:rPr>
        <w:sz w:val="16"/>
        <w:szCs w:val="16"/>
      </w:rPr>
      <w:fldChar w:fldCharType="end"/>
    </w:r>
  </w:p>
  <w:p w:rsidR="00E733D4" w:rsidRPr="00376B82" w:rsidRDefault="00E733D4" w:rsidP="0037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D4" w:rsidRDefault="00E733D4">
      <w:r>
        <w:separator/>
      </w:r>
    </w:p>
  </w:footnote>
  <w:footnote w:type="continuationSeparator" w:id="0">
    <w:p w:rsidR="00E733D4" w:rsidRDefault="00E7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Default="00E73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Pr="00DA4DA6" w:rsidRDefault="00E733D4" w:rsidP="00DA4DA6">
    <w:pPr>
      <w:pStyle w:val="Header"/>
      <w:pBdr>
        <w:bottom w:val="single" w:sz="4" w:space="1" w:color="auto"/>
      </w:pBdr>
      <w:jc w:val="right"/>
      <w:rPr>
        <w:b/>
        <w:szCs w:val="22"/>
      </w:rPr>
    </w:pPr>
    <w:r w:rsidRPr="00DA4DA6">
      <w:rPr>
        <w:b/>
        <w:szCs w:val="22"/>
      </w:rPr>
      <w:t>INSTRUCTIONS TO TENDERERS</w:t>
    </w:r>
  </w:p>
  <w:p w:rsidR="00E733D4" w:rsidRPr="00DA4DA6" w:rsidRDefault="00E733D4" w:rsidP="00DA4DA6">
    <w:pPr>
      <w:pStyle w:val="Header"/>
      <w:pBdr>
        <w:bottom w:val="single" w:sz="4" w:space="1" w:color="auto"/>
      </w:pBdr>
      <w:jc w:val="right"/>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D4" w:rsidRDefault="00E7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893"/>
    <w:multiLevelType w:val="hybridMultilevel"/>
    <w:tmpl w:val="F5264C5E"/>
    <w:lvl w:ilvl="0" w:tplc="05F844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6D410CD"/>
    <w:multiLevelType w:val="hybridMultilevel"/>
    <w:tmpl w:val="00FE64FC"/>
    <w:lvl w:ilvl="0" w:tplc="7BC26018">
      <w:start w:val="4"/>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8F1825"/>
    <w:multiLevelType w:val="hybridMultilevel"/>
    <w:tmpl w:val="14B8416A"/>
    <w:lvl w:ilvl="0" w:tplc="952E8208">
      <w:start w:val="3"/>
      <w:numFmt w:val="lowerLetter"/>
      <w:lvlText w:val="%1."/>
      <w:lvlJc w:val="left"/>
      <w:pPr>
        <w:tabs>
          <w:tab w:val="num" w:pos="1543"/>
        </w:tabs>
        <w:ind w:left="1543" w:hanging="660"/>
      </w:pPr>
      <w:rPr>
        <w:rFonts w:hint="default"/>
      </w:rPr>
    </w:lvl>
    <w:lvl w:ilvl="1" w:tplc="04090019" w:tentative="1">
      <w:start w:val="1"/>
      <w:numFmt w:val="lowerLetter"/>
      <w:lvlText w:val="%2."/>
      <w:lvlJc w:val="left"/>
      <w:pPr>
        <w:tabs>
          <w:tab w:val="num" w:pos="1963"/>
        </w:tabs>
        <w:ind w:left="1963" w:hanging="360"/>
      </w:pPr>
    </w:lvl>
    <w:lvl w:ilvl="2" w:tplc="0409001B" w:tentative="1">
      <w:start w:val="1"/>
      <w:numFmt w:val="lowerRoman"/>
      <w:lvlText w:val="%3."/>
      <w:lvlJc w:val="right"/>
      <w:pPr>
        <w:tabs>
          <w:tab w:val="num" w:pos="2683"/>
        </w:tabs>
        <w:ind w:left="2683" w:hanging="180"/>
      </w:pPr>
    </w:lvl>
    <w:lvl w:ilvl="3" w:tplc="0409000F" w:tentative="1">
      <w:start w:val="1"/>
      <w:numFmt w:val="decimal"/>
      <w:lvlText w:val="%4."/>
      <w:lvlJc w:val="left"/>
      <w:pPr>
        <w:tabs>
          <w:tab w:val="num" w:pos="3403"/>
        </w:tabs>
        <w:ind w:left="3403" w:hanging="360"/>
      </w:pPr>
    </w:lvl>
    <w:lvl w:ilvl="4" w:tplc="04090019" w:tentative="1">
      <w:start w:val="1"/>
      <w:numFmt w:val="lowerLetter"/>
      <w:lvlText w:val="%5."/>
      <w:lvlJc w:val="left"/>
      <w:pPr>
        <w:tabs>
          <w:tab w:val="num" w:pos="4123"/>
        </w:tabs>
        <w:ind w:left="4123" w:hanging="360"/>
      </w:pPr>
    </w:lvl>
    <w:lvl w:ilvl="5" w:tplc="0409001B" w:tentative="1">
      <w:start w:val="1"/>
      <w:numFmt w:val="lowerRoman"/>
      <w:lvlText w:val="%6."/>
      <w:lvlJc w:val="right"/>
      <w:pPr>
        <w:tabs>
          <w:tab w:val="num" w:pos="4843"/>
        </w:tabs>
        <w:ind w:left="4843" w:hanging="180"/>
      </w:pPr>
    </w:lvl>
    <w:lvl w:ilvl="6" w:tplc="0409000F" w:tentative="1">
      <w:start w:val="1"/>
      <w:numFmt w:val="decimal"/>
      <w:lvlText w:val="%7."/>
      <w:lvlJc w:val="left"/>
      <w:pPr>
        <w:tabs>
          <w:tab w:val="num" w:pos="5563"/>
        </w:tabs>
        <w:ind w:left="5563" w:hanging="360"/>
      </w:pPr>
    </w:lvl>
    <w:lvl w:ilvl="7" w:tplc="04090019" w:tentative="1">
      <w:start w:val="1"/>
      <w:numFmt w:val="lowerLetter"/>
      <w:lvlText w:val="%8."/>
      <w:lvlJc w:val="left"/>
      <w:pPr>
        <w:tabs>
          <w:tab w:val="num" w:pos="6283"/>
        </w:tabs>
        <w:ind w:left="6283" w:hanging="360"/>
      </w:pPr>
    </w:lvl>
    <w:lvl w:ilvl="8" w:tplc="0409001B" w:tentative="1">
      <w:start w:val="1"/>
      <w:numFmt w:val="lowerRoman"/>
      <w:lvlText w:val="%9."/>
      <w:lvlJc w:val="right"/>
      <w:pPr>
        <w:tabs>
          <w:tab w:val="num" w:pos="7003"/>
        </w:tabs>
        <w:ind w:left="7003" w:hanging="180"/>
      </w:pPr>
    </w:lvl>
  </w:abstractNum>
  <w:abstractNum w:abstractNumId="3" w15:restartNumberingAfterBreak="0">
    <w:nsid w:val="1E92790D"/>
    <w:multiLevelType w:val="hybridMultilevel"/>
    <w:tmpl w:val="9A3A2CBA"/>
    <w:lvl w:ilvl="0" w:tplc="B568C420">
      <w:start w:val="1"/>
      <w:numFmt w:val="lowerLetter"/>
      <w:lvlText w:val="(%1)"/>
      <w:lvlJc w:val="left"/>
      <w:pPr>
        <w:ind w:left="1778" w:hanging="360"/>
      </w:pPr>
      <w:rPr>
        <w:rFonts w:hint="default"/>
      </w:rPr>
    </w:lvl>
    <w:lvl w:ilvl="1" w:tplc="48090019">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204C3251"/>
    <w:multiLevelType w:val="hybridMultilevel"/>
    <w:tmpl w:val="02945018"/>
    <w:lvl w:ilvl="0" w:tplc="E0E44AAC">
      <w:start w:val="1"/>
      <w:numFmt w:val="lowerLetter"/>
      <w:lvlText w:val="(%1)"/>
      <w:lvlJc w:val="left"/>
      <w:pPr>
        <w:ind w:left="1069" w:hanging="360"/>
      </w:pPr>
      <w:rPr>
        <w:rFonts w:hint="default"/>
        <w:color w:val="000000"/>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217B14BA"/>
    <w:multiLevelType w:val="singleLevel"/>
    <w:tmpl w:val="609EF996"/>
    <w:lvl w:ilvl="0">
      <w:start w:val="1"/>
      <w:numFmt w:val="decimal"/>
      <w:pStyle w:val="Heading3"/>
      <w:lvlText w:val="%1"/>
      <w:lvlJc w:val="left"/>
      <w:pPr>
        <w:tabs>
          <w:tab w:val="num" w:pos="360"/>
        </w:tabs>
        <w:ind w:left="360" w:hanging="360"/>
      </w:pPr>
    </w:lvl>
  </w:abstractNum>
  <w:abstractNum w:abstractNumId="6" w15:restartNumberingAfterBreak="0">
    <w:nsid w:val="2E522F37"/>
    <w:multiLevelType w:val="hybridMultilevel"/>
    <w:tmpl w:val="0BAABED8"/>
    <w:lvl w:ilvl="0" w:tplc="916698A8">
      <w:start w:val="1"/>
      <w:numFmt w:val="lowerLetter"/>
      <w:lvlText w:val="(%1)"/>
      <w:lvlJc w:val="left"/>
      <w:pPr>
        <w:ind w:left="1211" w:hanging="360"/>
      </w:pPr>
      <w:rPr>
        <w:rFonts w:cs="Times New Roman"/>
      </w:rPr>
    </w:lvl>
    <w:lvl w:ilvl="1" w:tplc="48090019">
      <w:start w:val="1"/>
      <w:numFmt w:val="lowerLetter"/>
      <w:lvlText w:val="%2."/>
      <w:lvlJc w:val="left"/>
      <w:pPr>
        <w:ind w:left="1931" w:hanging="360"/>
      </w:pPr>
      <w:rPr>
        <w:rFonts w:cs="Times New Roman"/>
      </w:rPr>
    </w:lvl>
    <w:lvl w:ilvl="2" w:tplc="4809001B">
      <w:start w:val="1"/>
      <w:numFmt w:val="lowerRoman"/>
      <w:lvlText w:val="%3."/>
      <w:lvlJc w:val="right"/>
      <w:pPr>
        <w:ind w:left="2651" w:hanging="180"/>
      </w:pPr>
      <w:rPr>
        <w:rFonts w:cs="Times New Roman"/>
      </w:rPr>
    </w:lvl>
    <w:lvl w:ilvl="3" w:tplc="4809000F">
      <w:start w:val="1"/>
      <w:numFmt w:val="decimal"/>
      <w:lvlText w:val="%4."/>
      <w:lvlJc w:val="left"/>
      <w:pPr>
        <w:ind w:left="3371" w:hanging="360"/>
      </w:pPr>
      <w:rPr>
        <w:rFonts w:cs="Times New Roman"/>
      </w:rPr>
    </w:lvl>
    <w:lvl w:ilvl="4" w:tplc="48090019">
      <w:start w:val="1"/>
      <w:numFmt w:val="lowerLetter"/>
      <w:lvlText w:val="%5."/>
      <w:lvlJc w:val="left"/>
      <w:pPr>
        <w:ind w:left="4091" w:hanging="360"/>
      </w:pPr>
      <w:rPr>
        <w:rFonts w:cs="Times New Roman"/>
      </w:rPr>
    </w:lvl>
    <w:lvl w:ilvl="5" w:tplc="4809001B">
      <w:start w:val="1"/>
      <w:numFmt w:val="lowerRoman"/>
      <w:lvlText w:val="%6."/>
      <w:lvlJc w:val="right"/>
      <w:pPr>
        <w:ind w:left="4811" w:hanging="180"/>
      </w:pPr>
      <w:rPr>
        <w:rFonts w:cs="Times New Roman"/>
      </w:rPr>
    </w:lvl>
    <w:lvl w:ilvl="6" w:tplc="4809000F">
      <w:start w:val="1"/>
      <w:numFmt w:val="decimal"/>
      <w:lvlText w:val="%7."/>
      <w:lvlJc w:val="left"/>
      <w:pPr>
        <w:ind w:left="5531" w:hanging="360"/>
      </w:pPr>
      <w:rPr>
        <w:rFonts w:cs="Times New Roman"/>
      </w:rPr>
    </w:lvl>
    <w:lvl w:ilvl="7" w:tplc="48090019">
      <w:start w:val="1"/>
      <w:numFmt w:val="lowerLetter"/>
      <w:lvlText w:val="%8."/>
      <w:lvlJc w:val="left"/>
      <w:pPr>
        <w:ind w:left="6251" w:hanging="360"/>
      </w:pPr>
      <w:rPr>
        <w:rFonts w:cs="Times New Roman"/>
      </w:rPr>
    </w:lvl>
    <w:lvl w:ilvl="8" w:tplc="4809001B">
      <w:start w:val="1"/>
      <w:numFmt w:val="lowerRoman"/>
      <w:lvlText w:val="%9."/>
      <w:lvlJc w:val="right"/>
      <w:pPr>
        <w:ind w:left="6971" w:hanging="180"/>
      </w:pPr>
      <w:rPr>
        <w:rFonts w:cs="Times New Roman"/>
      </w:rPr>
    </w:lvl>
  </w:abstractNum>
  <w:abstractNum w:abstractNumId="7" w15:restartNumberingAfterBreak="0">
    <w:nsid w:val="332C520C"/>
    <w:multiLevelType w:val="hybridMultilevel"/>
    <w:tmpl w:val="1840A684"/>
    <w:lvl w:ilvl="0" w:tplc="6A580C8E">
      <w:start w:val="10"/>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A712DCA"/>
    <w:multiLevelType w:val="hybridMultilevel"/>
    <w:tmpl w:val="8FF8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7D9D"/>
    <w:multiLevelType w:val="hybridMultilevel"/>
    <w:tmpl w:val="E4DA277C"/>
    <w:lvl w:ilvl="0" w:tplc="2B4C86EA">
      <w:start w:val="1"/>
      <w:numFmt w:val="lowerLetter"/>
      <w:lvlText w:val="%1."/>
      <w:lvlJc w:val="left"/>
      <w:pPr>
        <w:ind w:left="1439" w:hanging="588"/>
      </w:pPr>
      <w:rPr>
        <w:rFonts w:cs="Times New Roman" w:hint="default"/>
        <w:color w:val="auto"/>
        <w:sz w:val="20"/>
      </w:r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0" w15:restartNumberingAfterBreak="0">
    <w:nsid w:val="45C279A8"/>
    <w:multiLevelType w:val="hybridMultilevel"/>
    <w:tmpl w:val="95EAD882"/>
    <w:lvl w:ilvl="0" w:tplc="77EABF2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480B0A18"/>
    <w:multiLevelType w:val="hybridMultilevel"/>
    <w:tmpl w:val="735E47E8"/>
    <w:lvl w:ilvl="0" w:tplc="09DA6F26">
      <w:start w:val="1"/>
      <w:numFmt w:val="lowerLetter"/>
      <w:lvlText w:val="%1."/>
      <w:lvlJc w:val="left"/>
      <w:pPr>
        <w:ind w:left="1543" w:hanging="660"/>
      </w:pPr>
      <w:rPr>
        <w:rFonts w:hint="default"/>
        <w:sz w:val="2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2" w15:restartNumberingAfterBreak="0">
    <w:nsid w:val="49F92818"/>
    <w:multiLevelType w:val="hybridMultilevel"/>
    <w:tmpl w:val="F0F6C988"/>
    <w:lvl w:ilvl="0" w:tplc="A98E444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 w15:restartNumberingAfterBreak="0">
    <w:nsid w:val="721F507F"/>
    <w:multiLevelType w:val="hybridMultilevel"/>
    <w:tmpl w:val="84F88992"/>
    <w:lvl w:ilvl="0" w:tplc="09E285FE">
      <w:start w:val="1"/>
      <w:numFmt w:val="lowerLetter"/>
      <w:lvlText w:val="(%1)"/>
      <w:lvlJc w:val="left"/>
      <w:pPr>
        <w:ind w:left="720" w:hanging="360"/>
      </w:pPr>
      <w:rPr>
        <w:rFonts w:ascii="Arial" w:eastAsia="Times New Roman" w:hAnsi="Arial" w:cs="Arial"/>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73414E25"/>
    <w:multiLevelType w:val="multilevel"/>
    <w:tmpl w:val="859063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8C76F1"/>
    <w:multiLevelType w:val="hybridMultilevel"/>
    <w:tmpl w:val="378ED14A"/>
    <w:lvl w:ilvl="0" w:tplc="2B4C86EA">
      <w:start w:val="1"/>
      <w:numFmt w:val="lowerLetter"/>
      <w:lvlText w:val="%1."/>
      <w:lvlJc w:val="left"/>
      <w:pPr>
        <w:ind w:left="1439" w:hanging="588"/>
      </w:pPr>
      <w:rPr>
        <w:rFonts w:cs="Times New Roman" w:hint="default"/>
        <w:color w:val="auto"/>
        <w:sz w:val="20"/>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6" w15:restartNumberingAfterBreak="0">
    <w:nsid w:val="78383ED9"/>
    <w:multiLevelType w:val="multilevel"/>
    <w:tmpl w:val="4E72DAE4"/>
    <w:lvl w:ilvl="0">
      <w:start w:val="1"/>
      <w:numFmt w:val="decimal"/>
      <w:lvlText w:val="%1."/>
      <w:lvlJc w:val="left"/>
      <w:pPr>
        <w:ind w:left="720" w:hanging="720"/>
      </w:pPr>
      <w:rPr>
        <w:rFonts w:ascii="Times New Roman" w:hAnsi="Times New Roman" w:hint="default"/>
        <w:b/>
        <w:sz w:val="24"/>
      </w:rPr>
    </w:lvl>
    <w:lvl w:ilvl="1">
      <w:start w:val="8"/>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lvlText w:val="(%4)"/>
      <w:lvlJc w:val="left"/>
      <w:pPr>
        <w:tabs>
          <w:tab w:val="num" w:pos="1440"/>
        </w:tabs>
        <w:ind w:left="1440" w:hanging="720"/>
      </w:pPr>
      <w:rPr>
        <w:rFonts w:ascii="Arial" w:hAnsi="Arial" w:cs="Arial" w:hint="default"/>
        <w:b w:val="0"/>
        <w:i w:val="0"/>
        <w:sz w:val="24"/>
      </w:rPr>
    </w:lvl>
    <w:lvl w:ilvl="4">
      <w:start w:val="1"/>
      <w:numFmt w:val="lowerRoman"/>
      <w:lvlText w:val="(%5)"/>
      <w:lvlJc w:val="left"/>
      <w:pPr>
        <w:tabs>
          <w:tab w:val="num" w:pos="2160"/>
        </w:tabs>
        <w:ind w:left="2160" w:hanging="720"/>
      </w:pPr>
      <w:rPr>
        <w:rFonts w:ascii="Arial" w:hAnsi="Arial" w:cs="Arial" w:hint="default"/>
        <w:b w:val="0"/>
        <w:i w:val="0"/>
        <w:sz w:val="24"/>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0745C5"/>
    <w:multiLevelType w:val="hybridMultilevel"/>
    <w:tmpl w:val="36C466EC"/>
    <w:lvl w:ilvl="0" w:tplc="FD7AF83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98E16CE"/>
    <w:multiLevelType w:val="hybridMultilevel"/>
    <w:tmpl w:val="E6B2E33E"/>
    <w:lvl w:ilvl="0" w:tplc="D6CAAD40">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7B2167A8"/>
    <w:multiLevelType w:val="hybridMultilevel"/>
    <w:tmpl w:val="3654A890"/>
    <w:lvl w:ilvl="0" w:tplc="94E6C03C">
      <w:start w:val="1"/>
      <w:numFmt w:val="lowerLetter"/>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0" w15:restartNumberingAfterBreak="0">
    <w:nsid w:val="7D811CDB"/>
    <w:multiLevelType w:val="hybridMultilevel"/>
    <w:tmpl w:val="14B8416A"/>
    <w:lvl w:ilvl="0" w:tplc="952E8208">
      <w:start w:val="3"/>
      <w:numFmt w:val="lowerLetter"/>
      <w:lvlText w:val="%1."/>
      <w:lvlJc w:val="left"/>
      <w:pPr>
        <w:tabs>
          <w:tab w:val="num" w:pos="1543"/>
        </w:tabs>
        <w:ind w:left="1543" w:hanging="660"/>
      </w:pPr>
      <w:rPr>
        <w:rFonts w:hint="default"/>
      </w:rPr>
    </w:lvl>
    <w:lvl w:ilvl="1" w:tplc="04090019" w:tentative="1">
      <w:start w:val="1"/>
      <w:numFmt w:val="lowerLetter"/>
      <w:lvlText w:val="%2."/>
      <w:lvlJc w:val="left"/>
      <w:pPr>
        <w:tabs>
          <w:tab w:val="num" w:pos="1963"/>
        </w:tabs>
        <w:ind w:left="1963" w:hanging="360"/>
      </w:pPr>
    </w:lvl>
    <w:lvl w:ilvl="2" w:tplc="0409001B" w:tentative="1">
      <w:start w:val="1"/>
      <w:numFmt w:val="lowerRoman"/>
      <w:lvlText w:val="%3."/>
      <w:lvlJc w:val="right"/>
      <w:pPr>
        <w:tabs>
          <w:tab w:val="num" w:pos="2683"/>
        </w:tabs>
        <w:ind w:left="2683" w:hanging="180"/>
      </w:pPr>
    </w:lvl>
    <w:lvl w:ilvl="3" w:tplc="0409000F" w:tentative="1">
      <w:start w:val="1"/>
      <w:numFmt w:val="decimal"/>
      <w:lvlText w:val="%4."/>
      <w:lvlJc w:val="left"/>
      <w:pPr>
        <w:tabs>
          <w:tab w:val="num" w:pos="3403"/>
        </w:tabs>
        <w:ind w:left="3403" w:hanging="360"/>
      </w:pPr>
    </w:lvl>
    <w:lvl w:ilvl="4" w:tplc="04090019" w:tentative="1">
      <w:start w:val="1"/>
      <w:numFmt w:val="lowerLetter"/>
      <w:lvlText w:val="%5."/>
      <w:lvlJc w:val="left"/>
      <w:pPr>
        <w:tabs>
          <w:tab w:val="num" w:pos="4123"/>
        </w:tabs>
        <w:ind w:left="4123" w:hanging="360"/>
      </w:pPr>
    </w:lvl>
    <w:lvl w:ilvl="5" w:tplc="0409001B" w:tentative="1">
      <w:start w:val="1"/>
      <w:numFmt w:val="lowerRoman"/>
      <w:lvlText w:val="%6."/>
      <w:lvlJc w:val="right"/>
      <w:pPr>
        <w:tabs>
          <w:tab w:val="num" w:pos="4843"/>
        </w:tabs>
        <w:ind w:left="4843" w:hanging="180"/>
      </w:pPr>
    </w:lvl>
    <w:lvl w:ilvl="6" w:tplc="0409000F" w:tentative="1">
      <w:start w:val="1"/>
      <w:numFmt w:val="decimal"/>
      <w:lvlText w:val="%7."/>
      <w:lvlJc w:val="left"/>
      <w:pPr>
        <w:tabs>
          <w:tab w:val="num" w:pos="5563"/>
        </w:tabs>
        <w:ind w:left="5563" w:hanging="360"/>
      </w:pPr>
    </w:lvl>
    <w:lvl w:ilvl="7" w:tplc="04090019" w:tentative="1">
      <w:start w:val="1"/>
      <w:numFmt w:val="lowerLetter"/>
      <w:lvlText w:val="%8."/>
      <w:lvlJc w:val="left"/>
      <w:pPr>
        <w:tabs>
          <w:tab w:val="num" w:pos="6283"/>
        </w:tabs>
        <w:ind w:left="6283" w:hanging="360"/>
      </w:pPr>
    </w:lvl>
    <w:lvl w:ilvl="8" w:tplc="0409001B" w:tentative="1">
      <w:start w:val="1"/>
      <w:numFmt w:val="lowerRoman"/>
      <w:lvlText w:val="%9."/>
      <w:lvlJc w:val="right"/>
      <w:pPr>
        <w:tabs>
          <w:tab w:val="num" w:pos="7003"/>
        </w:tabs>
        <w:ind w:left="7003" w:hanging="180"/>
      </w:pPr>
    </w:lvl>
  </w:abstractNum>
  <w:abstractNum w:abstractNumId="21" w15:restartNumberingAfterBreak="0">
    <w:nsid w:val="7EA41C14"/>
    <w:multiLevelType w:val="hybridMultilevel"/>
    <w:tmpl w:val="6D32AACE"/>
    <w:lvl w:ilvl="0" w:tplc="A0AC8CE4">
      <w:start w:val="7"/>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8"/>
  </w:num>
  <w:num w:numId="5">
    <w:abstractNumId w:val="0"/>
  </w:num>
  <w:num w:numId="6">
    <w:abstractNumId w:val="10"/>
  </w:num>
  <w:num w:numId="7">
    <w:abstractNumId w:val="7"/>
  </w:num>
  <w:num w:numId="8">
    <w:abstractNumId w:val="20"/>
  </w:num>
  <w:num w:numId="9">
    <w:abstractNumId w:val="15"/>
  </w:num>
  <w:num w:numId="10">
    <w:abstractNumId w:val="17"/>
  </w:num>
  <w:num w:numId="11">
    <w:abstractNumId w:val="11"/>
  </w:num>
  <w:num w:numId="12">
    <w:abstractNumId w:val="19"/>
  </w:num>
  <w:num w:numId="13">
    <w:abstractNumId w:val="8"/>
  </w:num>
  <w:num w:numId="14">
    <w:abstractNumId w:val="2"/>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
  </w:num>
  <w:num w:numId="20">
    <w:abstractNumId w:val="16"/>
  </w:num>
  <w:num w:numId="21">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8"/>
    </w:lvlOverride>
    <w:lvlOverride w:ilvl="2">
      <w:startOverride w:val="1"/>
    </w:lvlOverride>
    <w:lvlOverride w:ilvl="3">
      <w:startOverride w:val="1"/>
    </w:lvlOverride>
  </w:num>
  <w:num w:numId="23">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wpyX4WkZ36ZjOBiaju6HGe/8HdaIO1kfahSiXepZYHQGVnb+lEOxlU/jwDzVFnu12lQBzoYEr/aX6xj1UREPA==" w:salt="ceKmblr5H/d22Y4d4NJB/A=="/>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DF"/>
    <w:rsid w:val="000007FD"/>
    <w:rsid w:val="00000E4F"/>
    <w:rsid w:val="00001F03"/>
    <w:rsid w:val="000026FD"/>
    <w:rsid w:val="0000278C"/>
    <w:rsid w:val="00003520"/>
    <w:rsid w:val="00003B21"/>
    <w:rsid w:val="00003C02"/>
    <w:rsid w:val="00004DBD"/>
    <w:rsid w:val="0000514F"/>
    <w:rsid w:val="000064F4"/>
    <w:rsid w:val="00006D58"/>
    <w:rsid w:val="00006D8C"/>
    <w:rsid w:val="00006E53"/>
    <w:rsid w:val="000100BE"/>
    <w:rsid w:val="00010715"/>
    <w:rsid w:val="000110DA"/>
    <w:rsid w:val="000112A3"/>
    <w:rsid w:val="00012AC8"/>
    <w:rsid w:val="00015489"/>
    <w:rsid w:val="00015A4F"/>
    <w:rsid w:val="00021693"/>
    <w:rsid w:val="000239B5"/>
    <w:rsid w:val="00024166"/>
    <w:rsid w:val="00024774"/>
    <w:rsid w:val="00024CB8"/>
    <w:rsid w:val="00025690"/>
    <w:rsid w:val="00025AFF"/>
    <w:rsid w:val="00026168"/>
    <w:rsid w:val="000270B9"/>
    <w:rsid w:val="000274E0"/>
    <w:rsid w:val="00030A63"/>
    <w:rsid w:val="00030A6D"/>
    <w:rsid w:val="000318BB"/>
    <w:rsid w:val="000319DF"/>
    <w:rsid w:val="00031EBB"/>
    <w:rsid w:val="00031FC5"/>
    <w:rsid w:val="0003426C"/>
    <w:rsid w:val="000348EA"/>
    <w:rsid w:val="000350EE"/>
    <w:rsid w:val="000374F0"/>
    <w:rsid w:val="000376D2"/>
    <w:rsid w:val="000408B9"/>
    <w:rsid w:val="000414BD"/>
    <w:rsid w:val="00042DE3"/>
    <w:rsid w:val="00043049"/>
    <w:rsid w:val="000435B2"/>
    <w:rsid w:val="00044930"/>
    <w:rsid w:val="00044DD8"/>
    <w:rsid w:val="00046354"/>
    <w:rsid w:val="0004691C"/>
    <w:rsid w:val="00046A68"/>
    <w:rsid w:val="0004785F"/>
    <w:rsid w:val="00047A46"/>
    <w:rsid w:val="0005041A"/>
    <w:rsid w:val="0005141F"/>
    <w:rsid w:val="00051E3A"/>
    <w:rsid w:val="00052576"/>
    <w:rsid w:val="00052839"/>
    <w:rsid w:val="00057AB8"/>
    <w:rsid w:val="000600F4"/>
    <w:rsid w:val="000604F5"/>
    <w:rsid w:val="00060B05"/>
    <w:rsid w:val="00061283"/>
    <w:rsid w:val="00062016"/>
    <w:rsid w:val="000623D9"/>
    <w:rsid w:val="00062F9A"/>
    <w:rsid w:val="0006476E"/>
    <w:rsid w:val="00065A96"/>
    <w:rsid w:val="0006679C"/>
    <w:rsid w:val="00066912"/>
    <w:rsid w:val="0006717D"/>
    <w:rsid w:val="00070201"/>
    <w:rsid w:val="00071186"/>
    <w:rsid w:val="0007243F"/>
    <w:rsid w:val="000728E9"/>
    <w:rsid w:val="00072D97"/>
    <w:rsid w:val="00073001"/>
    <w:rsid w:val="00073D80"/>
    <w:rsid w:val="00073E88"/>
    <w:rsid w:val="0007411A"/>
    <w:rsid w:val="00074E3E"/>
    <w:rsid w:val="00080BF1"/>
    <w:rsid w:val="0008113B"/>
    <w:rsid w:val="00083308"/>
    <w:rsid w:val="00083487"/>
    <w:rsid w:val="00083843"/>
    <w:rsid w:val="00083FA3"/>
    <w:rsid w:val="000863DA"/>
    <w:rsid w:val="00086492"/>
    <w:rsid w:val="00087688"/>
    <w:rsid w:val="00087FA7"/>
    <w:rsid w:val="0009014D"/>
    <w:rsid w:val="000903C3"/>
    <w:rsid w:val="00092074"/>
    <w:rsid w:val="0009396C"/>
    <w:rsid w:val="00094489"/>
    <w:rsid w:val="00095305"/>
    <w:rsid w:val="00096B5A"/>
    <w:rsid w:val="0009741D"/>
    <w:rsid w:val="000A1684"/>
    <w:rsid w:val="000A1869"/>
    <w:rsid w:val="000A1957"/>
    <w:rsid w:val="000A2BC4"/>
    <w:rsid w:val="000A360B"/>
    <w:rsid w:val="000A38C8"/>
    <w:rsid w:val="000A470F"/>
    <w:rsid w:val="000A71F7"/>
    <w:rsid w:val="000A7453"/>
    <w:rsid w:val="000A77ED"/>
    <w:rsid w:val="000A7D25"/>
    <w:rsid w:val="000B0467"/>
    <w:rsid w:val="000B0CC2"/>
    <w:rsid w:val="000B2076"/>
    <w:rsid w:val="000B26F3"/>
    <w:rsid w:val="000B4359"/>
    <w:rsid w:val="000B480F"/>
    <w:rsid w:val="000B5BF1"/>
    <w:rsid w:val="000B60EC"/>
    <w:rsid w:val="000B6B3D"/>
    <w:rsid w:val="000B6EDF"/>
    <w:rsid w:val="000C085A"/>
    <w:rsid w:val="000C0AC4"/>
    <w:rsid w:val="000C199D"/>
    <w:rsid w:val="000C1A9D"/>
    <w:rsid w:val="000C1B63"/>
    <w:rsid w:val="000C326D"/>
    <w:rsid w:val="000C36B2"/>
    <w:rsid w:val="000C3E6F"/>
    <w:rsid w:val="000C44FD"/>
    <w:rsid w:val="000C4C0D"/>
    <w:rsid w:val="000C4DA8"/>
    <w:rsid w:val="000C54C8"/>
    <w:rsid w:val="000C57F6"/>
    <w:rsid w:val="000C601C"/>
    <w:rsid w:val="000C74D1"/>
    <w:rsid w:val="000C756C"/>
    <w:rsid w:val="000C7C68"/>
    <w:rsid w:val="000D05FB"/>
    <w:rsid w:val="000D0D10"/>
    <w:rsid w:val="000D0DDB"/>
    <w:rsid w:val="000D1DBB"/>
    <w:rsid w:val="000D29C7"/>
    <w:rsid w:val="000D2DC9"/>
    <w:rsid w:val="000D3EAA"/>
    <w:rsid w:val="000D3F18"/>
    <w:rsid w:val="000D40EB"/>
    <w:rsid w:val="000D44D0"/>
    <w:rsid w:val="000D65F0"/>
    <w:rsid w:val="000D69AF"/>
    <w:rsid w:val="000D7856"/>
    <w:rsid w:val="000D7CF0"/>
    <w:rsid w:val="000E082C"/>
    <w:rsid w:val="000E1075"/>
    <w:rsid w:val="000E1414"/>
    <w:rsid w:val="000E19FA"/>
    <w:rsid w:val="000E2078"/>
    <w:rsid w:val="000E391D"/>
    <w:rsid w:val="000E4288"/>
    <w:rsid w:val="000E42CA"/>
    <w:rsid w:val="000E455F"/>
    <w:rsid w:val="000E4CCE"/>
    <w:rsid w:val="000E4DE2"/>
    <w:rsid w:val="000E6103"/>
    <w:rsid w:val="000E6EB7"/>
    <w:rsid w:val="000E6F81"/>
    <w:rsid w:val="000E7174"/>
    <w:rsid w:val="000E78F2"/>
    <w:rsid w:val="000E79C6"/>
    <w:rsid w:val="000F0404"/>
    <w:rsid w:val="000F0BD7"/>
    <w:rsid w:val="000F0EC0"/>
    <w:rsid w:val="000F161E"/>
    <w:rsid w:val="000F2A46"/>
    <w:rsid w:val="000F35A2"/>
    <w:rsid w:val="000F3735"/>
    <w:rsid w:val="000F4AD9"/>
    <w:rsid w:val="000F53BB"/>
    <w:rsid w:val="000F593E"/>
    <w:rsid w:val="000F6108"/>
    <w:rsid w:val="000F6928"/>
    <w:rsid w:val="000F6BBD"/>
    <w:rsid w:val="000F73EA"/>
    <w:rsid w:val="00100253"/>
    <w:rsid w:val="00102733"/>
    <w:rsid w:val="00102CE9"/>
    <w:rsid w:val="001039BF"/>
    <w:rsid w:val="001039FA"/>
    <w:rsid w:val="00103F61"/>
    <w:rsid w:val="001043D3"/>
    <w:rsid w:val="0010456D"/>
    <w:rsid w:val="00105BCB"/>
    <w:rsid w:val="0010733F"/>
    <w:rsid w:val="0011027D"/>
    <w:rsid w:val="001102F3"/>
    <w:rsid w:val="00112338"/>
    <w:rsid w:val="00112DE9"/>
    <w:rsid w:val="00112E10"/>
    <w:rsid w:val="00113024"/>
    <w:rsid w:val="001137FB"/>
    <w:rsid w:val="00113C5E"/>
    <w:rsid w:val="00113D97"/>
    <w:rsid w:val="00114B09"/>
    <w:rsid w:val="00115454"/>
    <w:rsid w:val="00115819"/>
    <w:rsid w:val="0011582E"/>
    <w:rsid w:val="00115F77"/>
    <w:rsid w:val="00116877"/>
    <w:rsid w:val="001203AD"/>
    <w:rsid w:val="001222B9"/>
    <w:rsid w:val="00122516"/>
    <w:rsid w:val="00123D78"/>
    <w:rsid w:val="001247E0"/>
    <w:rsid w:val="001252AA"/>
    <w:rsid w:val="00126D6E"/>
    <w:rsid w:val="0012779A"/>
    <w:rsid w:val="00127CCE"/>
    <w:rsid w:val="00130741"/>
    <w:rsid w:val="00130CD0"/>
    <w:rsid w:val="00131A71"/>
    <w:rsid w:val="00132A9D"/>
    <w:rsid w:val="00133091"/>
    <w:rsid w:val="00133488"/>
    <w:rsid w:val="0013375A"/>
    <w:rsid w:val="00133EAA"/>
    <w:rsid w:val="00134536"/>
    <w:rsid w:val="00134B2B"/>
    <w:rsid w:val="00134DB2"/>
    <w:rsid w:val="00135BB1"/>
    <w:rsid w:val="00135CB0"/>
    <w:rsid w:val="00135DEE"/>
    <w:rsid w:val="0013663A"/>
    <w:rsid w:val="001369E1"/>
    <w:rsid w:val="00136A2B"/>
    <w:rsid w:val="001378BB"/>
    <w:rsid w:val="00140319"/>
    <w:rsid w:val="00140CB2"/>
    <w:rsid w:val="00141A83"/>
    <w:rsid w:val="001424EA"/>
    <w:rsid w:val="001426A0"/>
    <w:rsid w:val="001440C5"/>
    <w:rsid w:val="0014427F"/>
    <w:rsid w:val="0014490F"/>
    <w:rsid w:val="00144A4A"/>
    <w:rsid w:val="00145925"/>
    <w:rsid w:val="001469D7"/>
    <w:rsid w:val="001478CA"/>
    <w:rsid w:val="00150CF5"/>
    <w:rsid w:val="00152718"/>
    <w:rsid w:val="00152C3E"/>
    <w:rsid w:val="00152C57"/>
    <w:rsid w:val="0015353B"/>
    <w:rsid w:val="00154706"/>
    <w:rsid w:val="00154840"/>
    <w:rsid w:val="00155E95"/>
    <w:rsid w:val="0015604D"/>
    <w:rsid w:val="0015698B"/>
    <w:rsid w:val="00156E70"/>
    <w:rsid w:val="00157E1C"/>
    <w:rsid w:val="00160350"/>
    <w:rsid w:val="00160A8D"/>
    <w:rsid w:val="00160FD2"/>
    <w:rsid w:val="00161953"/>
    <w:rsid w:val="00162130"/>
    <w:rsid w:val="001629E3"/>
    <w:rsid w:val="00163B72"/>
    <w:rsid w:val="001664F6"/>
    <w:rsid w:val="0016688F"/>
    <w:rsid w:val="001668E1"/>
    <w:rsid w:val="00166D74"/>
    <w:rsid w:val="00166F07"/>
    <w:rsid w:val="00167CB2"/>
    <w:rsid w:val="00170450"/>
    <w:rsid w:val="00170530"/>
    <w:rsid w:val="00170C64"/>
    <w:rsid w:val="00170CB2"/>
    <w:rsid w:val="00171EB2"/>
    <w:rsid w:val="00171F40"/>
    <w:rsid w:val="0017203F"/>
    <w:rsid w:val="0017208E"/>
    <w:rsid w:val="00172693"/>
    <w:rsid w:val="001726E7"/>
    <w:rsid w:val="00172A8F"/>
    <w:rsid w:val="00172BC2"/>
    <w:rsid w:val="00173521"/>
    <w:rsid w:val="0017456D"/>
    <w:rsid w:val="0017498E"/>
    <w:rsid w:val="00174A2D"/>
    <w:rsid w:val="00174AC5"/>
    <w:rsid w:val="0017619B"/>
    <w:rsid w:val="00176DB9"/>
    <w:rsid w:val="0017757E"/>
    <w:rsid w:val="00177AC9"/>
    <w:rsid w:val="00180AEA"/>
    <w:rsid w:val="00181D4C"/>
    <w:rsid w:val="001820BC"/>
    <w:rsid w:val="0018253E"/>
    <w:rsid w:val="00184E0B"/>
    <w:rsid w:val="00185771"/>
    <w:rsid w:val="001862AB"/>
    <w:rsid w:val="00186CA1"/>
    <w:rsid w:val="001879C8"/>
    <w:rsid w:val="001910D7"/>
    <w:rsid w:val="00191A53"/>
    <w:rsid w:val="00192A10"/>
    <w:rsid w:val="00192D56"/>
    <w:rsid w:val="00193E06"/>
    <w:rsid w:val="00194A7E"/>
    <w:rsid w:val="00195E70"/>
    <w:rsid w:val="00197E78"/>
    <w:rsid w:val="001A015B"/>
    <w:rsid w:val="001A0AD5"/>
    <w:rsid w:val="001A1BD0"/>
    <w:rsid w:val="001A1D01"/>
    <w:rsid w:val="001A20E3"/>
    <w:rsid w:val="001A277A"/>
    <w:rsid w:val="001A28AF"/>
    <w:rsid w:val="001A3D8D"/>
    <w:rsid w:val="001A41CD"/>
    <w:rsid w:val="001A6B61"/>
    <w:rsid w:val="001A6F7C"/>
    <w:rsid w:val="001A786F"/>
    <w:rsid w:val="001A7B47"/>
    <w:rsid w:val="001B0154"/>
    <w:rsid w:val="001B02DF"/>
    <w:rsid w:val="001B1837"/>
    <w:rsid w:val="001B4DD9"/>
    <w:rsid w:val="001B4FC9"/>
    <w:rsid w:val="001B6EF5"/>
    <w:rsid w:val="001B72E6"/>
    <w:rsid w:val="001B7BA0"/>
    <w:rsid w:val="001C0917"/>
    <w:rsid w:val="001C14FD"/>
    <w:rsid w:val="001C1EF8"/>
    <w:rsid w:val="001C3368"/>
    <w:rsid w:val="001C362D"/>
    <w:rsid w:val="001C389E"/>
    <w:rsid w:val="001C3F67"/>
    <w:rsid w:val="001C4A7C"/>
    <w:rsid w:val="001C5242"/>
    <w:rsid w:val="001C55F9"/>
    <w:rsid w:val="001C70C2"/>
    <w:rsid w:val="001C7DA4"/>
    <w:rsid w:val="001D032C"/>
    <w:rsid w:val="001D1798"/>
    <w:rsid w:val="001D225D"/>
    <w:rsid w:val="001D2932"/>
    <w:rsid w:val="001D2B49"/>
    <w:rsid w:val="001D50A1"/>
    <w:rsid w:val="001D56EE"/>
    <w:rsid w:val="001D66C9"/>
    <w:rsid w:val="001D6791"/>
    <w:rsid w:val="001D75CD"/>
    <w:rsid w:val="001E0DC5"/>
    <w:rsid w:val="001E17DC"/>
    <w:rsid w:val="001E3421"/>
    <w:rsid w:val="001E38AF"/>
    <w:rsid w:val="001E3EBD"/>
    <w:rsid w:val="001E40CC"/>
    <w:rsid w:val="001E4CE9"/>
    <w:rsid w:val="001E4F8A"/>
    <w:rsid w:val="001E5366"/>
    <w:rsid w:val="001E5AFE"/>
    <w:rsid w:val="001E5C34"/>
    <w:rsid w:val="001E63F2"/>
    <w:rsid w:val="001E6DA9"/>
    <w:rsid w:val="001E6EB1"/>
    <w:rsid w:val="001E73CB"/>
    <w:rsid w:val="001E7629"/>
    <w:rsid w:val="001F0050"/>
    <w:rsid w:val="001F037C"/>
    <w:rsid w:val="001F145A"/>
    <w:rsid w:val="001F1C46"/>
    <w:rsid w:val="001F24EA"/>
    <w:rsid w:val="001F3509"/>
    <w:rsid w:val="001F3885"/>
    <w:rsid w:val="001F3C12"/>
    <w:rsid w:val="001F3C94"/>
    <w:rsid w:val="001F60A0"/>
    <w:rsid w:val="001F651A"/>
    <w:rsid w:val="001F6D2E"/>
    <w:rsid w:val="001F7312"/>
    <w:rsid w:val="002000A5"/>
    <w:rsid w:val="0020060F"/>
    <w:rsid w:val="0020182A"/>
    <w:rsid w:val="00202E58"/>
    <w:rsid w:val="00202F72"/>
    <w:rsid w:val="00203FF1"/>
    <w:rsid w:val="00204826"/>
    <w:rsid w:val="00204A0D"/>
    <w:rsid w:val="00204B83"/>
    <w:rsid w:val="00205777"/>
    <w:rsid w:val="00206A9F"/>
    <w:rsid w:val="00206F59"/>
    <w:rsid w:val="00210302"/>
    <w:rsid w:val="00210668"/>
    <w:rsid w:val="0021092A"/>
    <w:rsid w:val="00210BA2"/>
    <w:rsid w:val="00210C05"/>
    <w:rsid w:val="002110D1"/>
    <w:rsid w:val="00211201"/>
    <w:rsid w:val="0021135A"/>
    <w:rsid w:val="002115CF"/>
    <w:rsid w:val="0021240A"/>
    <w:rsid w:val="0021243C"/>
    <w:rsid w:val="00213C46"/>
    <w:rsid w:val="00214213"/>
    <w:rsid w:val="00214D39"/>
    <w:rsid w:val="002150E0"/>
    <w:rsid w:val="00216537"/>
    <w:rsid w:val="00216AC0"/>
    <w:rsid w:val="0021720F"/>
    <w:rsid w:val="00217456"/>
    <w:rsid w:val="002201F9"/>
    <w:rsid w:val="002206EF"/>
    <w:rsid w:val="00221776"/>
    <w:rsid w:val="00221AF3"/>
    <w:rsid w:val="00222C2F"/>
    <w:rsid w:val="00223B85"/>
    <w:rsid w:val="002240B1"/>
    <w:rsid w:val="00224C1C"/>
    <w:rsid w:val="002262DD"/>
    <w:rsid w:val="00226631"/>
    <w:rsid w:val="00226D20"/>
    <w:rsid w:val="00227135"/>
    <w:rsid w:val="00227200"/>
    <w:rsid w:val="0023143C"/>
    <w:rsid w:val="0023265B"/>
    <w:rsid w:val="00233303"/>
    <w:rsid w:val="00233BD6"/>
    <w:rsid w:val="002342BC"/>
    <w:rsid w:val="00234E34"/>
    <w:rsid w:val="002353EC"/>
    <w:rsid w:val="00235883"/>
    <w:rsid w:val="00237689"/>
    <w:rsid w:val="00240132"/>
    <w:rsid w:val="00240361"/>
    <w:rsid w:val="0024043D"/>
    <w:rsid w:val="00242778"/>
    <w:rsid w:val="002436BA"/>
    <w:rsid w:val="00243BE5"/>
    <w:rsid w:val="00243EBA"/>
    <w:rsid w:val="00243F9F"/>
    <w:rsid w:val="002460CC"/>
    <w:rsid w:val="0024617A"/>
    <w:rsid w:val="0024735B"/>
    <w:rsid w:val="00247B81"/>
    <w:rsid w:val="00250193"/>
    <w:rsid w:val="0025063D"/>
    <w:rsid w:val="00250958"/>
    <w:rsid w:val="00250CB8"/>
    <w:rsid w:val="002519E1"/>
    <w:rsid w:val="00251E8A"/>
    <w:rsid w:val="002533C0"/>
    <w:rsid w:val="002536A8"/>
    <w:rsid w:val="0025380F"/>
    <w:rsid w:val="00253822"/>
    <w:rsid w:val="00253898"/>
    <w:rsid w:val="00253DEC"/>
    <w:rsid w:val="00260C0F"/>
    <w:rsid w:val="00260CC9"/>
    <w:rsid w:val="002613B7"/>
    <w:rsid w:val="00261951"/>
    <w:rsid w:val="002620F5"/>
    <w:rsid w:val="00262DC5"/>
    <w:rsid w:val="002634F3"/>
    <w:rsid w:val="002635B2"/>
    <w:rsid w:val="00263AAF"/>
    <w:rsid w:val="00264122"/>
    <w:rsid w:val="002645C2"/>
    <w:rsid w:val="00266800"/>
    <w:rsid w:val="00267D91"/>
    <w:rsid w:val="0027060D"/>
    <w:rsid w:val="00271E13"/>
    <w:rsid w:val="002741FF"/>
    <w:rsid w:val="002748D3"/>
    <w:rsid w:val="00274E0F"/>
    <w:rsid w:val="00274E87"/>
    <w:rsid w:val="002755BF"/>
    <w:rsid w:val="002758C3"/>
    <w:rsid w:val="00275948"/>
    <w:rsid w:val="00275FCB"/>
    <w:rsid w:val="00276BA6"/>
    <w:rsid w:val="0027760E"/>
    <w:rsid w:val="00277823"/>
    <w:rsid w:val="0028010B"/>
    <w:rsid w:val="00280A94"/>
    <w:rsid w:val="00280BC1"/>
    <w:rsid w:val="00280DB5"/>
    <w:rsid w:val="00280E75"/>
    <w:rsid w:val="00281101"/>
    <w:rsid w:val="002818F4"/>
    <w:rsid w:val="00281A93"/>
    <w:rsid w:val="00281E74"/>
    <w:rsid w:val="002822F0"/>
    <w:rsid w:val="0028353E"/>
    <w:rsid w:val="00283C2A"/>
    <w:rsid w:val="002841BA"/>
    <w:rsid w:val="002851E1"/>
    <w:rsid w:val="00285619"/>
    <w:rsid w:val="00285969"/>
    <w:rsid w:val="00286C27"/>
    <w:rsid w:val="00286ECB"/>
    <w:rsid w:val="00287FC0"/>
    <w:rsid w:val="00287FCC"/>
    <w:rsid w:val="00290F20"/>
    <w:rsid w:val="00291C87"/>
    <w:rsid w:val="002946A7"/>
    <w:rsid w:val="00294F48"/>
    <w:rsid w:val="00296A04"/>
    <w:rsid w:val="00296BBF"/>
    <w:rsid w:val="002A0018"/>
    <w:rsid w:val="002A02A1"/>
    <w:rsid w:val="002A0387"/>
    <w:rsid w:val="002A0635"/>
    <w:rsid w:val="002A0CE3"/>
    <w:rsid w:val="002A1019"/>
    <w:rsid w:val="002A1868"/>
    <w:rsid w:val="002A1F34"/>
    <w:rsid w:val="002A21FE"/>
    <w:rsid w:val="002A2406"/>
    <w:rsid w:val="002A2920"/>
    <w:rsid w:val="002A2B83"/>
    <w:rsid w:val="002A2EBB"/>
    <w:rsid w:val="002A33B2"/>
    <w:rsid w:val="002A398F"/>
    <w:rsid w:val="002A4590"/>
    <w:rsid w:val="002A6F98"/>
    <w:rsid w:val="002B00EA"/>
    <w:rsid w:val="002B1584"/>
    <w:rsid w:val="002B21A1"/>
    <w:rsid w:val="002B2646"/>
    <w:rsid w:val="002B324F"/>
    <w:rsid w:val="002B34D3"/>
    <w:rsid w:val="002B37E5"/>
    <w:rsid w:val="002B41C3"/>
    <w:rsid w:val="002B5384"/>
    <w:rsid w:val="002B5574"/>
    <w:rsid w:val="002B5E59"/>
    <w:rsid w:val="002B6513"/>
    <w:rsid w:val="002B6AAC"/>
    <w:rsid w:val="002B6D35"/>
    <w:rsid w:val="002B6F9A"/>
    <w:rsid w:val="002C077E"/>
    <w:rsid w:val="002C108B"/>
    <w:rsid w:val="002C1E06"/>
    <w:rsid w:val="002C2027"/>
    <w:rsid w:val="002C217A"/>
    <w:rsid w:val="002C3015"/>
    <w:rsid w:val="002C34DB"/>
    <w:rsid w:val="002C3A74"/>
    <w:rsid w:val="002C42CA"/>
    <w:rsid w:val="002C4B3B"/>
    <w:rsid w:val="002C6954"/>
    <w:rsid w:val="002C7C45"/>
    <w:rsid w:val="002D0C2D"/>
    <w:rsid w:val="002D2830"/>
    <w:rsid w:val="002D3099"/>
    <w:rsid w:val="002D4DD8"/>
    <w:rsid w:val="002D62BC"/>
    <w:rsid w:val="002D63C2"/>
    <w:rsid w:val="002D6BA6"/>
    <w:rsid w:val="002D6D83"/>
    <w:rsid w:val="002D76F4"/>
    <w:rsid w:val="002E01CB"/>
    <w:rsid w:val="002E13E8"/>
    <w:rsid w:val="002E1495"/>
    <w:rsid w:val="002E1C7B"/>
    <w:rsid w:val="002E2AB0"/>
    <w:rsid w:val="002E3E3C"/>
    <w:rsid w:val="002E4D55"/>
    <w:rsid w:val="002E52BD"/>
    <w:rsid w:val="002E546A"/>
    <w:rsid w:val="002E5822"/>
    <w:rsid w:val="002E6500"/>
    <w:rsid w:val="002E6A3A"/>
    <w:rsid w:val="002E7F66"/>
    <w:rsid w:val="002F069C"/>
    <w:rsid w:val="002F19BA"/>
    <w:rsid w:val="002F24FF"/>
    <w:rsid w:val="002F2812"/>
    <w:rsid w:val="002F2978"/>
    <w:rsid w:val="002F2C82"/>
    <w:rsid w:val="002F3735"/>
    <w:rsid w:val="002F37A0"/>
    <w:rsid w:val="002F3E2D"/>
    <w:rsid w:val="002F41EB"/>
    <w:rsid w:val="002F4B39"/>
    <w:rsid w:val="002F5256"/>
    <w:rsid w:val="002F5918"/>
    <w:rsid w:val="002F6E27"/>
    <w:rsid w:val="002F7129"/>
    <w:rsid w:val="002F7441"/>
    <w:rsid w:val="002F7479"/>
    <w:rsid w:val="002F79B5"/>
    <w:rsid w:val="00300A2B"/>
    <w:rsid w:val="003016C1"/>
    <w:rsid w:val="0030417B"/>
    <w:rsid w:val="003042C1"/>
    <w:rsid w:val="00304835"/>
    <w:rsid w:val="00304DD2"/>
    <w:rsid w:val="00305C9D"/>
    <w:rsid w:val="00306479"/>
    <w:rsid w:val="00306F73"/>
    <w:rsid w:val="00307AC7"/>
    <w:rsid w:val="00307BC2"/>
    <w:rsid w:val="00307F6B"/>
    <w:rsid w:val="00310A86"/>
    <w:rsid w:val="00310EAE"/>
    <w:rsid w:val="00311754"/>
    <w:rsid w:val="00312651"/>
    <w:rsid w:val="0031383F"/>
    <w:rsid w:val="00314BB2"/>
    <w:rsid w:val="00314F13"/>
    <w:rsid w:val="00316E23"/>
    <w:rsid w:val="00317808"/>
    <w:rsid w:val="00320940"/>
    <w:rsid w:val="003215D1"/>
    <w:rsid w:val="0032201F"/>
    <w:rsid w:val="00322899"/>
    <w:rsid w:val="00322AE7"/>
    <w:rsid w:val="00322E6B"/>
    <w:rsid w:val="00322FF2"/>
    <w:rsid w:val="003232A9"/>
    <w:rsid w:val="00323DAC"/>
    <w:rsid w:val="0032407C"/>
    <w:rsid w:val="00325013"/>
    <w:rsid w:val="0032521F"/>
    <w:rsid w:val="003259A8"/>
    <w:rsid w:val="003264FE"/>
    <w:rsid w:val="0032732A"/>
    <w:rsid w:val="00330226"/>
    <w:rsid w:val="003309A3"/>
    <w:rsid w:val="00331DEA"/>
    <w:rsid w:val="0033277D"/>
    <w:rsid w:val="00332C8A"/>
    <w:rsid w:val="00334597"/>
    <w:rsid w:val="00334A32"/>
    <w:rsid w:val="00335F1F"/>
    <w:rsid w:val="003375E3"/>
    <w:rsid w:val="003377E1"/>
    <w:rsid w:val="00340B76"/>
    <w:rsid w:val="00341B2C"/>
    <w:rsid w:val="00341BBF"/>
    <w:rsid w:val="00341C73"/>
    <w:rsid w:val="00341DD3"/>
    <w:rsid w:val="003423FF"/>
    <w:rsid w:val="0034240D"/>
    <w:rsid w:val="00344E9A"/>
    <w:rsid w:val="00345C6C"/>
    <w:rsid w:val="003461E2"/>
    <w:rsid w:val="00346718"/>
    <w:rsid w:val="00347492"/>
    <w:rsid w:val="0034767B"/>
    <w:rsid w:val="00350F47"/>
    <w:rsid w:val="00351219"/>
    <w:rsid w:val="00351358"/>
    <w:rsid w:val="00352330"/>
    <w:rsid w:val="00352E86"/>
    <w:rsid w:val="00352ED0"/>
    <w:rsid w:val="00353551"/>
    <w:rsid w:val="00353834"/>
    <w:rsid w:val="00355B20"/>
    <w:rsid w:val="00355F02"/>
    <w:rsid w:val="003564E5"/>
    <w:rsid w:val="00356A9F"/>
    <w:rsid w:val="00356DB8"/>
    <w:rsid w:val="003575A8"/>
    <w:rsid w:val="003602CA"/>
    <w:rsid w:val="003605AD"/>
    <w:rsid w:val="00360BF9"/>
    <w:rsid w:val="00360C11"/>
    <w:rsid w:val="00360CFB"/>
    <w:rsid w:val="00364330"/>
    <w:rsid w:val="00364CE9"/>
    <w:rsid w:val="00365EC5"/>
    <w:rsid w:val="003662D4"/>
    <w:rsid w:val="003663E7"/>
    <w:rsid w:val="00366958"/>
    <w:rsid w:val="0036787C"/>
    <w:rsid w:val="003679C7"/>
    <w:rsid w:val="003709D5"/>
    <w:rsid w:val="00372657"/>
    <w:rsid w:val="0037334D"/>
    <w:rsid w:val="0037382A"/>
    <w:rsid w:val="003742AD"/>
    <w:rsid w:val="00374817"/>
    <w:rsid w:val="00374B52"/>
    <w:rsid w:val="003750C1"/>
    <w:rsid w:val="003753CE"/>
    <w:rsid w:val="00375D35"/>
    <w:rsid w:val="0037675A"/>
    <w:rsid w:val="00376B82"/>
    <w:rsid w:val="00380621"/>
    <w:rsid w:val="00381E84"/>
    <w:rsid w:val="00382201"/>
    <w:rsid w:val="003831E5"/>
    <w:rsid w:val="0038454E"/>
    <w:rsid w:val="003846D8"/>
    <w:rsid w:val="0038552D"/>
    <w:rsid w:val="00385DB9"/>
    <w:rsid w:val="00387601"/>
    <w:rsid w:val="003877CD"/>
    <w:rsid w:val="00393E62"/>
    <w:rsid w:val="00395A5B"/>
    <w:rsid w:val="00395E40"/>
    <w:rsid w:val="0039636E"/>
    <w:rsid w:val="0039638F"/>
    <w:rsid w:val="003967E0"/>
    <w:rsid w:val="00396D7B"/>
    <w:rsid w:val="003A1221"/>
    <w:rsid w:val="003A1E58"/>
    <w:rsid w:val="003A2E49"/>
    <w:rsid w:val="003A2F04"/>
    <w:rsid w:val="003A483D"/>
    <w:rsid w:val="003A492E"/>
    <w:rsid w:val="003A4ABB"/>
    <w:rsid w:val="003A5342"/>
    <w:rsid w:val="003A5499"/>
    <w:rsid w:val="003A63C9"/>
    <w:rsid w:val="003A66CC"/>
    <w:rsid w:val="003A7721"/>
    <w:rsid w:val="003B00A8"/>
    <w:rsid w:val="003B0EBB"/>
    <w:rsid w:val="003B116C"/>
    <w:rsid w:val="003B12B6"/>
    <w:rsid w:val="003B248F"/>
    <w:rsid w:val="003B2604"/>
    <w:rsid w:val="003B30A4"/>
    <w:rsid w:val="003B30F0"/>
    <w:rsid w:val="003B3659"/>
    <w:rsid w:val="003B5C73"/>
    <w:rsid w:val="003B61E9"/>
    <w:rsid w:val="003B6223"/>
    <w:rsid w:val="003B6C09"/>
    <w:rsid w:val="003B7224"/>
    <w:rsid w:val="003C130F"/>
    <w:rsid w:val="003C35CE"/>
    <w:rsid w:val="003C3BAE"/>
    <w:rsid w:val="003C3D4F"/>
    <w:rsid w:val="003C55A4"/>
    <w:rsid w:val="003C55EE"/>
    <w:rsid w:val="003C5974"/>
    <w:rsid w:val="003C5BF6"/>
    <w:rsid w:val="003C5DE4"/>
    <w:rsid w:val="003C7997"/>
    <w:rsid w:val="003C7B65"/>
    <w:rsid w:val="003D07BA"/>
    <w:rsid w:val="003D08CF"/>
    <w:rsid w:val="003D2B71"/>
    <w:rsid w:val="003D3430"/>
    <w:rsid w:val="003D36EE"/>
    <w:rsid w:val="003D37AF"/>
    <w:rsid w:val="003D3971"/>
    <w:rsid w:val="003D41FE"/>
    <w:rsid w:val="003D428E"/>
    <w:rsid w:val="003D49E3"/>
    <w:rsid w:val="003D4F97"/>
    <w:rsid w:val="003D5E6B"/>
    <w:rsid w:val="003D6719"/>
    <w:rsid w:val="003D687E"/>
    <w:rsid w:val="003D6FBC"/>
    <w:rsid w:val="003D767B"/>
    <w:rsid w:val="003E024F"/>
    <w:rsid w:val="003E0384"/>
    <w:rsid w:val="003E03F5"/>
    <w:rsid w:val="003E086D"/>
    <w:rsid w:val="003E0A4E"/>
    <w:rsid w:val="003E0D19"/>
    <w:rsid w:val="003E19D9"/>
    <w:rsid w:val="003E30E7"/>
    <w:rsid w:val="003E3B20"/>
    <w:rsid w:val="003E3BF8"/>
    <w:rsid w:val="003E4210"/>
    <w:rsid w:val="003E43CD"/>
    <w:rsid w:val="003E4AAA"/>
    <w:rsid w:val="003E508C"/>
    <w:rsid w:val="003E51F6"/>
    <w:rsid w:val="003E71F3"/>
    <w:rsid w:val="003F0131"/>
    <w:rsid w:val="003F1044"/>
    <w:rsid w:val="003F265B"/>
    <w:rsid w:val="003F28B1"/>
    <w:rsid w:val="003F4350"/>
    <w:rsid w:val="003F4F66"/>
    <w:rsid w:val="003F64D6"/>
    <w:rsid w:val="003F7622"/>
    <w:rsid w:val="003F76C5"/>
    <w:rsid w:val="003F773C"/>
    <w:rsid w:val="003F7A29"/>
    <w:rsid w:val="00400A47"/>
    <w:rsid w:val="00400E10"/>
    <w:rsid w:val="00401443"/>
    <w:rsid w:val="004024EA"/>
    <w:rsid w:val="00402BB1"/>
    <w:rsid w:val="00402FEC"/>
    <w:rsid w:val="00403A21"/>
    <w:rsid w:val="0040459C"/>
    <w:rsid w:val="0040480C"/>
    <w:rsid w:val="00405A18"/>
    <w:rsid w:val="00406071"/>
    <w:rsid w:val="00410F85"/>
    <w:rsid w:val="004113CB"/>
    <w:rsid w:val="00411692"/>
    <w:rsid w:val="00411A81"/>
    <w:rsid w:val="00412200"/>
    <w:rsid w:val="00412680"/>
    <w:rsid w:val="004136BF"/>
    <w:rsid w:val="004136EC"/>
    <w:rsid w:val="00413F34"/>
    <w:rsid w:val="00414F05"/>
    <w:rsid w:val="004152AA"/>
    <w:rsid w:val="00415300"/>
    <w:rsid w:val="00416BD2"/>
    <w:rsid w:val="0041746E"/>
    <w:rsid w:val="0041748C"/>
    <w:rsid w:val="00417904"/>
    <w:rsid w:val="00417D0E"/>
    <w:rsid w:val="00420251"/>
    <w:rsid w:val="00420916"/>
    <w:rsid w:val="00421C4E"/>
    <w:rsid w:val="00422A0A"/>
    <w:rsid w:val="004237E1"/>
    <w:rsid w:val="00423C5C"/>
    <w:rsid w:val="00424D6B"/>
    <w:rsid w:val="0042687D"/>
    <w:rsid w:val="0042735B"/>
    <w:rsid w:val="00427A10"/>
    <w:rsid w:val="00430222"/>
    <w:rsid w:val="00431256"/>
    <w:rsid w:val="00433134"/>
    <w:rsid w:val="00433352"/>
    <w:rsid w:val="00433482"/>
    <w:rsid w:val="00434C27"/>
    <w:rsid w:val="004351F3"/>
    <w:rsid w:val="004361C4"/>
    <w:rsid w:val="0043797C"/>
    <w:rsid w:val="00440422"/>
    <w:rsid w:val="00440538"/>
    <w:rsid w:val="00440B53"/>
    <w:rsid w:val="00441C31"/>
    <w:rsid w:val="00441F84"/>
    <w:rsid w:val="004427AF"/>
    <w:rsid w:val="0044518E"/>
    <w:rsid w:val="00445B21"/>
    <w:rsid w:val="00446347"/>
    <w:rsid w:val="00446F78"/>
    <w:rsid w:val="00447093"/>
    <w:rsid w:val="004475F4"/>
    <w:rsid w:val="00447AC2"/>
    <w:rsid w:val="00450692"/>
    <w:rsid w:val="004507F0"/>
    <w:rsid w:val="00451624"/>
    <w:rsid w:val="0045243D"/>
    <w:rsid w:val="00453499"/>
    <w:rsid w:val="00454263"/>
    <w:rsid w:val="00454E7F"/>
    <w:rsid w:val="0046369F"/>
    <w:rsid w:val="00464656"/>
    <w:rsid w:val="004647B2"/>
    <w:rsid w:val="00464E87"/>
    <w:rsid w:val="00465D72"/>
    <w:rsid w:val="0046714E"/>
    <w:rsid w:val="004671B9"/>
    <w:rsid w:val="00467768"/>
    <w:rsid w:val="00470395"/>
    <w:rsid w:val="00471243"/>
    <w:rsid w:val="00471403"/>
    <w:rsid w:val="00471966"/>
    <w:rsid w:val="00471AC5"/>
    <w:rsid w:val="0047224B"/>
    <w:rsid w:val="004730F9"/>
    <w:rsid w:val="004744CD"/>
    <w:rsid w:val="00476652"/>
    <w:rsid w:val="004806BC"/>
    <w:rsid w:val="004832CA"/>
    <w:rsid w:val="00483304"/>
    <w:rsid w:val="00486C85"/>
    <w:rsid w:val="0048759A"/>
    <w:rsid w:val="00487AF4"/>
    <w:rsid w:val="00487C56"/>
    <w:rsid w:val="00491ECE"/>
    <w:rsid w:val="00494BD5"/>
    <w:rsid w:val="00496438"/>
    <w:rsid w:val="00497108"/>
    <w:rsid w:val="00497C66"/>
    <w:rsid w:val="004A0034"/>
    <w:rsid w:val="004A3298"/>
    <w:rsid w:val="004A3799"/>
    <w:rsid w:val="004A4176"/>
    <w:rsid w:val="004A4A52"/>
    <w:rsid w:val="004A502F"/>
    <w:rsid w:val="004A5033"/>
    <w:rsid w:val="004A57E5"/>
    <w:rsid w:val="004A68C4"/>
    <w:rsid w:val="004A6C55"/>
    <w:rsid w:val="004B0BCA"/>
    <w:rsid w:val="004B0CEA"/>
    <w:rsid w:val="004B2210"/>
    <w:rsid w:val="004B3480"/>
    <w:rsid w:val="004B39D8"/>
    <w:rsid w:val="004B4E85"/>
    <w:rsid w:val="004B5277"/>
    <w:rsid w:val="004B5C57"/>
    <w:rsid w:val="004B62F4"/>
    <w:rsid w:val="004B6617"/>
    <w:rsid w:val="004B7C88"/>
    <w:rsid w:val="004C1CD2"/>
    <w:rsid w:val="004C31A3"/>
    <w:rsid w:val="004C494D"/>
    <w:rsid w:val="004C503E"/>
    <w:rsid w:val="004C5393"/>
    <w:rsid w:val="004C5415"/>
    <w:rsid w:val="004C54F3"/>
    <w:rsid w:val="004C5B8E"/>
    <w:rsid w:val="004C60E1"/>
    <w:rsid w:val="004C686E"/>
    <w:rsid w:val="004C7318"/>
    <w:rsid w:val="004C74C8"/>
    <w:rsid w:val="004C7505"/>
    <w:rsid w:val="004C773E"/>
    <w:rsid w:val="004C7A8C"/>
    <w:rsid w:val="004D089D"/>
    <w:rsid w:val="004D24DB"/>
    <w:rsid w:val="004D36C2"/>
    <w:rsid w:val="004D3A16"/>
    <w:rsid w:val="004D3A8D"/>
    <w:rsid w:val="004D428C"/>
    <w:rsid w:val="004D48AA"/>
    <w:rsid w:val="004D4B48"/>
    <w:rsid w:val="004D5263"/>
    <w:rsid w:val="004D612F"/>
    <w:rsid w:val="004D6CEA"/>
    <w:rsid w:val="004D7443"/>
    <w:rsid w:val="004E1B4F"/>
    <w:rsid w:val="004E2353"/>
    <w:rsid w:val="004E2C62"/>
    <w:rsid w:val="004E347D"/>
    <w:rsid w:val="004E3E19"/>
    <w:rsid w:val="004E59E6"/>
    <w:rsid w:val="004E65A0"/>
    <w:rsid w:val="004E68C8"/>
    <w:rsid w:val="004E7305"/>
    <w:rsid w:val="004E7562"/>
    <w:rsid w:val="004E76E3"/>
    <w:rsid w:val="004F043C"/>
    <w:rsid w:val="004F0586"/>
    <w:rsid w:val="004F1323"/>
    <w:rsid w:val="004F2163"/>
    <w:rsid w:val="004F3A65"/>
    <w:rsid w:val="004F4E3A"/>
    <w:rsid w:val="004F5D17"/>
    <w:rsid w:val="004F6E9F"/>
    <w:rsid w:val="004F7339"/>
    <w:rsid w:val="004F7B5B"/>
    <w:rsid w:val="005009CD"/>
    <w:rsid w:val="005018DF"/>
    <w:rsid w:val="0050302F"/>
    <w:rsid w:val="0050382B"/>
    <w:rsid w:val="0050421B"/>
    <w:rsid w:val="0050545C"/>
    <w:rsid w:val="005061C1"/>
    <w:rsid w:val="0050640E"/>
    <w:rsid w:val="00511889"/>
    <w:rsid w:val="00512AF8"/>
    <w:rsid w:val="0051406B"/>
    <w:rsid w:val="00514177"/>
    <w:rsid w:val="00516262"/>
    <w:rsid w:val="00516FBB"/>
    <w:rsid w:val="00517B48"/>
    <w:rsid w:val="00517E19"/>
    <w:rsid w:val="0052062E"/>
    <w:rsid w:val="00520690"/>
    <w:rsid w:val="005224FF"/>
    <w:rsid w:val="00522B0C"/>
    <w:rsid w:val="0052321E"/>
    <w:rsid w:val="005239A8"/>
    <w:rsid w:val="0052476B"/>
    <w:rsid w:val="00524A8C"/>
    <w:rsid w:val="00524C75"/>
    <w:rsid w:val="00526343"/>
    <w:rsid w:val="00526875"/>
    <w:rsid w:val="005308B2"/>
    <w:rsid w:val="00530C11"/>
    <w:rsid w:val="00531525"/>
    <w:rsid w:val="0053173C"/>
    <w:rsid w:val="005322A4"/>
    <w:rsid w:val="0053427C"/>
    <w:rsid w:val="005350D4"/>
    <w:rsid w:val="005355F7"/>
    <w:rsid w:val="00535668"/>
    <w:rsid w:val="0053620B"/>
    <w:rsid w:val="00536C2B"/>
    <w:rsid w:val="005371CC"/>
    <w:rsid w:val="00537988"/>
    <w:rsid w:val="00540A7E"/>
    <w:rsid w:val="00541226"/>
    <w:rsid w:val="005420A7"/>
    <w:rsid w:val="005426D4"/>
    <w:rsid w:val="00543706"/>
    <w:rsid w:val="00543BF4"/>
    <w:rsid w:val="0054417B"/>
    <w:rsid w:val="00545C0B"/>
    <w:rsid w:val="00545E93"/>
    <w:rsid w:val="00546A06"/>
    <w:rsid w:val="0054762E"/>
    <w:rsid w:val="00550038"/>
    <w:rsid w:val="00550EC9"/>
    <w:rsid w:val="0055123B"/>
    <w:rsid w:val="00551431"/>
    <w:rsid w:val="005515FE"/>
    <w:rsid w:val="00552084"/>
    <w:rsid w:val="00552916"/>
    <w:rsid w:val="00552A21"/>
    <w:rsid w:val="00552B1E"/>
    <w:rsid w:val="00555D1A"/>
    <w:rsid w:val="0055620E"/>
    <w:rsid w:val="005563A1"/>
    <w:rsid w:val="00556563"/>
    <w:rsid w:val="00557071"/>
    <w:rsid w:val="00560126"/>
    <w:rsid w:val="00562492"/>
    <w:rsid w:val="00562C13"/>
    <w:rsid w:val="0056391D"/>
    <w:rsid w:val="00564140"/>
    <w:rsid w:val="00564469"/>
    <w:rsid w:val="005659C1"/>
    <w:rsid w:val="005660C5"/>
    <w:rsid w:val="005660F4"/>
    <w:rsid w:val="005667D4"/>
    <w:rsid w:val="00567A73"/>
    <w:rsid w:val="00570390"/>
    <w:rsid w:val="0057184C"/>
    <w:rsid w:val="005719CD"/>
    <w:rsid w:val="00571F1B"/>
    <w:rsid w:val="00571F4A"/>
    <w:rsid w:val="00571F7D"/>
    <w:rsid w:val="00572240"/>
    <w:rsid w:val="00572EB8"/>
    <w:rsid w:val="00573734"/>
    <w:rsid w:val="00574652"/>
    <w:rsid w:val="00574B61"/>
    <w:rsid w:val="00574C60"/>
    <w:rsid w:val="00575281"/>
    <w:rsid w:val="00577E8D"/>
    <w:rsid w:val="00580212"/>
    <w:rsid w:val="005802FB"/>
    <w:rsid w:val="005803FB"/>
    <w:rsid w:val="00581E41"/>
    <w:rsid w:val="00583837"/>
    <w:rsid w:val="00583F8E"/>
    <w:rsid w:val="00584306"/>
    <w:rsid w:val="00584553"/>
    <w:rsid w:val="0058592C"/>
    <w:rsid w:val="005861A7"/>
    <w:rsid w:val="005875B7"/>
    <w:rsid w:val="00591A3E"/>
    <w:rsid w:val="00592793"/>
    <w:rsid w:val="005931E0"/>
    <w:rsid w:val="005932FF"/>
    <w:rsid w:val="00593FDB"/>
    <w:rsid w:val="00594005"/>
    <w:rsid w:val="00594465"/>
    <w:rsid w:val="00595AF6"/>
    <w:rsid w:val="00595E47"/>
    <w:rsid w:val="005962DF"/>
    <w:rsid w:val="00596F46"/>
    <w:rsid w:val="0059783A"/>
    <w:rsid w:val="00597B70"/>
    <w:rsid w:val="005A0309"/>
    <w:rsid w:val="005A09FC"/>
    <w:rsid w:val="005A1613"/>
    <w:rsid w:val="005A2F44"/>
    <w:rsid w:val="005A34D7"/>
    <w:rsid w:val="005A5127"/>
    <w:rsid w:val="005A52D8"/>
    <w:rsid w:val="005A5C67"/>
    <w:rsid w:val="005A7A99"/>
    <w:rsid w:val="005A7AD6"/>
    <w:rsid w:val="005B0130"/>
    <w:rsid w:val="005B113B"/>
    <w:rsid w:val="005B1500"/>
    <w:rsid w:val="005B157B"/>
    <w:rsid w:val="005B1E27"/>
    <w:rsid w:val="005B25E8"/>
    <w:rsid w:val="005B28DF"/>
    <w:rsid w:val="005B3666"/>
    <w:rsid w:val="005B4100"/>
    <w:rsid w:val="005B472F"/>
    <w:rsid w:val="005B4854"/>
    <w:rsid w:val="005B4B82"/>
    <w:rsid w:val="005B607B"/>
    <w:rsid w:val="005B638E"/>
    <w:rsid w:val="005B65C6"/>
    <w:rsid w:val="005B6B56"/>
    <w:rsid w:val="005B72B8"/>
    <w:rsid w:val="005C0CCF"/>
    <w:rsid w:val="005C1FEE"/>
    <w:rsid w:val="005C373E"/>
    <w:rsid w:val="005C3806"/>
    <w:rsid w:val="005C3EB4"/>
    <w:rsid w:val="005C40BB"/>
    <w:rsid w:val="005C44C7"/>
    <w:rsid w:val="005C4F17"/>
    <w:rsid w:val="005C5556"/>
    <w:rsid w:val="005C6018"/>
    <w:rsid w:val="005C60D5"/>
    <w:rsid w:val="005C68BF"/>
    <w:rsid w:val="005C6B4F"/>
    <w:rsid w:val="005C6B6E"/>
    <w:rsid w:val="005C6D43"/>
    <w:rsid w:val="005C6ECA"/>
    <w:rsid w:val="005C7828"/>
    <w:rsid w:val="005C7FC9"/>
    <w:rsid w:val="005D06A5"/>
    <w:rsid w:val="005D2180"/>
    <w:rsid w:val="005D2407"/>
    <w:rsid w:val="005D328F"/>
    <w:rsid w:val="005D3969"/>
    <w:rsid w:val="005D53F5"/>
    <w:rsid w:val="005D544A"/>
    <w:rsid w:val="005D598C"/>
    <w:rsid w:val="005D5FB3"/>
    <w:rsid w:val="005D67FC"/>
    <w:rsid w:val="005D6DD5"/>
    <w:rsid w:val="005D789C"/>
    <w:rsid w:val="005E1741"/>
    <w:rsid w:val="005E46C8"/>
    <w:rsid w:val="005E4F78"/>
    <w:rsid w:val="005E7B81"/>
    <w:rsid w:val="005E7C9E"/>
    <w:rsid w:val="005F1295"/>
    <w:rsid w:val="005F158B"/>
    <w:rsid w:val="005F1C6F"/>
    <w:rsid w:val="005F1FEA"/>
    <w:rsid w:val="005F2BC2"/>
    <w:rsid w:val="005F2C63"/>
    <w:rsid w:val="005F478A"/>
    <w:rsid w:val="005F4A87"/>
    <w:rsid w:val="005F56CF"/>
    <w:rsid w:val="005F5734"/>
    <w:rsid w:val="00600BBE"/>
    <w:rsid w:val="0060199C"/>
    <w:rsid w:val="006031FF"/>
    <w:rsid w:val="00604ACB"/>
    <w:rsid w:val="00604CEB"/>
    <w:rsid w:val="00604E2A"/>
    <w:rsid w:val="00605EC9"/>
    <w:rsid w:val="00607021"/>
    <w:rsid w:val="00607542"/>
    <w:rsid w:val="0060790A"/>
    <w:rsid w:val="00611197"/>
    <w:rsid w:val="00612233"/>
    <w:rsid w:val="0061508C"/>
    <w:rsid w:val="00615372"/>
    <w:rsid w:val="00616384"/>
    <w:rsid w:val="00616402"/>
    <w:rsid w:val="00616978"/>
    <w:rsid w:val="00616BFE"/>
    <w:rsid w:val="00616D61"/>
    <w:rsid w:val="0061761E"/>
    <w:rsid w:val="00617920"/>
    <w:rsid w:val="00621E84"/>
    <w:rsid w:val="00622F37"/>
    <w:rsid w:val="00632B08"/>
    <w:rsid w:val="006331CC"/>
    <w:rsid w:val="006345C3"/>
    <w:rsid w:val="00637CC5"/>
    <w:rsid w:val="006403DD"/>
    <w:rsid w:val="00640444"/>
    <w:rsid w:val="006414FC"/>
    <w:rsid w:val="00641726"/>
    <w:rsid w:val="00642229"/>
    <w:rsid w:val="006426A9"/>
    <w:rsid w:val="00642FCB"/>
    <w:rsid w:val="006436E1"/>
    <w:rsid w:val="00643841"/>
    <w:rsid w:val="00643846"/>
    <w:rsid w:val="00643EB4"/>
    <w:rsid w:val="0064444C"/>
    <w:rsid w:val="006457CB"/>
    <w:rsid w:val="006462C5"/>
    <w:rsid w:val="006463E9"/>
    <w:rsid w:val="00646FBB"/>
    <w:rsid w:val="006472E4"/>
    <w:rsid w:val="00647F1E"/>
    <w:rsid w:val="00650755"/>
    <w:rsid w:val="006523B4"/>
    <w:rsid w:val="006531B0"/>
    <w:rsid w:val="006538BA"/>
    <w:rsid w:val="006545AF"/>
    <w:rsid w:val="00654DC7"/>
    <w:rsid w:val="006553F5"/>
    <w:rsid w:val="0065658E"/>
    <w:rsid w:val="006566A4"/>
    <w:rsid w:val="006566C6"/>
    <w:rsid w:val="0066071C"/>
    <w:rsid w:val="00660D5C"/>
    <w:rsid w:val="00661205"/>
    <w:rsid w:val="0066134E"/>
    <w:rsid w:val="00661AB9"/>
    <w:rsid w:val="00663D67"/>
    <w:rsid w:val="0066461E"/>
    <w:rsid w:val="006646DD"/>
    <w:rsid w:val="0066499D"/>
    <w:rsid w:val="00664B6D"/>
    <w:rsid w:val="00664BA3"/>
    <w:rsid w:val="006656E5"/>
    <w:rsid w:val="0066572F"/>
    <w:rsid w:val="00665F60"/>
    <w:rsid w:val="00666261"/>
    <w:rsid w:val="006663A4"/>
    <w:rsid w:val="00666899"/>
    <w:rsid w:val="00666D4E"/>
    <w:rsid w:val="006676AE"/>
    <w:rsid w:val="006712C1"/>
    <w:rsid w:val="00671B1D"/>
    <w:rsid w:val="006724F3"/>
    <w:rsid w:val="00673157"/>
    <w:rsid w:val="00674066"/>
    <w:rsid w:val="0067451A"/>
    <w:rsid w:val="00674950"/>
    <w:rsid w:val="00674D7C"/>
    <w:rsid w:val="006766FE"/>
    <w:rsid w:val="00677FA4"/>
    <w:rsid w:val="00681847"/>
    <w:rsid w:val="006821E8"/>
    <w:rsid w:val="00682341"/>
    <w:rsid w:val="0068353F"/>
    <w:rsid w:val="00686454"/>
    <w:rsid w:val="006864E7"/>
    <w:rsid w:val="00690BE7"/>
    <w:rsid w:val="0069168A"/>
    <w:rsid w:val="006919FE"/>
    <w:rsid w:val="006929D4"/>
    <w:rsid w:val="006940AA"/>
    <w:rsid w:val="0069435C"/>
    <w:rsid w:val="00694F6C"/>
    <w:rsid w:val="006959D5"/>
    <w:rsid w:val="0069622B"/>
    <w:rsid w:val="006969A4"/>
    <w:rsid w:val="00696FE4"/>
    <w:rsid w:val="00697A6F"/>
    <w:rsid w:val="00697BEC"/>
    <w:rsid w:val="006A044A"/>
    <w:rsid w:val="006A11BE"/>
    <w:rsid w:val="006A164C"/>
    <w:rsid w:val="006A1980"/>
    <w:rsid w:val="006A222A"/>
    <w:rsid w:val="006A24F6"/>
    <w:rsid w:val="006A298D"/>
    <w:rsid w:val="006A3990"/>
    <w:rsid w:val="006A4522"/>
    <w:rsid w:val="006A70B5"/>
    <w:rsid w:val="006A727F"/>
    <w:rsid w:val="006A737F"/>
    <w:rsid w:val="006B0512"/>
    <w:rsid w:val="006B0ACF"/>
    <w:rsid w:val="006B13C7"/>
    <w:rsid w:val="006B1B73"/>
    <w:rsid w:val="006B266F"/>
    <w:rsid w:val="006B2CF1"/>
    <w:rsid w:val="006B3AB0"/>
    <w:rsid w:val="006B56BD"/>
    <w:rsid w:val="006B7D61"/>
    <w:rsid w:val="006C0F84"/>
    <w:rsid w:val="006C0F8D"/>
    <w:rsid w:val="006C2142"/>
    <w:rsid w:val="006C3B70"/>
    <w:rsid w:val="006C5524"/>
    <w:rsid w:val="006C575F"/>
    <w:rsid w:val="006C5EBB"/>
    <w:rsid w:val="006C6083"/>
    <w:rsid w:val="006C60B8"/>
    <w:rsid w:val="006C61B3"/>
    <w:rsid w:val="006C6D60"/>
    <w:rsid w:val="006D0631"/>
    <w:rsid w:val="006D07AC"/>
    <w:rsid w:val="006D112F"/>
    <w:rsid w:val="006D2014"/>
    <w:rsid w:val="006D3B56"/>
    <w:rsid w:val="006D46FD"/>
    <w:rsid w:val="006D4EF5"/>
    <w:rsid w:val="006D4F13"/>
    <w:rsid w:val="006D646D"/>
    <w:rsid w:val="006E34D1"/>
    <w:rsid w:val="006E4095"/>
    <w:rsid w:val="006E440A"/>
    <w:rsid w:val="006E4FD8"/>
    <w:rsid w:val="006E5672"/>
    <w:rsid w:val="006E58DB"/>
    <w:rsid w:val="006E637D"/>
    <w:rsid w:val="006E6F31"/>
    <w:rsid w:val="006F150B"/>
    <w:rsid w:val="006F3281"/>
    <w:rsid w:val="006F467F"/>
    <w:rsid w:val="006F54A5"/>
    <w:rsid w:val="006F6903"/>
    <w:rsid w:val="006F7229"/>
    <w:rsid w:val="007002A3"/>
    <w:rsid w:val="00700EC7"/>
    <w:rsid w:val="00701856"/>
    <w:rsid w:val="00701AAD"/>
    <w:rsid w:val="00701D94"/>
    <w:rsid w:val="00702AC1"/>
    <w:rsid w:val="007048CE"/>
    <w:rsid w:val="00706BC0"/>
    <w:rsid w:val="00707407"/>
    <w:rsid w:val="00711337"/>
    <w:rsid w:val="00712842"/>
    <w:rsid w:val="00712989"/>
    <w:rsid w:val="00713145"/>
    <w:rsid w:val="00713225"/>
    <w:rsid w:val="007134E0"/>
    <w:rsid w:val="00714219"/>
    <w:rsid w:val="00714F04"/>
    <w:rsid w:val="00715B8A"/>
    <w:rsid w:val="00715CF4"/>
    <w:rsid w:val="0071641F"/>
    <w:rsid w:val="00716600"/>
    <w:rsid w:val="0071795F"/>
    <w:rsid w:val="00720999"/>
    <w:rsid w:val="00721935"/>
    <w:rsid w:val="00721FED"/>
    <w:rsid w:val="00722609"/>
    <w:rsid w:val="007237B1"/>
    <w:rsid w:val="00723FE4"/>
    <w:rsid w:val="0072470A"/>
    <w:rsid w:val="007248DF"/>
    <w:rsid w:val="00724E6A"/>
    <w:rsid w:val="00725516"/>
    <w:rsid w:val="00726CF3"/>
    <w:rsid w:val="0072717D"/>
    <w:rsid w:val="00727CB7"/>
    <w:rsid w:val="00730E9E"/>
    <w:rsid w:val="00732EE5"/>
    <w:rsid w:val="00733AB3"/>
    <w:rsid w:val="00734F12"/>
    <w:rsid w:val="0073507E"/>
    <w:rsid w:val="00735B05"/>
    <w:rsid w:val="00736BB4"/>
    <w:rsid w:val="00740597"/>
    <w:rsid w:val="007415CD"/>
    <w:rsid w:val="00741CCD"/>
    <w:rsid w:val="0074286D"/>
    <w:rsid w:val="00745BBB"/>
    <w:rsid w:val="0074667A"/>
    <w:rsid w:val="0074686E"/>
    <w:rsid w:val="00746FC8"/>
    <w:rsid w:val="00750405"/>
    <w:rsid w:val="007543D0"/>
    <w:rsid w:val="0075461F"/>
    <w:rsid w:val="00754625"/>
    <w:rsid w:val="00755FDF"/>
    <w:rsid w:val="00757801"/>
    <w:rsid w:val="0076121A"/>
    <w:rsid w:val="00761686"/>
    <w:rsid w:val="00761C1F"/>
    <w:rsid w:val="00761CC9"/>
    <w:rsid w:val="0076205D"/>
    <w:rsid w:val="0076434F"/>
    <w:rsid w:val="00766A02"/>
    <w:rsid w:val="007676BB"/>
    <w:rsid w:val="007716F7"/>
    <w:rsid w:val="00771ED4"/>
    <w:rsid w:val="00772013"/>
    <w:rsid w:val="00772C2F"/>
    <w:rsid w:val="00772D65"/>
    <w:rsid w:val="00774019"/>
    <w:rsid w:val="007742B1"/>
    <w:rsid w:val="007749D3"/>
    <w:rsid w:val="00776E85"/>
    <w:rsid w:val="0077766D"/>
    <w:rsid w:val="00777E56"/>
    <w:rsid w:val="00780004"/>
    <w:rsid w:val="00780D0B"/>
    <w:rsid w:val="00781179"/>
    <w:rsid w:val="00781273"/>
    <w:rsid w:val="00781401"/>
    <w:rsid w:val="0078204F"/>
    <w:rsid w:val="00782ED7"/>
    <w:rsid w:val="00783232"/>
    <w:rsid w:val="007845A4"/>
    <w:rsid w:val="007850A9"/>
    <w:rsid w:val="00785CA6"/>
    <w:rsid w:val="00786650"/>
    <w:rsid w:val="00786E02"/>
    <w:rsid w:val="0079165D"/>
    <w:rsid w:val="007917CB"/>
    <w:rsid w:val="007929D4"/>
    <w:rsid w:val="0079311E"/>
    <w:rsid w:val="00793A44"/>
    <w:rsid w:val="00794BC8"/>
    <w:rsid w:val="00795040"/>
    <w:rsid w:val="00796136"/>
    <w:rsid w:val="007A14A5"/>
    <w:rsid w:val="007A3365"/>
    <w:rsid w:val="007A362F"/>
    <w:rsid w:val="007A3A97"/>
    <w:rsid w:val="007A3F29"/>
    <w:rsid w:val="007A4B9B"/>
    <w:rsid w:val="007A4C73"/>
    <w:rsid w:val="007A5657"/>
    <w:rsid w:val="007A61B6"/>
    <w:rsid w:val="007A63D3"/>
    <w:rsid w:val="007A6825"/>
    <w:rsid w:val="007A6E3C"/>
    <w:rsid w:val="007A6EBC"/>
    <w:rsid w:val="007A7463"/>
    <w:rsid w:val="007A77FE"/>
    <w:rsid w:val="007A7E84"/>
    <w:rsid w:val="007B0470"/>
    <w:rsid w:val="007B1A35"/>
    <w:rsid w:val="007B25D0"/>
    <w:rsid w:val="007B2CAE"/>
    <w:rsid w:val="007B312F"/>
    <w:rsid w:val="007B3ECB"/>
    <w:rsid w:val="007B4E96"/>
    <w:rsid w:val="007B517D"/>
    <w:rsid w:val="007B5373"/>
    <w:rsid w:val="007B5442"/>
    <w:rsid w:val="007B7865"/>
    <w:rsid w:val="007C007A"/>
    <w:rsid w:val="007C03AD"/>
    <w:rsid w:val="007C0CC1"/>
    <w:rsid w:val="007C15BF"/>
    <w:rsid w:val="007C181E"/>
    <w:rsid w:val="007C1B1F"/>
    <w:rsid w:val="007C1BB5"/>
    <w:rsid w:val="007C1ECF"/>
    <w:rsid w:val="007C2053"/>
    <w:rsid w:val="007C406C"/>
    <w:rsid w:val="007C4432"/>
    <w:rsid w:val="007C4439"/>
    <w:rsid w:val="007C46CD"/>
    <w:rsid w:val="007C5026"/>
    <w:rsid w:val="007C53D9"/>
    <w:rsid w:val="007C5E0D"/>
    <w:rsid w:val="007C6718"/>
    <w:rsid w:val="007C6871"/>
    <w:rsid w:val="007D3249"/>
    <w:rsid w:val="007D3B4B"/>
    <w:rsid w:val="007D5CDE"/>
    <w:rsid w:val="007D6603"/>
    <w:rsid w:val="007D79EA"/>
    <w:rsid w:val="007D7C3C"/>
    <w:rsid w:val="007E0343"/>
    <w:rsid w:val="007E0B41"/>
    <w:rsid w:val="007E1133"/>
    <w:rsid w:val="007E2851"/>
    <w:rsid w:val="007E307F"/>
    <w:rsid w:val="007E4C53"/>
    <w:rsid w:val="007E4D02"/>
    <w:rsid w:val="007E583B"/>
    <w:rsid w:val="007E6BE2"/>
    <w:rsid w:val="007E72BB"/>
    <w:rsid w:val="007E7EB2"/>
    <w:rsid w:val="007F0240"/>
    <w:rsid w:val="007F044E"/>
    <w:rsid w:val="007F0AAA"/>
    <w:rsid w:val="007F0D5D"/>
    <w:rsid w:val="007F0E6E"/>
    <w:rsid w:val="007F1567"/>
    <w:rsid w:val="007F2F03"/>
    <w:rsid w:val="007F3315"/>
    <w:rsid w:val="007F3416"/>
    <w:rsid w:val="007F39C7"/>
    <w:rsid w:val="007F491C"/>
    <w:rsid w:val="007F5592"/>
    <w:rsid w:val="007F61F3"/>
    <w:rsid w:val="007F7B98"/>
    <w:rsid w:val="0080093B"/>
    <w:rsid w:val="0080110D"/>
    <w:rsid w:val="008014E4"/>
    <w:rsid w:val="00801DE7"/>
    <w:rsid w:val="00803216"/>
    <w:rsid w:val="00803653"/>
    <w:rsid w:val="00803BA9"/>
    <w:rsid w:val="00804F66"/>
    <w:rsid w:val="00805D27"/>
    <w:rsid w:val="0080679D"/>
    <w:rsid w:val="00807455"/>
    <w:rsid w:val="008074B9"/>
    <w:rsid w:val="00807AE4"/>
    <w:rsid w:val="00807BCD"/>
    <w:rsid w:val="00810007"/>
    <w:rsid w:val="00810A2B"/>
    <w:rsid w:val="00811871"/>
    <w:rsid w:val="00812C7F"/>
    <w:rsid w:val="00813617"/>
    <w:rsid w:val="00813A89"/>
    <w:rsid w:val="00813CF3"/>
    <w:rsid w:val="00815AF0"/>
    <w:rsid w:val="0081607F"/>
    <w:rsid w:val="00820078"/>
    <w:rsid w:val="0082499C"/>
    <w:rsid w:val="0082544C"/>
    <w:rsid w:val="00825AF0"/>
    <w:rsid w:val="008265E4"/>
    <w:rsid w:val="0083134D"/>
    <w:rsid w:val="00831F53"/>
    <w:rsid w:val="00833313"/>
    <w:rsid w:val="00833EDC"/>
    <w:rsid w:val="00834517"/>
    <w:rsid w:val="008345A9"/>
    <w:rsid w:val="00834820"/>
    <w:rsid w:val="00834834"/>
    <w:rsid w:val="00834EAD"/>
    <w:rsid w:val="008352F1"/>
    <w:rsid w:val="00835DB8"/>
    <w:rsid w:val="008360CB"/>
    <w:rsid w:val="008361BE"/>
    <w:rsid w:val="008369EC"/>
    <w:rsid w:val="00837167"/>
    <w:rsid w:val="00841B81"/>
    <w:rsid w:val="00841CA2"/>
    <w:rsid w:val="00842762"/>
    <w:rsid w:val="008427A0"/>
    <w:rsid w:val="00842BF3"/>
    <w:rsid w:val="0084338F"/>
    <w:rsid w:val="00845BBB"/>
    <w:rsid w:val="00850977"/>
    <w:rsid w:val="00851FEC"/>
    <w:rsid w:val="008526C7"/>
    <w:rsid w:val="00852CEE"/>
    <w:rsid w:val="00853259"/>
    <w:rsid w:val="00853A4D"/>
    <w:rsid w:val="00853CBE"/>
    <w:rsid w:val="00853D7A"/>
    <w:rsid w:val="00854EA2"/>
    <w:rsid w:val="00861596"/>
    <w:rsid w:val="00861B32"/>
    <w:rsid w:val="00861CCE"/>
    <w:rsid w:val="00864A00"/>
    <w:rsid w:val="00864CE9"/>
    <w:rsid w:val="008656DA"/>
    <w:rsid w:val="00866160"/>
    <w:rsid w:val="00866551"/>
    <w:rsid w:val="00867844"/>
    <w:rsid w:val="008679B7"/>
    <w:rsid w:val="00870E96"/>
    <w:rsid w:val="008722BC"/>
    <w:rsid w:val="00872495"/>
    <w:rsid w:val="00873043"/>
    <w:rsid w:val="00873458"/>
    <w:rsid w:val="008735D2"/>
    <w:rsid w:val="00873621"/>
    <w:rsid w:val="00873BF1"/>
    <w:rsid w:val="008752DA"/>
    <w:rsid w:val="0088030A"/>
    <w:rsid w:val="00880A2A"/>
    <w:rsid w:val="00881630"/>
    <w:rsid w:val="00881859"/>
    <w:rsid w:val="00881A01"/>
    <w:rsid w:val="00881A49"/>
    <w:rsid w:val="00881BE8"/>
    <w:rsid w:val="008823EE"/>
    <w:rsid w:val="0088243E"/>
    <w:rsid w:val="008831E7"/>
    <w:rsid w:val="00883409"/>
    <w:rsid w:val="0088369C"/>
    <w:rsid w:val="008837DC"/>
    <w:rsid w:val="00883C98"/>
    <w:rsid w:val="008848D2"/>
    <w:rsid w:val="00884CB8"/>
    <w:rsid w:val="008851E1"/>
    <w:rsid w:val="00885861"/>
    <w:rsid w:val="00885A50"/>
    <w:rsid w:val="008879EE"/>
    <w:rsid w:val="00887B86"/>
    <w:rsid w:val="00890D54"/>
    <w:rsid w:val="008933F7"/>
    <w:rsid w:val="00895348"/>
    <w:rsid w:val="008967DC"/>
    <w:rsid w:val="008A0717"/>
    <w:rsid w:val="008A28FC"/>
    <w:rsid w:val="008A295C"/>
    <w:rsid w:val="008A2C5D"/>
    <w:rsid w:val="008A34AC"/>
    <w:rsid w:val="008A3E85"/>
    <w:rsid w:val="008A5BE3"/>
    <w:rsid w:val="008A5E18"/>
    <w:rsid w:val="008A660A"/>
    <w:rsid w:val="008A6EEA"/>
    <w:rsid w:val="008A7C1D"/>
    <w:rsid w:val="008B023D"/>
    <w:rsid w:val="008B03E8"/>
    <w:rsid w:val="008B17F9"/>
    <w:rsid w:val="008B1DBE"/>
    <w:rsid w:val="008B2258"/>
    <w:rsid w:val="008B2615"/>
    <w:rsid w:val="008B445D"/>
    <w:rsid w:val="008B4784"/>
    <w:rsid w:val="008B749A"/>
    <w:rsid w:val="008B7617"/>
    <w:rsid w:val="008C0224"/>
    <w:rsid w:val="008C25EF"/>
    <w:rsid w:val="008C3B62"/>
    <w:rsid w:val="008C478D"/>
    <w:rsid w:val="008C675B"/>
    <w:rsid w:val="008C7359"/>
    <w:rsid w:val="008C7F42"/>
    <w:rsid w:val="008D0E7F"/>
    <w:rsid w:val="008D126D"/>
    <w:rsid w:val="008D12C1"/>
    <w:rsid w:val="008D1381"/>
    <w:rsid w:val="008D1389"/>
    <w:rsid w:val="008D1DCE"/>
    <w:rsid w:val="008D2F85"/>
    <w:rsid w:val="008D358B"/>
    <w:rsid w:val="008D373D"/>
    <w:rsid w:val="008D3B04"/>
    <w:rsid w:val="008D4524"/>
    <w:rsid w:val="008D4CFA"/>
    <w:rsid w:val="008D5115"/>
    <w:rsid w:val="008D575C"/>
    <w:rsid w:val="008D6BBF"/>
    <w:rsid w:val="008E0B61"/>
    <w:rsid w:val="008E24A4"/>
    <w:rsid w:val="008E2F84"/>
    <w:rsid w:val="008E3A98"/>
    <w:rsid w:val="008E3C48"/>
    <w:rsid w:val="008E4E19"/>
    <w:rsid w:val="008E51AC"/>
    <w:rsid w:val="008E5E67"/>
    <w:rsid w:val="008E62B8"/>
    <w:rsid w:val="008E70A8"/>
    <w:rsid w:val="008E741B"/>
    <w:rsid w:val="008E7774"/>
    <w:rsid w:val="008E7819"/>
    <w:rsid w:val="008F01DB"/>
    <w:rsid w:val="008F1952"/>
    <w:rsid w:val="008F1F9F"/>
    <w:rsid w:val="008F35A2"/>
    <w:rsid w:val="008F46EE"/>
    <w:rsid w:val="008F4A13"/>
    <w:rsid w:val="008F5036"/>
    <w:rsid w:val="008F509F"/>
    <w:rsid w:val="008F5D7D"/>
    <w:rsid w:val="008F657A"/>
    <w:rsid w:val="008F6963"/>
    <w:rsid w:val="008F6AE7"/>
    <w:rsid w:val="008F6E2E"/>
    <w:rsid w:val="009002FD"/>
    <w:rsid w:val="0090088A"/>
    <w:rsid w:val="00900AFF"/>
    <w:rsid w:val="00901700"/>
    <w:rsid w:val="00901EB8"/>
    <w:rsid w:val="0090385D"/>
    <w:rsid w:val="00903F90"/>
    <w:rsid w:val="009051B6"/>
    <w:rsid w:val="0090676D"/>
    <w:rsid w:val="00907A88"/>
    <w:rsid w:val="00910CE3"/>
    <w:rsid w:val="009113EF"/>
    <w:rsid w:val="0091164F"/>
    <w:rsid w:val="009126EB"/>
    <w:rsid w:val="00912EBD"/>
    <w:rsid w:val="00913B53"/>
    <w:rsid w:val="00913BA7"/>
    <w:rsid w:val="0091551F"/>
    <w:rsid w:val="0091756C"/>
    <w:rsid w:val="00920DC4"/>
    <w:rsid w:val="00921395"/>
    <w:rsid w:val="009216AF"/>
    <w:rsid w:val="009216B8"/>
    <w:rsid w:val="00921E92"/>
    <w:rsid w:val="00921F28"/>
    <w:rsid w:val="009223E4"/>
    <w:rsid w:val="009225FF"/>
    <w:rsid w:val="009227BB"/>
    <w:rsid w:val="009236A7"/>
    <w:rsid w:val="009246F2"/>
    <w:rsid w:val="009247A0"/>
    <w:rsid w:val="00924BB8"/>
    <w:rsid w:val="00926254"/>
    <w:rsid w:val="009263C8"/>
    <w:rsid w:val="0092674C"/>
    <w:rsid w:val="00927725"/>
    <w:rsid w:val="00927B79"/>
    <w:rsid w:val="0093094B"/>
    <w:rsid w:val="00932991"/>
    <w:rsid w:val="00932FE1"/>
    <w:rsid w:val="009356A9"/>
    <w:rsid w:val="0093636D"/>
    <w:rsid w:val="0093692A"/>
    <w:rsid w:val="00941677"/>
    <w:rsid w:val="00942533"/>
    <w:rsid w:val="00943385"/>
    <w:rsid w:val="00944D01"/>
    <w:rsid w:val="00944FB0"/>
    <w:rsid w:val="0094667E"/>
    <w:rsid w:val="00946F28"/>
    <w:rsid w:val="00947B92"/>
    <w:rsid w:val="00950D7C"/>
    <w:rsid w:val="009523B0"/>
    <w:rsid w:val="009526CE"/>
    <w:rsid w:val="00952CDB"/>
    <w:rsid w:val="00952DBC"/>
    <w:rsid w:val="00954FEB"/>
    <w:rsid w:val="00956FB9"/>
    <w:rsid w:val="009570F4"/>
    <w:rsid w:val="00957151"/>
    <w:rsid w:val="009571D2"/>
    <w:rsid w:val="00957515"/>
    <w:rsid w:val="00957BDD"/>
    <w:rsid w:val="00960571"/>
    <w:rsid w:val="0096061B"/>
    <w:rsid w:val="009620C5"/>
    <w:rsid w:val="00965658"/>
    <w:rsid w:val="009662F2"/>
    <w:rsid w:val="0096655F"/>
    <w:rsid w:val="00966AD4"/>
    <w:rsid w:val="00967470"/>
    <w:rsid w:val="00967DB1"/>
    <w:rsid w:val="009706FF"/>
    <w:rsid w:val="00970BED"/>
    <w:rsid w:val="00971570"/>
    <w:rsid w:val="00971B33"/>
    <w:rsid w:val="00972DA8"/>
    <w:rsid w:val="0097310D"/>
    <w:rsid w:val="00974B43"/>
    <w:rsid w:val="00975129"/>
    <w:rsid w:val="00977BE4"/>
    <w:rsid w:val="00980893"/>
    <w:rsid w:val="00982598"/>
    <w:rsid w:val="00982AEB"/>
    <w:rsid w:val="0098482B"/>
    <w:rsid w:val="00985B09"/>
    <w:rsid w:val="009868DF"/>
    <w:rsid w:val="00986C72"/>
    <w:rsid w:val="00990F04"/>
    <w:rsid w:val="00991755"/>
    <w:rsid w:val="0099193C"/>
    <w:rsid w:val="00992CF0"/>
    <w:rsid w:val="00993328"/>
    <w:rsid w:val="009936C6"/>
    <w:rsid w:val="00994981"/>
    <w:rsid w:val="00995566"/>
    <w:rsid w:val="0099697B"/>
    <w:rsid w:val="0099786D"/>
    <w:rsid w:val="009A0DD7"/>
    <w:rsid w:val="009A171C"/>
    <w:rsid w:val="009A22AE"/>
    <w:rsid w:val="009A272E"/>
    <w:rsid w:val="009A408F"/>
    <w:rsid w:val="009A4610"/>
    <w:rsid w:val="009A46CA"/>
    <w:rsid w:val="009A5547"/>
    <w:rsid w:val="009A5EDD"/>
    <w:rsid w:val="009A7469"/>
    <w:rsid w:val="009A7C7E"/>
    <w:rsid w:val="009B0370"/>
    <w:rsid w:val="009B045E"/>
    <w:rsid w:val="009B0ED8"/>
    <w:rsid w:val="009B0F92"/>
    <w:rsid w:val="009B189E"/>
    <w:rsid w:val="009B2001"/>
    <w:rsid w:val="009B3D82"/>
    <w:rsid w:val="009B449A"/>
    <w:rsid w:val="009B7115"/>
    <w:rsid w:val="009B735A"/>
    <w:rsid w:val="009B7655"/>
    <w:rsid w:val="009B7A71"/>
    <w:rsid w:val="009B7F8B"/>
    <w:rsid w:val="009C0076"/>
    <w:rsid w:val="009C0E59"/>
    <w:rsid w:val="009C1048"/>
    <w:rsid w:val="009C488E"/>
    <w:rsid w:val="009C57C3"/>
    <w:rsid w:val="009C68B3"/>
    <w:rsid w:val="009C6906"/>
    <w:rsid w:val="009C6AFD"/>
    <w:rsid w:val="009C72CA"/>
    <w:rsid w:val="009C73A9"/>
    <w:rsid w:val="009C7BC8"/>
    <w:rsid w:val="009D0292"/>
    <w:rsid w:val="009D1ED8"/>
    <w:rsid w:val="009D3AF8"/>
    <w:rsid w:val="009D3EE9"/>
    <w:rsid w:val="009D3EFA"/>
    <w:rsid w:val="009D54BA"/>
    <w:rsid w:val="009D5B57"/>
    <w:rsid w:val="009D6630"/>
    <w:rsid w:val="009D6FB4"/>
    <w:rsid w:val="009E051A"/>
    <w:rsid w:val="009E0666"/>
    <w:rsid w:val="009E0D6B"/>
    <w:rsid w:val="009E21E6"/>
    <w:rsid w:val="009E26A8"/>
    <w:rsid w:val="009E4238"/>
    <w:rsid w:val="009E4437"/>
    <w:rsid w:val="009E4459"/>
    <w:rsid w:val="009E4897"/>
    <w:rsid w:val="009E55A0"/>
    <w:rsid w:val="009E61CF"/>
    <w:rsid w:val="009E74E9"/>
    <w:rsid w:val="009F1017"/>
    <w:rsid w:val="009F25FE"/>
    <w:rsid w:val="009F40F2"/>
    <w:rsid w:val="009F583C"/>
    <w:rsid w:val="009F5CBC"/>
    <w:rsid w:val="009F6482"/>
    <w:rsid w:val="009F7D45"/>
    <w:rsid w:val="009F7E2F"/>
    <w:rsid w:val="009F7FA1"/>
    <w:rsid w:val="00A005E3"/>
    <w:rsid w:val="00A00772"/>
    <w:rsid w:val="00A01710"/>
    <w:rsid w:val="00A0217B"/>
    <w:rsid w:val="00A02622"/>
    <w:rsid w:val="00A027FE"/>
    <w:rsid w:val="00A03AAC"/>
    <w:rsid w:val="00A054C7"/>
    <w:rsid w:val="00A05604"/>
    <w:rsid w:val="00A06DCF"/>
    <w:rsid w:val="00A07C00"/>
    <w:rsid w:val="00A106DC"/>
    <w:rsid w:val="00A1100B"/>
    <w:rsid w:val="00A11A4D"/>
    <w:rsid w:val="00A11F60"/>
    <w:rsid w:val="00A12070"/>
    <w:rsid w:val="00A13082"/>
    <w:rsid w:val="00A148B0"/>
    <w:rsid w:val="00A14A2D"/>
    <w:rsid w:val="00A14A49"/>
    <w:rsid w:val="00A14DC8"/>
    <w:rsid w:val="00A156C6"/>
    <w:rsid w:val="00A16AC1"/>
    <w:rsid w:val="00A17D4D"/>
    <w:rsid w:val="00A20026"/>
    <w:rsid w:val="00A20B73"/>
    <w:rsid w:val="00A20CFE"/>
    <w:rsid w:val="00A21DC0"/>
    <w:rsid w:val="00A221C9"/>
    <w:rsid w:val="00A22224"/>
    <w:rsid w:val="00A23AD8"/>
    <w:rsid w:val="00A25A55"/>
    <w:rsid w:val="00A25BD7"/>
    <w:rsid w:val="00A264A4"/>
    <w:rsid w:val="00A268F4"/>
    <w:rsid w:val="00A30185"/>
    <w:rsid w:val="00A30A9E"/>
    <w:rsid w:val="00A30CC7"/>
    <w:rsid w:val="00A30F2E"/>
    <w:rsid w:val="00A31D52"/>
    <w:rsid w:val="00A34869"/>
    <w:rsid w:val="00A37BEA"/>
    <w:rsid w:val="00A4063D"/>
    <w:rsid w:val="00A42D70"/>
    <w:rsid w:val="00A443F0"/>
    <w:rsid w:val="00A44AE8"/>
    <w:rsid w:val="00A454CA"/>
    <w:rsid w:val="00A4651E"/>
    <w:rsid w:val="00A470B6"/>
    <w:rsid w:val="00A472C1"/>
    <w:rsid w:val="00A50341"/>
    <w:rsid w:val="00A51078"/>
    <w:rsid w:val="00A51895"/>
    <w:rsid w:val="00A52EE1"/>
    <w:rsid w:val="00A53A46"/>
    <w:rsid w:val="00A5479A"/>
    <w:rsid w:val="00A54A38"/>
    <w:rsid w:val="00A557CE"/>
    <w:rsid w:val="00A55B48"/>
    <w:rsid w:val="00A5605F"/>
    <w:rsid w:val="00A56953"/>
    <w:rsid w:val="00A576D5"/>
    <w:rsid w:val="00A57F15"/>
    <w:rsid w:val="00A6177A"/>
    <w:rsid w:val="00A6195A"/>
    <w:rsid w:val="00A635DA"/>
    <w:rsid w:val="00A648E3"/>
    <w:rsid w:val="00A65057"/>
    <w:rsid w:val="00A65C4A"/>
    <w:rsid w:val="00A667A1"/>
    <w:rsid w:val="00A667FE"/>
    <w:rsid w:val="00A719E9"/>
    <w:rsid w:val="00A72980"/>
    <w:rsid w:val="00A72D24"/>
    <w:rsid w:val="00A73846"/>
    <w:rsid w:val="00A738A2"/>
    <w:rsid w:val="00A76707"/>
    <w:rsid w:val="00A77884"/>
    <w:rsid w:val="00A808C9"/>
    <w:rsid w:val="00A828B0"/>
    <w:rsid w:val="00A833EF"/>
    <w:rsid w:val="00A868EB"/>
    <w:rsid w:val="00A872F6"/>
    <w:rsid w:val="00A87509"/>
    <w:rsid w:val="00A87A95"/>
    <w:rsid w:val="00A87AC1"/>
    <w:rsid w:val="00A90422"/>
    <w:rsid w:val="00A91049"/>
    <w:rsid w:val="00A915EC"/>
    <w:rsid w:val="00A91634"/>
    <w:rsid w:val="00A91F3C"/>
    <w:rsid w:val="00A93F2A"/>
    <w:rsid w:val="00A94049"/>
    <w:rsid w:val="00A949C3"/>
    <w:rsid w:val="00A965E5"/>
    <w:rsid w:val="00A967C6"/>
    <w:rsid w:val="00A96EDC"/>
    <w:rsid w:val="00A97BA6"/>
    <w:rsid w:val="00A97C33"/>
    <w:rsid w:val="00A97D90"/>
    <w:rsid w:val="00AA024B"/>
    <w:rsid w:val="00AA0A6D"/>
    <w:rsid w:val="00AA1B69"/>
    <w:rsid w:val="00AA1EE5"/>
    <w:rsid w:val="00AA22B4"/>
    <w:rsid w:val="00AA2A5F"/>
    <w:rsid w:val="00AA3C47"/>
    <w:rsid w:val="00AA5F01"/>
    <w:rsid w:val="00AA6135"/>
    <w:rsid w:val="00AA6DA9"/>
    <w:rsid w:val="00AA7403"/>
    <w:rsid w:val="00AA78C5"/>
    <w:rsid w:val="00AA7EB0"/>
    <w:rsid w:val="00AB0EA1"/>
    <w:rsid w:val="00AB113F"/>
    <w:rsid w:val="00AB149D"/>
    <w:rsid w:val="00AB1D67"/>
    <w:rsid w:val="00AB34A1"/>
    <w:rsid w:val="00AB3981"/>
    <w:rsid w:val="00AB4BE7"/>
    <w:rsid w:val="00AB5822"/>
    <w:rsid w:val="00AB7DC6"/>
    <w:rsid w:val="00AB7F06"/>
    <w:rsid w:val="00AC2299"/>
    <w:rsid w:val="00AC26A6"/>
    <w:rsid w:val="00AC36C5"/>
    <w:rsid w:val="00AC41D7"/>
    <w:rsid w:val="00AC43C4"/>
    <w:rsid w:val="00AC45F5"/>
    <w:rsid w:val="00AC46CC"/>
    <w:rsid w:val="00AC50AA"/>
    <w:rsid w:val="00AC5592"/>
    <w:rsid w:val="00AC5730"/>
    <w:rsid w:val="00AC58EA"/>
    <w:rsid w:val="00AC61B7"/>
    <w:rsid w:val="00AC6397"/>
    <w:rsid w:val="00AC77AB"/>
    <w:rsid w:val="00AD01D9"/>
    <w:rsid w:val="00AD071A"/>
    <w:rsid w:val="00AD0F74"/>
    <w:rsid w:val="00AD0F96"/>
    <w:rsid w:val="00AD1B4C"/>
    <w:rsid w:val="00AD205F"/>
    <w:rsid w:val="00AD4C8D"/>
    <w:rsid w:val="00AD602D"/>
    <w:rsid w:val="00AD6E99"/>
    <w:rsid w:val="00AE028E"/>
    <w:rsid w:val="00AE0C11"/>
    <w:rsid w:val="00AE0E80"/>
    <w:rsid w:val="00AE2B5F"/>
    <w:rsid w:val="00AE32CC"/>
    <w:rsid w:val="00AE3479"/>
    <w:rsid w:val="00AE39DF"/>
    <w:rsid w:val="00AE3AF8"/>
    <w:rsid w:val="00AE43FD"/>
    <w:rsid w:val="00AE4BA3"/>
    <w:rsid w:val="00AE5634"/>
    <w:rsid w:val="00AE568A"/>
    <w:rsid w:val="00AE59C0"/>
    <w:rsid w:val="00AE6E24"/>
    <w:rsid w:val="00AE799B"/>
    <w:rsid w:val="00AF0140"/>
    <w:rsid w:val="00AF0B98"/>
    <w:rsid w:val="00AF15B7"/>
    <w:rsid w:val="00AF37A9"/>
    <w:rsid w:val="00AF3D59"/>
    <w:rsid w:val="00AF4997"/>
    <w:rsid w:val="00AF5132"/>
    <w:rsid w:val="00AF69C2"/>
    <w:rsid w:val="00AF7224"/>
    <w:rsid w:val="00AF7251"/>
    <w:rsid w:val="00AF7397"/>
    <w:rsid w:val="00AF7B4B"/>
    <w:rsid w:val="00AF7C2F"/>
    <w:rsid w:val="00AF7D85"/>
    <w:rsid w:val="00B01394"/>
    <w:rsid w:val="00B01FA7"/>
    <w:rsid w:val="00B02FD8"/>
    <w:rsid w:val="00B03485"/>
    <w:rsid w:val="00B036F3"/>
    <w:rsid w:val="00B03838"/>
    <w:rsid w:val="00B03839"/>
    <w:rsid w:val="00B03BF0"/>
    <w:rsid w:val="00B040C4"/>
    <w:rsid w:val="00B044D7"/>
    <w:rsid w:val="00B056E1"/>
    <w:rsid w:val="00B05C62"/>
    <w:rsid w:val="00B05CCB"/>
    <w:rsid w:val="00B065D7"/>
    <w:rsid w:val="00B06C99"/>
    <w:rsid w:val="00B06EF9"/>
    <w:rsid w:val="00B071E6"/>
    <w:rsid w:val="00B07D48"/>
    <w:rsid w:val="00B105D2"/>
    <w:rsid w:val="00B10B5F"/>
    <w:rsid w:val="00B11428"/>
    <w:rsid w:val="00B11665"/>
    <w:rsid w:val="00B13845"/>
    <w:rsid w:val="00B13ED8"/>
    <w:rsid w:val="00B14102"/>
    <w:rsid w:val="00B142D5"/>
    <w:rsid w:val="00B146AA"/>
    <w:rsid w:val="00B148A3"/>
    <w:rsid w:val="00B1600C"/>
    <w:rsid w:val="00B16E55"/>
    <w:rsid w:val="00B1790C"/>
    <w:rsid w:val="00B17AFA"/>
    <w:rsid w:val="00B21234"/>
    <w:rsid w:val="00B21A60"/>
    <w:rsid w:val="00B226FA"/>
    <w:rsid w:val="00B228ED"/>
    <w:rsid w:val="00B23E20"/>
    <w:rsid w:val="00B24F5E"/>
    <w:rsid w:val="00B26348"/>
    <w:rsid w:val="00B26969"/>
    <w:rsid w:val="00B26AC3"/>
    <w:rsid w:val="00B30062"/>
    <w:rsid w:val="00B32E77"/>
    <w:rsid w:val="00B3417A"/>
    <w:rsid w:val="00B35372"/>
    <w:rsid w:val="00B35B04"/>
    <w:rsid w:val="00B35C4D"/>
    <w:rsid w:val="00B36624"/>
    <w:rsid w:val="00B410AE"/>
    <w:rsid w:val="00B41C3A"/>
    <w:rsid w:val="00B4230B"/>
    <w:rsid w:val="00B43168"/>
    <w:rsid w:val="00B43C41"/>
    <w:rsid w:val="00B455D1"/>
    <w:rsid w:val="00B4688B"/>
    <w:rsid w:val="00B47E76"/>
    <w:rsid w:val="00B5040E"/>
    <w:rsid w:val="00B50872"/>
    <w:rsid w:val="00B50E37"/>
    <w:rsid w:val="00B51B54"/>
    <w:rsid w:val="00B51EAB"/>
    <w:rsid w:val="00B52380"/>
    <w:rsid w:val="00B5565C"/>
    <w:rsid w:val="00B55CDA"/>
    <w:rsid w:val="00B56400"/>
    <w:rsid w:val="00B57081"/>
    <w:rsid w:val="00B61236"/>
    <w:rsid w:val="00B615D5"/>
    <w:rsid w:val="00B619A1"/>
    <w:rsid w:val="00B61AB2"/>
    <w:rsid w:val="00B62A4F"/>
    <w:rsid w:val="00B6344C"/>
    <w:rsid w:val="00B66262"/>
    <w:rsid w:val="00B6671F"/>
    <w:rsid w:val="00B66AA0"/>
    <w:rsid w:val="00B66DE6"/>
    <w:rsid w:val="00B67BC1"/>
    <w:rsid w:val="00B710E3"/>
    <w:rsid w:val="00B720B4"/>
    <w:rsid w:val="00B72220"/>
    <w:rsid w:val="00B74A9E"/>
    <w:rsid w:val="00B76BEB"/>
    <w:rsid w:val="00B80227"/>
    <w:rsid w:val="00B82CF7"/>
    <w:rsid w:val="00B843CE"/>
    <w:rsid w:val="00B877F9"/>
    <w:rsid w:val="00B877FE"/>
    <w:rsid w:val="00B87CFC"/>
    <w:rsid w:val="00B87E56"/>
    <w:rsid w:val="00B93152"/>
    <w:rsid w:val="00B96353"/>
    <w:rsid w:val="00B963CF"/>
    <w:rsid w:val="00B97BA1"/>
    <w:rsid w:val="00BA0856"/>
    <w:rsid w:val="00BA0872"/>
    <w:rsid w:val="00BA0A4D"/>
    <w:rsid w:val="00BA1C38"/>
    <w:rsid w:val="00BA2773"/>
    <w:rsid w:val="00BA315B"/>
    <w:rsid w:val="00BA329E"/>
    <w:rsid w:val="00BA36C9"/>
    <w:rsid w:val="00BA3CE6"/>
    <w:rsid w:val="00BA4D3F"/>
    <w:rsid w:val="00BA4E72"/>
    <w:rsid w:val="00BA5E4D"/>
    <w:rsid w:val="00BA7019"/>
    <w:rsid w:val="00BA78BB"/>
    <w:rsid w:val="00BA7975"/>
    <w:rsid w:val="00BA79A8"/>
    <w:rsid w:val="00BB0038"/>
    <w:rsid w:val="00BB032E"/>
    <w:rsid w:val="00BB0B15"/>
    <w:rsid w:val="00BB0DF8"/>
    <w:rsid w:val="00BB1181"/>
    <w:rsid w:val="00BB3751"/>
    <w:rsid w:val="00BB376F"/>
    <w:rsid w:val="00BB3B6C"/>
    <w:rsid w:val="00BB4F1E"/>
    <w:rsid w:val="00BB50AA"/>
    <w:rsid w:val="00BB5272"/>
    <w:rsid w:val="00BB5ADA"/>
    <w:rsid w:val="00BC0C21"/>
    <w:rsid w:val="00BC0F87"/>
    <w:rsid w:val="00BC1113"/>
    <w:rsid w:val="00BC1FB3"/>
    <w:rsid w:val="00BC20B9"/>
    <w:rsid w:val="00BC2869"/>
    <w:rsid w:val="00BC2BA2"/>
    <w:rsid w:val="00BC2DCD"/>
    <w:rsid w:val="00BC5447"/>
    <w:rsid w:val="00BC56A5"/>
    <w:rsid w:val="00BC7EF5"/>
    <w:rsid w:val="00BD081C"/>
    <w:rsid w:val="00BD194C"/>
    <w:rsid w:val="00BD29D1"/>
    <w:rsid w:val="00BD3833"/>
    <w:rsid w:val="00BD4558"/>
    <w:rsid w:val="00BD4E40"/>
    <w:rsid w:val="00BD4FF1"/>
    <w:rsid w:val="00BD5624"/>
    <w:rsid w:val="00BD5E8B"/>
    <w:rsid w:val="00BD76E7"/>
    <w:rsid w:val="00BE0905"/>
    <w:rsid w:val="00BE0A29"/>
    <w:rsid w:val="00BE1554"/>
    <w:rsid w:val="00BE181E"/>
    <w:rsid w:val="00BE2273"/>
    <w:rsid w:val="00BE2311"/>
    <w:rsid w:val="00BE24E5"/>
    <w:rsid w:val="00BE2B83"/>
    <w:rsid w:val="00BE30F3"/>
    <w:rsid w:val="00BE4BD4"/>
    <w:rsid w:val="00BE57AD"/>
    <w:rsid w:val="00BE5B84"/>
    <w:rsid w:val="00BE5BDF"/>
    <w:rsid w:val="00BE5C2A"/>
    <w:rsid w:val="00BE777A"/>
    <w:rsid w:val="00BE7F7B"/>
    <w:rsid w:val="00BF080C"/>
    <w:rsid w:val="00BF12DC"/>
    <w:rsid w:val="00BF1896"/>
    <w:rsid w:val="00BF3168"/>
    <w:rsid w:val="00BF3766"/>
    <w:rsid w:val="00BF3A37"/>
    <w:rsid w:val="00BF4A4D"/>
    <w:rsid w:val="00BF6F28"/>
    <w:rsid w:val="00C0071C"/>
    <w:rsid w:val="00C01537"/>
    <w:rsid w:val="00C0199A"/>
    <w:rsid w:val="00C0291C"/>
    <w:rsid w:val="00C029DE"/>
    <w:rsid w:val="00C04B1D"/>
    <w:rsid w:val="00C07F57"/>
    <w:rsid w:val="00C106FF"/>
    <w:rsid w:val="00C11822"/>
    <w:rsid w:val="00C11FD4"/>
    <w:rsid w:val="00C12219"/>
    <w:rsid w:val="00C13719"/>
    <w:rsid w:val="00C139B7"/>
    <w:rsid w:val="00C14A21"/>
    <w:rsid w:val="00C14F05"/>
    <w:rsid w:val="00C15221"/>
    <w:rsid w:val="00C15DDE"/>
    <w:rsid w:val="00C1610A"/>
    <w:rsid w:val="00C16767"/>
    <w:rsid w:val="00C17050"/>
    <w:rsid w:val="00C17771"/>
    <w:rsid w:val="00C20961"/>
    <w:rsid w:val="00C23667"/>
    <w:rsid w:val="00C23B04"/>
    <w:rsid w:val="00C2461D"/>
    <w:rsid w:val="00C257AC"/>
    <w:rsid w:val="00C258D9"/>
    <w:rsid w:val="00C2604F"/>
    <w:rsid w:val="00C268B1"/>
    <w:rsid w:val="00C269BE"/>
    <w:rsid w:val="00C26ACD"/>
    <w:rsid w:val="00C26D96"/>
    <w:rsid w:val="00C27039"/>
    <w:rsid w:val="00C30936"/>
    <w:rsid w:val="00C31751"/>
    <w:rsid w:val="00C32B91"/>
    <w:rsid w:val="00C35115"/>
    <w:rsid w:val="00C3576F"/>
    <w:rsid w:val="00C36118"/>
    <w:rsid w:val="00C361D2"/>
    <w:rsid w:val="00C36A4E"/>
    <w:rsid w:val="00C36F59"/>
    <w:rsid w:val="00C37EB5"/>
    <w:rsid w:val="00C419E8"/>
    <w:rsid w:val="00C41E77"/>
    <w:rsid w:val="00C4259C"/>
    <w:rsid w:val="00C42705"/>
    <w:rsid w:val="00C42D5C"/>
    <w:rsid w:val="00C4348E"/>
    <w:rsid w:val="00C43941"/>
    <w:rsid w:val="00C43E26"/>
    <w:rsid w:val="00C460B2"/>
    <w:rsid w:val="00C46A08"/>
    <w:rsid w:val="00C46B73"/>
    <w:rsid w:val="00C46E95"/>
    <w:rsid w:val="00C47DBB"/>
    <w:rsid w:val="00C47F30"/>
    <w:rsid w:val="00C50664"/>
    <w:rsid w:val="00C50865"/>
    <w:rsid w:val="00C51783"/>
    <w:rsid w:val="00C54510"/>
    <w:rsid w:val="00C54986"/>
    <w:rsid w:val="00C55076"/>
    <w:rsid w:val="00C55203"/>
    <w:rsid w:val="00C560F5"/>
    <w:rsid w:val="00C56600"/>
    <w:rsid w:val="00C56AD1"/>
    <w:rsid w:val="00C56C58"/>
    <w:rsid w:val="00C56E21"/>
    <w:rsid w:val="00C61953"/>
    <w:rsid w:val="00C61E64"/>
    <w:rsid w:val="00C61EAD"/>
    <w:rsid w:val="00C62109"/>
    <w:rsid w:val="00C63EC5"/>
    <w:rsid w:val="00C6417F"/>
    <w:rsid w:val="00C66978"/>
    <w:rsid w:val="00C66E19"/>
    <w:rsid w:val="00C67774"/>
    <w:rsid w:val="00C67824"/>
    <w:rsid w:val="00C70552"/>
    <w:rsid w:val="00C7319A"/>
    <w:rsid w:val="00C7387E"/>
    <w:rsid w:val="00C74CB1"/>
    <w:rsid w:val="00C75354"/>
    <w:rsid w:val="00C759FC"/>
    <w:rsid w:val="00C75AAF"/>
    <w:rsid w:val="00C76A77"/>
    <w:rsid w:val="00C77165"/>
    <w:rsid w:val="00C800EC"/>
    <w:rsid w:val="00C80FA7"/>
    <w:rsid w:val="00C81B68"/>
    <w:rsid w:val="00C8267B"/>
    <w:rsid w:val="00C82F83"/>
    <w:rsid w:val="00C85A03"/>
    <w:rsid w:val="00C85E2B"/>
    <w:rsid w:val="00C863A5"/>
    <w:rsid w:val="00C8667E"/>
    <w:rsid w:val="00C86E00"/>
    <w:rsid w:val="00C86F51"/>
    <w:rsid w:val="00C8753E"/>
    <w:rsid w:val="00C91017"/>
    <w:rsid w:val="00C9159D"/>
    <w:rsid w:val="00C91C05"/>
    <w:rsid w:val="00C92437"/>
    <w:rsid w:val="00C934A0"/>
    <w:rsid w:val="00C93AFB"/>
    <w:rsid w:val="00C94473"/>
    <w:rsid w:val="00C94DFD"/>
    <w:rsid w:val="00C95E69"/>
    <w:rsid w:val="00C96F1F"/>
    <w:rsid w:val="00C9776E"/>
    <w:rsid w:val="00CA214C"/>
    <w:rsid w:val="00CA27E7"/>
    <w:rsid w:val="00CA2EFA"/>
    <w:rsid w:val="00CA3F00"/>
    <w:rsid w:val="00CA40F9"/>
    <w:rsid w:val="00CA4D99"/>
    <w:rsid w:val="00CA6008"/>
    <w:rsid w:val="00CA6154"/>
    <w:rsid w:val="00CA6A9B"/>
    <w:rsid w:val="00CA7078"/>
    <w:rsid w:val="00CA7C0D"/>
    <w:rsid w:val="00CA7CCC"/>
    <w:rsid w:val="00CB0604"/>
    <w:rsid w:val="00CB1052"/>
    <w:rsid w:val="00CB17EF"/>
    <w:rsid w:val="00CB35D6"/>
    <w:rsid w:val="00CB4102"/>
    <w:rsid w:val="00CB48E2"/>
    <w:rsid w:val="00CB509B"/>
    <w:rsid w:val="00CB5611"/>
    <w:rsid w:val="00CB5A29"/>
    <w:rsid w:val="00CB5F7B"/>
    <w:rsid w:val="00CB7B1C"/>
    <w:rsid w:val="00CC023E"/>
    <w:rsid w:val="00CC07AE"/>
    <w:rsid w:val="00CC298C"/>
    <w:rsid w:val="00CC36C3"/>
    <w:rsid w:val="00CC3D7A"/>
    <w:rsid w:val="00CC57C4"/>
    <w:rsid w:val="00CC6034"/>
    <w:rsid w:val="00CC709F"/>
    <w:rsid w:val="00CC76FE"/>
    <w:rsid w:val="00CD20F5"/>
    <w:rsid w:val="00CD219A"/>
    <w:rsid w:val="00CD43E2"/>
    <w:rsid w:val="00CD4AD6"/>
    <w:rsid w:val="00CD5941"/>
    <w:rsid w:val="00CD6059"/>
    <w:rsid w:val="00CD67AF"/>
    <w:rsid w:val="00CD6FF5"/>
    <w:rsid w:val="00CD7E36"/>
    <w:rsid w:val="00CE0156"/>
    <w:rsid w:val="00CE0F2C"/>
    <w:rsid w:val="00CE30A7"/>
    <w:rsid w:val="00CE3423"/>
    <w:rsid w:val="00CE378E"/>
    <w:rsid w:val="00CE413A"/>
    <w:rsid w:val="00CE49BE"/>
    <w:rsid w:val="00CE5973"/>
    <w:rsid w:val="00CE629D"/>
    <w:rsid w:val="00CE67F1"/>
    <w:rsid w:val="00CE6CF5"/>
    <w:rsid w:val="00CE70F7"/>
    <w:rsid w:val="00CE7209"/>
    <w:rsid w:val="00CF0CF3"/>
    <w:rsid w:val="00CF1533"/>
    <w:rsid w:val="00CF193F"/>
    <w:rsid w:val="00CF2FFA"/>
    <w:rsid w:val="00CF4C5F"/>
    <w:rsid w:val="00CF4CFB"/>
    <w:rsid w:val="00CF52D1"/>
    <w:rsid w:val="00CF5836"/>
    <w:rsid w:val="00CF62C0"/>
    <w:rsid w:val="00CF64E0"/>
    <w:rsid w:val="00CF6EF0"/>
    <w:rsid w:val="00CF76CD"/>
    <w:rsid w:val="00D0005A"/>
    <w:rsid w:val="00D00BE7"/>
    <w:rsid w:val="00D012BA"/>
    <w:rsid w:val="00D014B9"/>
    <w:rsid w:val="00D01960"/>
    <w:rsid w:val="00D02735"/>
    <w:rsid w:val="00D030DF"/>
    <w:rsid w:val="00D0329A"/>
    <w:rsid w:val="00D037C2"/>
    <w:rsid w:val="00D03ACD"/>
    <w:rsid w:val="00D04E77"/>
    <w:rsid w:val="00D04EF7"/>
    <w:rsid w:val="00D05287"/>
    <w:rsid w:val="00D05F28"/>
    <w:rsid w:val="00D0600A"/>
    <w:rsid w:val="00D063F2"/>
    <w:rsid w:val="00D06927"/>
    <w:rsid w:val="00D1020C"/>
    <w:rsid w:val="00D1070D"/>
    <w:rsid w:val="00D11D38"/>
    <w:rsid w:val="00D13211"/>
    <w:rsid w:val="00D15518"/>
    <w:rsid w:val="00D1627F"/>
    <w:rsid w:val="00D17456"/>
    <w:rsid w:val="00D17CAF"/>
    <w:rsid w:val="00D21F37"/>
    <w:rsid w:val="00D22A9F"/>
    <w:rsid w:val="00D242E0"/>
    <w:rsid w:val="00D24D58"/>
    <w:rsid w:val="00D25030"/>
    <w:rsid w:val="00D2522C"/>
    <w:rsid w:val="00D2556C"/>
    <w:rsid w:val="00D25BA1"/>
    <w:rsid w:val="00D26B73"/>
    <w:rsid w:val="00D303F0"/>
    <w:rsid w:val="00D318C2"/>
    <w:rsid w:val="00D318EA"/>
    <w:rsid w:val="00D326D0"/>
    <w:rsid w:val="00D328CD"/>
    <w:rsid w:val="00D3290F"/>
    <w:rsid w:val="00D3369C"/>
    <w:rsid w:val="00D33EE9"/>
    <w:rsid w:val="00D34A16"/>
    <w:rsid w:val="00D34A2B"/>
    <w:rsid w:val="00D35C02"/>
    <w:rsid w:val="00D42D62"/>
    <w:rsid w:val="00D43FBE"/>
    <w:rsid w:val="00D447AD"/>
    <w:rsid w:val="00D44BEE"/>
    <w:rsid w:val="00D44BFC"/>
    <w:rsid w:val="00D451C6"/>
    <w:rsid w:val="00D45472"/>
    <w:rsid w:val="00D45CED"/>
    <w:rsid w:val="00D45FE8"/>
    <w:rsid w:val="00D46403"/>
    <w:rsid w:val="00D46789"/>
    <w:rsid w:val="00D4759F"/>
    <w:rsid w:val="00D478B3"/>
    <w:rsid w:val="00D50B38"/>
    <w:rsid w:val="00D515FF"/>
    <w:rsid w:val="00D5169F"/>
    <w:rsid w:val="00D5170A"/>
    <w:rsid w:val="00D51C70"/>
    <w:rsid w:val="00D51C78"/>
    <w:rsid w:val="00D51CB7"/>
    <w:rsid w:val="00D52BF3"/>
    <w:rsid w:val="00D52DE8"/>
    <w:rsid w:val="00D53A3C"/>
    <w:rsid w:val="00D54E38"/>
    <w:rsid w:val="00D552C4"/>
    <w:rsid w:val="00D56F29"/>
    <w:rsid w:val="00D572FA"/>
    <w:rsid w:val="00D603B4"/>
    <w:rsid w:val="00D60D95"/>
    <w:rsid w:val="00D6102D"/>
    <w:rsid w:val="00D6159B"/>
    <w:rsid w:val="00D61723"/>
    <w:rsid w:val="00D61E9A"/>
    <w:rsid w:val="00D63F84"/>
    <w:rsid w:val="00D64336"/>
    <w:rsid w:val="00D64640"/>
    <w:rsid w:val="00D64DC2"/>
    <w:rsid w:val="00D66E9A"/>
    <w:rsid w:val="00D6777E"/>
    <w:rsid w:val="00D702E5"/>
    <w:rsid w:val="00D7173A"/>
    <w:rsid w:val="00D75887"/>
    <w:rsid w:val="00D7609C"/>
    <w:rsid w:val="00D768BE"/>
    <w:rsid w:val="00D77612"/>
    <w:rsid w:val="00D77A92"/>
    <w:rsid w:val="00D80346"/>
    <w:rsid w:val="00D8144D"/>
    <w:rsid w:val="00D81F8D"/>
    <w:rsid w:val="00D82015"/>
    <w:rsid w:val="00D8227A"/>
    <w:rsid w:val="00D82AC0"/>
    <w:rsid w:val="00D82EB8"/>
    <w:rsid w:val="00D830C8"/>
    <w:rsid w:val="00D83CA2"/>
    <w:rsid w:val="00D84542"/>
    <w:rsid w:val="00D8472B"/>
    <w:rsid w:val="00D8479D"/>
    <w:rsid w:val="00D85B27"/>
    <w:rsid w:val="00D85E36"/>
    <w:rsid w:val="00D86BC7"/>
    <w:rsid w:val="00D9105A"/>
    <w:rsid w:val="00D91B2F"/>
    <w:rsid w:val="00D92126"/>
    <w:rsid w:val="00D9249C"/>
    <w:rsid w:val="00D92529"/>
    <w:rsid w:val="00D928A4"/>
    <w:rsid w:val="00D9293B"/>
    <w:rsid w:val="00D92A1D"/>
    <w:rsid w:val="00D93774"/>
    <w:rsid w:val="00D939BD"/>
    <w:rsid w:val="00D93B53"/>
    <w:rsid w:val="00D94D7B"/>
    <w:rsid w:val="00D956AA"/>
    <w:rsid w:val="00D96384"/>
    <w:rsid w:val="00D963AC"/>
    <w:rsid w:val="00D96C73"/>
    <w:rsid w:val="00DA0B3D"/>
    <w:rsid w:val="00DA4A88"/>
    <w:rsid w:val="00DA4B3C"/>
    <w:rsid w:val="00DA4DA6"/>
    <w:rsid w:val="00DA59F7"/>
    <w:rsid w:val="00DA6D1F"/>
    <w:rsid w:val="00DA6E75"/>
    <w:rsid w:val="00DA737E"/>
    <w:rsid w:val="00DA7C3F"/>
    <w:rsid w:val="00DB00D8"/>
    <w:rsid w:val="00DB17CC"/>
    <w:rsid w:val="00DB3520"/>
    <w:rsid w:val="00DB42C7"/>
    <w:rsid w:val="00DB47D2"/>
    <w:rsid w:val="00DB571A"/>
    <w:rsid w:val="00DB74E9"/>
    <w:rsid w:val="00DB78EB"/>
    <w:rsid w:val="00DB7C35"/>
    <w:rsid w:val="00DC0EA6"/>
    <w:rsid w:val="00DC17EA"/>
    <w:rsid w:val="00DC20B1"/>
    <w:rsid w:val="00DC4E29"/>
    <w:rsid w:val="00DC51FA"/>
    <w:rsid w:val="00DC5EFB"/>
    <w:rsid w:val="00DC671A"/>
    <w:rsid w:val="00DC7588"/>
    <w:rsid w:val="00DC7F68"/>
    <w:rsid w:val="00DD133C"/>
    <w:rsid w:val="00DD16E6"/>
    <w:rsid w:val="00DD263F"/>
    <w:rsid w:val="00DD2C5C"/>
    <w:rsid w:val="00DD3BCA"/>
    <w:rsid w:val="00DD54DC"/>
    <w:rsid w:val="00DD5C63"/>
    <w:rsid w:val="00DD60BC"/>
    <w:rsid w:val="00DD7DBF"/>
    <w:rsid w:val="00DE24C2"/>
    <w:rsid w:val="00DE277C"/>
    <w:rsid w:val="00DE2B2F"/>
    <w:rsid w:val="00DE2F79"/>
    <w:rsid w:val="00DE481E"/>
    <w:rsid w:val="00DE66D6"/>
    <w:rsid w:val="00DE723A"/>
    <w:rsid w:val="00DE76DD"/>
    <w:rsid w:val="00DF077E"/>
    <w:rsid w:val="00DF0807"/>
    <w:rsid w:val="00DF17A8"/>
    <w:rsid w:val="00DF3057"/>
    <w:rsid w:val="00DF4DDD"/>
    <w:rsid w:val="00DF5477"/>
    <w:rsid w:val="00DF5CB5"/>
    <w:rsid w:val="00DF5CE9"/>
    <w:rsid w:val="00DF6931"/>
    <w:rsid w:val="00DF70E4"/>
    <w:rsid w:val="00DF7FEB"/>
    <w:rsid w:val="00E00718"/>
    <w:rsid w:val="00E00EA5"/>
    <w:rsid w:val="00E01D90"/>
    <w:rsid w:val="00E02FF4"/>
    <w:rsid w:val="00E03D5D"/>
    <w:rsid w:val="00E06E0C"/>
    <w:rsid w:val="00E06E13"/>
    <w:rsid w:val="00E070C3"/>
    <w:rsid w:val="00E07E95"/>
    <w:rsid w:val="00E10456"/>
    <w:rsid w:val="00E106CD"/>
    <w:rsid w:val="00E1169C"/>
    <w:rsid w:val="00E11A66"/>
    <w:rsid w:val="00E1230F"/>
    <w:rsid w:val="00E12539"/>
    <w:rsid w:val="00E127AC"/>
    <w:rsid w:val="00E12FE0"/>
    <w:rsid w:val="00E13135"/>
    <w:rsid w:val="00E14379"/>
    <w:rsid w:val="00E149C4"/>
    <w:rsid w:val="00E15095"/>
    <w:rsid w:val="00E165AF"/>
    <w:rsid w:val="00E166AC"/>
    <w:rsid w:val="00E20353"/>
    <w:rsid w:val="00E20717"/>
    <w:rsid w:val="00E21518"/>
    <w:rsid w:val="00E215E4"/>
    <w:rsid w:val="00E22FEB"/>
    <w:rsid w:val="00E237B8"/>
    <w:rsid w:val="00E23B83"/>
    <w:rsid w:val="00E23EED"/>
    <w:rsid w:val="00E24425"/>
    <w:rsid w:val="00E24C2F"/>
    <w:rsid w:val="00E2502B"/>
    <w:rsid w:val="00E26976"/>
    <w:rsid w:val="00E27DD5"/>
    <w:rsid w:val="00E3169D"/>
    <w:rsid w:val="00E3218D"/>
    <w:rsid w:val="00E32629"/>
    <w:rsid w:val="00E33BF5"/>
    <w:rsid w:val="00E33EB0"/>
    <w:rsid w:val="00E35222"/>
    <w:rsid w:val="00E356E1"/>
    <w:rsid w:val="00E356E3"/>
    <w:rsid w:val="00E35FCE"/>
    <w:rsid w:val="00E361ED"/>
    <w:rsid w:val="00E36325"/>
    <w:rsid w:val="00E366FB"/>
    <w:rsid w:val="00E36E5A"/>
    <w:rsid w:val="00E36EA3"/>
    <w:rsid w:val="00E37676"/>
    <w:rsid w:val="00E42309"/>
    <w:rsid w:val="00E423E3"/>
    <w:rsid w:val="00E429C4"/>
    <w:rsid w:val="00E42DA1"/>
    <w:rsid w:val="00E43209"/>
    <w:rsid w:val="00E43DB6"/>
    <w:rsid w:val="00E447E9"/>
    <w:rsid w:val="00E44A2E"/>
    <w:rsid w:val="00E44E44"/>
    <w:rsid w:val="00E44EE8"/>
    <w:rsid w:val="00E44FE5"/>
    <w:rsid w:val="00E4556F"/>
    <w:rsid w:val="00E455D9"/>
    <w:rsid w:val="00E46C5F"/>
    <w:rsid w:val="00E46F55"/>
    <w:rsid w:val="00E47271"/>
    <w:rsid w:val="00E47454"/>
    <w:rsid w:val="00E47769"/>
    <w:rsid w:val="00E5193E"/>
    <w:rsid w:val="00E51B94"/>
    <w:rsid w:val="00E527C4"/>
    <w:rsid w:val="00E53D02"/>
    <w:rsid w:val="00E53E49"/>
    <w:rsid w:val="00E5483F"/>
    <w:rsid w:val="00E55297"/>
    <w:rsid w:val="00E5550F"/>
    <w:rsid w:val="00E5716B"/>
    <w:rsid w:val="00E613D9"/>
    <w:rsid w:val="00E621DD"/>
    <w:rsid w:val="00E627E5"/>
    <w:rsid w:val="00E62F45"/>
    <w:rsid w:val="00E63B60"/>
    <w:rsid w:val="00E6475D"/>
    <w:rsid w:val="00E654AB"/>
    <w:rsid w:val="00E65EDF"/>
    <w:rsid w:val="00E70447"/>
    <w:rsid w:val="00E707A5"/>
    <w:rsid w:val="00E70AA0"/>
    <w:rsid w:val="00E7134F"/>
    <w:rsid w:val="00E72E74"/>
    <w:rsid w:val="00E733D4"/>
    <w:rsid w:val="00E7411E"/>
    <w:rsid w:val="00E74769"/>
    <w:rsid w:val="00E75102"/>
    <w:rsid w:val="00E755A6"/>
    <w:rsid w:val="00E7634C"/>
    <w:rsid w:val="00E76793"/>
    <w:rsid w:val="00E76C45"/>
    <w:rsid w:val="00E77E76"/>
    <w:rsid w:val="00E8057D"/>
    <w:rsid w:val="00E80C8B"/>
    <w:rsid w:val="00E825B9"/>
    <w:rsid w:val="00E82C29"/>
    <w:rsid w:val="00E835AD"/>
    <w:rsid w:val="00E83677"/>
    <w:rsid w:val="00E866B3"/>
    <w:rsid w:val="00E86D1B"/>
    <w:rsid w:val="00E87630"/>
    <w:rsid w:val="00E87888"/>
    <w:rsid w:val="00E91471"/>
    <w:rsid w:val="00E91FDD"/>
    <w:rsid w:val="00E92059"/>
    <w:rsid w:val="00E9232A"/>
    <w:rsid w:val="00E92466"/>
    <w:rsid w:val="00E94500"/>
    <w:rsid w:val="00E94760"/>
    <w:rsid w:val="00E95091"/>
    <w:rsid w:val="00E95148"/>
    <w:rsid w:val="00E96E1B"/>
    <w:rsid w:val="00E97807"/>
    <w:rsid w:val="00EA05AA"/>
    <w:rsid w:val="00EA3877"/>
    <w:rsid w:val="00EA3BBC"/>
    <w:rsid w:val="00EA409E"/>
    <w:rsid w:val="00EA4F29"/>
    <w:rsid w:val="00EA5C26"/>
    <w:rsid w:val="00EA650E"/>
    <w:rsid w:val="00EA7AF7"/>
    <w:rsid w:val="00EB05DF"/>
    <w:rsid w:val="00EB0604"/>
    <w:rsid w:val="00EB0A49"/>
    <w:rsid w:val="00EB18B9"/>
    <w:rsid w:val="00EB2758"/>
    <w:rsid w:val="00EB27B0"/>
    <w:rsid w:val="00EB3850"/>
    <w:rsid w:val="00EB418E"/>
    <w:rsid w:val="00EB456A"/>
    <w:rsid w:val="00EB4A5B"/>
    <w:rsid w:val="00EB4C6B"/>
    <w:rsid w:val="00EB539C"/>
    <w:rsid w:val="00EB5498"/>
    <w:rsid w:val="00EB6897"/>
    <w:rsid w:val="00EB6E46"/>
    <w:rsid w:val="00EB74BD"/>
    <w:rsid w:val="00EC0A29"/>
    <w:rsid w:val="00EC0D6B"/>
    <w:rsid w:val="00EC1B44"/>
    <w:rsid w:val="00EC2358"/>
    <w:rsid w:val="00EC479E"/>
    <w:rsid w:val="00EC4912"/>
    <w:rsid w:val="00EC4FA2"/>
    <w:rsid w:val="00EC582F"/>
    <w:rsid w:val="00EC6240"/>
    <w:rsid w:val="00EC66A7"/>
    <w:rsid w:val="00EC7B15"/>
    <w:rsid w:val="00EC7E0C"/>
    <w:rsid w:val="00ED0CB7"/>
    <w:rsid w:val="00ED27B4"/>
    <w:rsid w:val="00ED2FBD"/>
    <w:rsid w:val="00ED30AA"/>
    <w:rsid w:val="00ED3DFC"/>
    <w:rsid w:val="00ED41B9"/>
    <w:rsid w:val="00ED4910"/>
    <w:rsid w:val="00ED509B"/>
    <w:rsid w:val="00ED5363"/>
    <w:rsid w:val="00ED5889"/>
    <w:rsid w:val="00ED6A5F"/>
    <w:rsid w:val="00ED6ADE"/>
    <w:rsid w:val="00ED7357"/>
    <w:rsid w:val="00ED7C7C"/>
    <w:rsid w:val="00EE007E"/>
    <w:rsid w:val="00EE05F1"/>
    <w:rsid w:val="00EE1BEE"/>
    <w:rsid w:val="00EE22BA"/>
    <w:rsid w:val="00EE263F"/>
    <w:rsid w:val="00EE2A97"/>
    <w:rsid w:val="00EE3613"/>
    <w:rsid w:val="00EE36CD"/>
    <w:rsid w:val="00EE5E68"/>
    <w:rsid w:val="00EE6DC5"/>
    <w:rsid w:val="00EE7D0E"/>
    <w:rsid w:val="00EE7DC0"/>
    <w:rsid w:val="00EF00B8"/>
    <w:rsid w:val="00EF0881"/>
    <w:rsid w:val="00EF2387"/>
    <w:rsid w:val="00EF2699"/>
    <w:rsid w:val="00EF2CBC"/>
    <w:rsid w:val="00EF302E"/>
    <w:rsid w:val="00EF3390"/>
    <w:rsid w:val="00EF39A3"/>
    <w:rsid w:val="00EF44BE"/>
    <w:rsid w:val="00EF5022"/>
    <w:rsid w:val="00EF5BCC"/>
    <w:rsid w:val="00EF695A"/>
    <w:rsid w:val="00EF6DE0"/>
    <w:rsid w:val="00EF74C1"/>
    <w:rsid w:val="00F000E0"/>
    <w:rsid w:val="00F0053F"/>
    <w:rsid w:val="00F00861"/>
    <w:rsid w:val="00F00BD1"/>
    <w:rsid w:val="00F01C6C"/>
    <w:rsid w:val="00F02638"/>
    <w:rsid w:val="00F02DEA"/>
    <w:rsid w:val="00F02F60"/>
    <w:rsid w:val="00F04244"/>
    <w:rsid w:val="00F0434E"/>
    <w:rsid w:val="00F05653"/>
    <w:rsid w:val="00F057C4"/>
    <w:rsid w:val="00F05ABD"/>
    <w:rsid w:val="00F10101"/>
    <w:rsid w:val="00F10213"/>
    <w:rsid w:val="00F1322E"/>
    <w:rsid w:val="00F13B0A"/>
    <w:rsid w:val="00F13C00"/>
    <w:rsid w:val="00F13D87"/>
    <w:rsid w:val="00F14418"/>
    <w:rsid w:val="00F15014"/>
    <w:rsid w:val="00F1509A"/>
    <w:rsid w:val="00F150F0"/>
    <w:rsid w:val="00F16A8F"/>
    <w:rsid w:val="00F1769B"/>
    <w:rsid w:val="00F207A3"/>
    <w:rsid w:val="00F209D0"/>
    <w:rsid w:val="00F2104B"/>
    <w:rsid w:val="00F21567"/>
    <w:rsid w:val="00F22869"/>
    <w:rsid w:val="00F22AE7"/>
    <w:rsid w:val="00F22EDC"/>
    <w:rsid w:val="00F23EBB"/>
    <w:rsid w:val="00F2537C"/>
    <w:rsid w:val="00F2565E"/>
    <w:rsid w:val="00F257A8"/>
    <w:rsid w:val="00F26D65"/>
    <w:rsid w:val="00F275C2"/>
    <w:rsid w:val="00F3094C"/>
    <w:rsid w:val="00F30E9D"/>
    <w:rsid w:val="00F31024"/>
    <w:rsid w:val="00F31F2F"/>
    <w:rsid w:val="00F3205E"/>
    <w:rsid w:val="00F32542"/>
    <w:rsid w:val="00F33896"/>
    <w:rsid w:val="00F33E64"/>
    <w:rsid w:val="00F3451D"/>
    <w:rsid w:val="00F34E9A"/>
    <w:rsid w:val="00F360B8"/>
    <w:rsid w:val="00F36154"/>
    <w:rsid w:val="00F36986"/>
    <w:rsid w:val="00F37C1F"/>
    <w:rsid w:val="00F41D0F"/>
    <w:rsid w:val="00F4275B"/>
    <w:rsid w:val="00F42BAC"/>
    <w:rsid w:val="00F43AB2"/>
    <w:rsid w:val="00F43CD3"/>
    <w:rsid w:val="00F45EF1"/>
    <w:rsid w:val="00F46A60"/>
    <w:rsid w:val="00F46DE4"/>
    <w:rsid w:val="00F47E29"/>
    <w:rsid w:val="00F50E06"/>
    <w:rsid w:val="00F52F19"/>
    <w:rsid w:val="00F53D07"/>
    <w:rsid w:val="00F54965"/>
    <w:rsid w:val="00F54A2B"/>
    <w:rsid w:val="00F5572B"/>
    <w:rsid w:val="00F56F1F"/>
    <w:rsid w:val="00F5705E"/>
    <w:rsid w:val="00F571CA"/>
    <w:rsid w:val="00F571DA"/>
    <w:rsid w:val="00F57F35"/>
    <w:rsid w:val="00F57FBD"/>
    <w:rsid w:val="00F608FD"/>
    <w:rsid w:val="00F62E78"/>
    <w:rsid w:val="00F63680"/>
    <w:rsid w:val="00F64534"/>
    <w:rsid w:val="00F658E9"/>
    <w:rsid w:val="00F671EC"/>
    <w:rsid w:val="00F678C7"/>
    <w:rsid w:val="00F71438"/>
    <w:rsid w:val="00F71719"/>
    <w:rsid w:val="00F733E0"/>
    <w:rsid w:val="00F73530"/>
    <w:rsid w:val="00F73611"/>
    <w:rsid w:val="00F73CE2"/>
    <w:rsid w:val="00F74825"/>
    <w:rsid w:val="00F74EC2"/>
    <w:rsid w:val="00F76959"/>
    <w:rsid w:val="00F77DE0"/>
    <w:rsid w:val="00F80FF8"/>
    <w:rsid w:val="00F8198E"/>
    <w:rsid w:val="00F82D4F"/>
    <w:rsid w:val="00F83927"/>
    <w:rsid w:val="00F84132"/>
    <w:rsid w:val="00F8520B"/>
    <w:rsid w:val="00F862CF"/>
    <w:rsid w:val="00F877A7"/>
    <w:rsid w:val="00F87BDC"/>
    <w:rsid w:val="00F91DF1"/>
    <w:rsid w:val="00F92111"/>
    <w:rsid w:val="00F92EB6"/>
    <w:rsid w:val="00F933F5"/>
    <w:rsid w:val="00F93F8D"/>
    <w:rsid w:val="00F94B86"/>
    <w:rsid w:val="00F95CF5"/>
    <w:rsid w:val="00F95F03"/>
    <w:rsid w:val="00F95FB9"/>
    <w:rsid w:val="00F960FA"/>
    <w:rsid w:val="00F96488"/>
    <w:rsid w:val="00F96576"/>
    <w:rsid w:val="00F974FC"/>
    <w:rsid w:val="00F9763F"/>
    <w:rsid w:val="00F978E5"/>
    <w:rsid w:val="00F97D73"/>
    <w:rsid w:val="00FA085E"/>
    <w:rsid w:val="00FA0E20"/>
    <w:rsid w:val="00FA2551"/>
    <w:rsid w:val="00FA3AB5"/>
    <w:rsid w:val="00FA454A"/>
    <w:rsid w:val="00FA4F75"/>
    <w:rsid w:val="00FA51A7"/>
    <w:rsid w:val="00FA628E"/>
    <w:rsid w:val="00FA65E5"/>
    <w:rsid w:val="00FA6859"/>
    <w:rsid w:val="00FA6E6A"/>
    <w:rsid w:val="00FA7A79"/>
    <w:rsid w:val="00FB068B"/>
    <w:rsid w:val="00FB0A4F"/>
    <w:rsid w:val="00FB0CF9"/>
    <w:rsid w:val="00FB12FA"/>
    <w:rsid w:val="00FB2104"/>
    <w:rsid w:val="00FB298D"/>
    <w:rsid w:val="00FB4430"/>
    <w:rsid w:val="00FB4F8C"/>
    <w:rsid w:val="00FB5C8D"/>
    <w:rsid w:val="00FB668B"/>
    <w:rsid w:val="00FB692C"/>
    <w:rsid w:val="00FB79BE"/>
    <w:rsid w:val="00FC0F64"/>
    <w:rsid w:val="00FC15F6"/>
    <w:rsid w:val="00FC1CB1"/>
    <w:rsid w:val="00FC26BE"/>
    <w:rsid w:val="00FC3087"/>
    <w:rsid w:val="00FC48B2"/>
    <w:rsid w:val="00FC496F"/>
    <w:rsid w:val="00FC4A40"/>
    <w:rsid w:val="00FC6187"/>
    <w:rsid w:val="00FC684D"/>
    <w:rsid w:val="00FC6983"/>
    <w:rsid w:val="00FC73D6"/>
    <w:rsid w:val="00FC77E8"/>
    <w:rsid w:val="00FD1681"/>
    <w:rsid w:val="00FD290D"/>
    <w:rsid w:val="00FD4105"/>
    <w:rsid w:val="00FD433F"/>
    <w:rsid w:val="00FD55B8"/>
    <w:rsid w:val="00FE204E"/>
    <w:rsid w:val="00FE27E0"/>
    <w:rsid w:val="00FE2B94"/>
    <w:rsid w:val="00FE37F5"/>
    <w:rsid w:val="00FE453C"/>
    <w:rsid w:val="00FE465D"/>
    <w:rsid w:val="00FE4BE3"/>
    <w:rsid w:val="00FE4E39"/>
    <w:rsid w:val="00FE593A"/>
    <w:rsid w:val="00FE770C"/>
    <w:rsid w:val="00FF030D"/>
    <w:rsid w:val="00FF0D52"/>
    <w:rsid w:val="00FF1B98"/>
    <w:rsid w:val="00FF1E5B"/>
    <w:rsid w:val="00FF22F6"/>
    <w:rsid w:val="00FF30AD"/>
    <w:rsid w:val="00FF4CC5"/>
    <w:rsid w:val="00FF52FD"/>
    <w:rsid w:val="00FF5648"/>
    <w:rsid w:val="00FF5822"/>
    <w:rsid w:val="00FF6977"/>
    <w:rsid w:val="00FF69F4"/>
    <w:rsid w:val="00FF774A"/>
    <w:rsid w:val="00FF78E9"/>
    <w:rsid w:val="00FF7F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318F35-8044-4012-8434-49D1787D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718"/>
    <w:rPr>
      <w:rFonts w:ascii="Arial" w:hAnsi="Arial"/>
      <w:sz w:val="22"/>
      <w:lang w:val="en-GB" w:eastAsia="en-US"/>
    </w:rPr>
  </w:style>
  <w:style w:type="paragraph" w:styleId="Heading1">
    <w:name w:val="heading 1"/>
    <w:basedOn w:val="Normal"/>
    <w:next w:val="Normal"/>
    <w:autoRedefine/>
    <w:qFormat/>
    <w:rsid w:val="007E6BE2"/>
    <w:pPr>
      <w:keepNext/>
      <w:ind w:left="720" w:hanging="720"/>
      <w:jc w:val="both"/>
      <w:outlineLvl w:val="0"/>
    </w:pPr>
    <w:rPr>
      <w:b/>
      <w:color w:val="000000"/>
      <w:sz w:val="24"/>
      <w:szCs w:val="24"/>
    </w:rPr>
  </w:style>
  <w:style w:type="paragraph" w:styleId="Heading2">
    <w:name w:val="heading 2"/>
    <w:basedOn w:val="Normal"/>
    <w:next w:val="Normal"/>
    <w:autoRedefine/>
    <w:qFormat/>
    <w:rsid w:val="00B66DE6"/>
    <w:pPr>
      <w:tabs>
        <w:tab w:val="left" w:pos="720"/>
      </w:tabs>
      <w:ind w:left="709" w:hanging="709"/>
      <w:jc w:val="both"/>
      <w:outlineLvl w:val="1"/>
    </w:pPr>
    <w:rPr>
      <w:bCs/>
      <w:snapToGrid w:val="0"/>
      <w:color w:val="000000"/>
      <w:szCs w:val="22"/>
      <w:lang w:eastAsia="en-SG"/>
    </w:rPr>
  </w:style>
  <w:style w:type="paragraph" w:styleId="Heading3">
    <w:name w:val="heading 3"/>
    <w:basedOn w:val="Normal"/>
    <w:next w:val="Normal"/>
    <w:qFormat/>
    <w:pPr>
      <w:keepNext/>
      <w:numPr>
        <w:numId w:val="1"/>
      </w:numPr>
      <w:jc w:val="both"/>
      <w:outlineLvl w:val="2"/>
    </w:pPr>
    <w:rPr>
      <w:b/>
      <w:lang w:val="en-AU"/>
    </w:rPr>
  </w:style>
  <w:style w:type="paragraph" w:styleId="Heading4">
    <w:name w:val="heading 4"/>
    <w:basedOn w:val="Normal"/>
    <w:next w:val="Normal"/>
    <w:qFormat/>
    <w:pPr>
      <w:keepNext/>
      <w:tabs>
        <w:tab w:val="left" w:pos="-1099"/>
        <w:tab w:val="left" w:pos="-720"/>
        <w:tab w:val="left" w:pos="0"/>
        <w:tab w:val="left" w:pos="720"/>
        <w:tab w:val="left" w:pos="1350"/>
        <w:tab w:val="left" w:pos="1890"/>
      </w:tabs>
      <w:jc w:val="both"/>
      <w:outlineLvl w:val="3"/>
    </w:pPr>
    <w:rPr>
      <w:b/>
      <w:bCs/>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right" w:pos="9025"/>
      </w:tabs>
      <w:jc w:val="center"/>
      <w:outlineLvl w:val="5"/>
    </w:pPr>
    <w:rPr>
      <w:b/>
      <w:bCs/>
      <w:color w:val="000000"/>
    </w:rPr>
  </w:style>
  <w:style w:type="paragraph" w:styleId="Heading7">
    <w:name w:val="heading 7"/>
    <w:basedOn w:val="Normal"/>
    <w:next w:val="Normal"/>
    <w:qFormat/>
    <w:pPr>
      <w:keepNext/>
      <w:tabs>
        <w:tab w:val="left" w:pos="-1099"/>
        <w:tab w:val="left" w:pos="-720"/>
        <w:tab w:val="left" w:pos="0"/>
        <w:tab w:val="left" w:pos="720"/>
        <w:tab w:val="left" w:pos="1350"/>
        <w:tab w:val="left" w:pos="1890"/>
      </w:tabs>
      <w:spacing w:before="120" w:after="120"/>
      <w:jc w:val="center"/>
      <w:outlineLvl w:val="6"/>
    </w:pPr>
    <w:rPr>
      <w:b/>
      <w:bCs/>
      <w:sz w:val="20"/>
    </w:rPr>
  </w:style>
  <w:style w:type="paragraph" w:styleId="Heading8">
    <w:name w:val="heading 8"/>
    <w:basedOn w:val="Normal"/>
    <w:next w:val="Normal"/>
    <w:qFormat/>
    <w:pPr>
      <w:keepNext/>
      <w:outlineLvl w:val="7"/>
    </w:pPr>
    <w:rPr>
      <w:b/>
      <w:bCs/>
      <w:color w:val="000000"/>
      <w:sz w:val="20"/>
    </w:rPr>
  </w:style>
  <w:style w:type="paragraph" w:styleId="Heading9">
    <w:name w:val="heading 9"/>
    <w:basedOn w:val="Normal"/>
    <w:next w:val="Normal"/>
    <w:qFormat/>
    <w:rsid w:val="00666899"/>
    <w:pPr>
      <w:keepNext/>
      <w:widowControl w:val="0"/>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jc w:val="both"/>
      <w:outlineLvl w:val="8"/>
    </w:pPr>
    <w:rPr>
      <w:rFonts w:cs="Arial"/>
      <w:b/>
      <w:bC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0"/>
        <w:tab w:val="left" w:pos="720"/>
        <w:tab w:val="left" w:pos="1350"/>
        <w:tab w:val="left" w:pos="1890"/>
      </w:tabs>
    </w:pPr>
    <w:rPr>
      <w:b/>
      <w:bCs/>
      <w:color w:val="000000"/>
    </w:rPr>
  </w:style>
  <w:style w:type="paragraph" w:styleId="EndnoteText">
    <w:name w:val="endnote text"/>
    <w:basedOn w:val="Normal"/>
    <w:semiHidden/>
    <w:rsid w:val="00F057C4"/>
    <w:rPr>
      <w:sz w:val="20"/>
    </w:rPr>
  </w:style>
  <w:style w:type="character" w:styleId="FootnoteReference">
    <w:name w:val="footnote reference"/>
    <w:semiHidden/>
    <w:rPr>
      <w:vertAlign w:val="superscript"/>
    </w:rPr>
  </w:style>
  <w:style w:type="paragraph" w:styleId="BodyText2">
    <w:name w:val="Body Text 2"/>
    <w:basedOn w:val="Normal"/>
    <w:rPr>
      <w:b/>
      <w:bCs/>
      <w:color w:val="000000"/>
    </w:rPr>
  </w:style>
  <w:style w:type="paragraph" w:styleId="BodyText3">
    <w:name w:val="Body Text 3"/>
    <w:basedOn w:val="Normal"/>
    <w:rPr>
      <w:color w:val="FF0000"/>
      <w:sz w:val="20"/>
    </w:rPr>
  </w:style>
  <w:style w:type="character" w:styleId="PageNumber">
    <w:name w:val="page number"/>
    <w:basedOn w:val="DefaultParagraphFont"/>
    <w:rsid w:val="00213C46"/>
  </w:style>
  <w:style w:type="paragraph" w:styleId="FootnoteText">
    <w:name w:val="footnote text"/>
    <w:basedOn w:val="Normal"/>
    <w:semiHidden/>
    <w:rsid w:val="00F057C4"/>
    <w:rPr>
      <w:sz w:val="20"/>
    </w:rPr>
  </w:style>
  <w:style w:type="character" w:styleId="EndnoteReference">
    <w:name w:val="endnote reference"/>
    <w:semiHidden/>
    <w:rsid w:val="00F057C4"/>
    <w:rPr>
      <w:vertAlign w:val="superscript"/>
    </w:rPr>
  </w:style>
  <w:style w:type="table" w:styleId="TableGrid">
    <w:name w:val="Table Grid"/>
    <w:basedOn w:val="TableNormal"/>
    <w:rsid w:val="00D5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899"/>
    <w:pPr>
      <w:widowControl w:val="0"/>
      <w:tabs>
        <w:tab w:val="left" w:pos="-1099"/>
        <w:tab w:val="left" w:pos="-720"/>
        <w:tab w:val="left" w:pos="0"/>
      </w:tabs>
      <w:ind w:left="720" w:hanging="720"/>
      <w:jc w:val="both"/>
    </w:pPr>
    <w:rPr>
      <w:snapToGrid w:val="0"/>
    </w:rPr>
  </w:style>
  <w:style w:type="paragraph" w:styleId="BodyTextIndent2">
    <w:name w:val="Body Text Indent 2"/>
    <w:basedOn w:val="Normal"/>
    <w:rsid w:val="00666899"/>
    <w:pPr>
      <w:widowControl w:val="0"/>
      <w:ind w:left="1440" w:hanging="720"/>
      <w:jc w:val="both"/>
    </w:pPr>
    <w:rPr>
      <w:snapToGrid w:val="0"/>
    </w:rPr>
  </w:style>
  <w:style w:type="paragraph" w:styleId="BodyTextIndent3">
    <w:name w:val="Body Text Indent 3"/>
    <w:basedOn w:val="Normal"/>
    <w:rsid w:val="00666899"/>
    <w:pPr>
      <w:widowControl w:val="0"/>
      <w:ind w:left="2160" w:hanging="720"/>
      <w:jc w:val="both"/>
    </w:pPr>
    <w:rPr>
      <w:snapToGrid w:val="0"/>
    </w:rPr>
  </w:style>
  <w:style w:type="paragraph" w:styleId="Subtitle">
    <w:name w:val="Subtitle"/>
    <w:basedOn w:val="Normal"/>
    <w:qFormat/>
    <w:rsid w:val="00666899"/>
    <w:pPr>
      <w:jc w:val="center"/>
    </w:pPr>
    <w:rPr>
      <w:rFonts w:cs="Arial"/>
      <w:b/>
      <w:bCs/>
    </w:rPr>
  </w:style>
  <w:style w:type="paragraph" w:customStyle="1" w:styleId="Default">
    <w:name w:val="Default"/>
    <w:rsid w:val="00666899"/>
    <w:pPr>
      <w:autoSpaceDE w:val="0"/>
      <w:autoSpaceDN w:val="0"/>
      <w:adjustRightInd w:val="0"/>
    </w:pPr>
    <w:rPr>
      <w:rFonts w:ascii="EIBGJK+Arial,Bold" w:eastAsia="SimSun" w:hAnsi="EIBGJK+Arial,Bold" w:cs="EIBGJK+Arial,Bold"/>
      <w:color w:val="000000"/>
      <w:sz w:val="24"/>
      <w:szCs w:val="24"/>
      <w:lang w:val="en-US"/>
    </w:rPr>
  </w:style>
  <w:style w:type="character" w:styleId="Hyperlink">
    <w:name w:val="Hyperlink"/>
    <w:rsid w:val="00666899"/>
    <w:rPr>
      <w:color w:val="0000FF"/>
      <w:u w:val="single"/>
    </w:rPr>
  </w:style>
  <w:style w:type="paragraph" w:styleId="Title">
    <w:name w:val="Title"/>
    <w:basedOn w:val="Normal"/>
    <w:qFormat/>
    <w:rsid w:val="00666899"/>
    <w:pPr>
      <w:widowControl w:val="0"/>
      <w:spacing w:line="225" w:lineRule="exact"/>
      <w:jc w:val="center"/>
    </w:pPr>
    <w:rPr>
      <w:b/>
      <w:snapToGrid w:val="0"/>
    </w:rPr>
  </w:style>
  <w:style w:type="paragraph" w:styleId="BlockText">
    <w:name w:val="Block Text"/>
    <w:basedOn w:val="Normal"/>
    <w:rsid w:val="00713225"/>
    <w:pPr>
      <w:widowControl w:val="0"/>
      <w:tabs>
        <w:tab w:val="left" w:pos="-1099"/>
        <w:tab w:val="left" w:pos="-720"/>
        <w:tab w:val="left" w:pos="0"/>
        <w:tab w:val="left" w:pos="720"/>
        <w:tab w:val="left" w:pos="1260"/>
        <w:tab w:val="left" w:pos="1440"/>
        <w:tab w:val="left" w:pos="2160"/>
        <w:tab w:val="left" w:pos="2880"/>
        <w:tab w:val="left" w:pos="3825"/>
        <w:tab w:val="left" w:pos="4905"/>
        <w:tab w:val="left" w:pos="6518"/>
        <w:tab w:val="left" w:pos="7056"/>
        <w:tab w:val="left" w:pos="7488"/>
      </w:tabs>
      <w:spacing w:line="312" w:lineRule="auto"/>
      <w:ind w:left="720" w:right="29" w:hanging="720"/>
      <w:jc w:val="both"/>
    </w:pPr>
    <w:rPr>
      <w:rFonts w:cs="Arial"/>
      <w:snapToGrid w:val="0"/>
      <w:lang w:val="en-US"/>
    </w:rPr>
  </w:style>
  <w:style w:type="paragraph" w:styleId="BalloonText">
    <w:name w:val="Balloon Text"/>
    <w:basedOn w:val="Normal"/>
    <w:semiHidden/>
    <w:rsid w:val="007A362F"/>
    <w:rPr>
      <w:rFonts w:ascii="Tahoma" w:hAnsi="Tahoma" w:cs="Tahoma"/>
      <w:sz w:val="16"/>
      <w:szCs w:val="16"/>
    </w:rPr>
  </w:style>
  <w:style w:type="character" w:customStyle="1" w:styleId="HeaderChar">
    <w:name w:val="Header Char"/>
    <w:link w:val="Header"/>
    <w:rsid w:val="00186CA1"/>
    <w:rPr>
      <w:rFonts w:ascii="Arial" w:hAnsi="Arial"/>
      <w:sz w:val="24"/>
      <w:lang w:val="en-GB" w:eastAsia="en-US" w:bidi="ar-SA"/>
    </w:rPr>
  </w:style>
  <w:style w:type="character" w:styleId="CommentReference">
    <w:name w:val="annotation reference"/>
    <w:rsid w:val="002C217A"/>
    <w:rPr>
      <w:sz w:val="16"/>
      <w:szCs w:val="16"/>
    </w:rPr>
  </w:style>
  <w:style w:type="paragraph" w:styleId="CommentText">
    <w:name w:val="annotation text"/>
    <w:basedOn w:val="Normal"/>
    <w:link w:val="CommentTextChar"/>
    <w:rsid w:val="002C217A"/>
    <w:rPr>
      <w:sz w:val="20"/>
    </w:rPr>
  </w:style>
  <w:style w:type="character" w:customStyle="1" w:styleId="CommentTextChar">
    <w:name w:val="Comment Text Char"/>
    <w:link w:val="CommentText"/>
    <w:rsid w:val="002C217A"/>
    <w:rPr>
      <w:rFonts w:ascii="Arial" w:hAnsi="Arial"/>
      <w:lang w:eastAsia="en-US"/>
    </w:rPr>
  </w:style>
  <w:style w:type="paragraph" w:styleId="CommentSubject">
    <w:name w:val="annotation subject"/>
    <w:basedOn w:val="CommentText"/>
    <w:next w:val="CommentText"/>
    <w:link w:val="CommentSubjectChar"/>
    <w:rsid w:val="002C217A"/>
    <w:rPr>
      <w:b/>
      <w:bCs/>
    </w:rPr>
  </w:style>
  <w:style w:type="character" w:customStyle="1" w:styleId="CommentSubjectChar">
    <w:name w:val="Comment Subject Char"/>
    <w:link w:val="CommentSubject"/>
    <w:rsid w:val="002C217A"/>
    <w:rPr>
      <w:rFonts w:ascii="Arial" w:hAnsi="Arial"/>
      <w:b/>
      <w:bCs/>
      <w:lang w:eastAsia="en-US"/>
    </w:rPr>
  </w:style>
  <w:style w:type="paragraph" w:styleId="ListParagraph">
    <w:name w:val="List Paragraph"/>
    <w:basedOn w:val="Normal"/>
    <w:uiPriority w:val="34"/>
    <w:qFormat/>
    <w:rsid w:val="009A5547"/>
    <w:pPr>
      <w:ind w:left="720"/>
    </w:pPr>
  </w:style>
  <w:style w:type="character" w:customStyle="1" w:styleId="FooterChar">
    <w:name w:val="Footer Char"/>
    <w:link w:val="Footer"/>
    <w:uiPriority w:val="99"/>
    <w:rsid w:val="002A1019"/>
    <w:rPr>
      <w:rFonts w:ascii="Arial" w:hAnsi="Arial"/>
      <w:sz w:val="24"/>
      <w:lang w:val="en-GB" w:eastAsia="en-US"/>
    </w:rPr>
  </w:style>
  <w:style w:type="character" w:customStyle="1" w:styleId="BodyTextChar">
    <w:name w:val="Body Text Char"/>
    <w:link w:val="BodyText"/>
    <w:rsid w:val="00E47454"/>
    <w:rPr>
      <w:rFonts w:ascii="Arial" w:hAnsi="Arial"/>
      <w:b/>
      <w:bCs/>
      <w:color w:val="000000"/>
      <w:sz w:val="22"/>
      <w:lang w:val="en-GB"/>
    </w:rPr>
  </w:style>
  <w:style w:type="paragraph" w:customStyle="1" w:styleId="WW-BodyText2">
    <w:name w:val="WW-Body Text 2"/>
    <w:basedOn w:val="Normal"/>
    <w:uiPriority w:val="99"/>
    <w:rsid w:val="00DF5CE9"/>
    <w:pPr>
      <w:keepNext/>
      <w:spacing w:line="240" w:lineRule="atLeast"/>
      <w:jc w:val="both"/>
    </w:pPr>
    <w:rPr>
      <w:rFonts w:ascii="Times New Roman" w:eastAsiaTheme="minorHAnsi" w:hAnsi="Times New Roman"/>
      <w:color w:val="000000"/>
      <w:sz w:val="24"/>
      <w:szCs w:val="24"/>
      <w:lang w:val="en-SG" w:eastAsia="en-SG"/>
    </w:rPr>
  </w:style>
  <w:style w:type="character" w:styleId="Emphasis">
    <w:name w:val="Emphasis"/>
    <w:basedOn w:val="DefaultParagraphFont"/>
    <w:qFormat/>
    <w:rsid w:val="00900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017">
      <w:bodyDiv w:val="1"/>
      <w:marLeft w:val="0"/>
      <w:marRight w:val="0"/>
      <w:marTop w:val="0"/>
      <w:marBottom w:val="0"/>
      <w:divBdr>
        <w:top w:val="none" w:sz="0" w:space="0" w:color="auto"/>
        <w:left w:val="none" w:sz="0" w:space="0" w:color="auto"/>
        <w:bottom w:val="none" w:sz="0" w:space="0" w:color="auto"/>
        <w:right w:val="none" w:sz="0" w:space="0" w:color="auto"/>
      </w:divBdr>
    </w:div>
    <w:div w:id="68701423">
      <w:bodyDiv w:val="1"/>
      <w:marLeft w:val="0"/>
      <w:marRight w:val="0"/>
      <w:marTop w:val="0"/>
      <w:marBottom w:val="0"/>
      <w:divBdr>
        <w:top w:val="none" w:sz="0" w:space="0" w:color="auto"/>
        <w:left w:val="none" w:sz="0" w:space="0" w:color="auto"/>
        <w:bottom w:val="none" w:sz="0" w:space="0" w:color="auto"/>
        <w:right w:val="none" w:sz="0" w:space="0" w:color="auto"/>
      </w:divBdr>
    </w:div>
    <w:div w:id="187761111">
      <w:bodyDiv w:val="1"/>
      <w:marLeft w:val="0"/>
      <w:marRight w:val="0"/>
      <w:marTop w:val="0"/>
      <w:marBottom w:val="0"/>
      <w:divBdr>
        <w:top w:val="none" w:sz="0" w:space="0" w:color="auto"/>
        <w:left w:val="none" w:sz="0" w:space="0" w:color="auto"/>
        <w:bottom w:val="none" w:sz="0" w:space="0" w:color="auto"/>
        <w:right w:val="none" w:sz="0" w:space="0" w:color="auto"/>
      </w:divBdr>
    </w:div>
    <w:div w:id="219555001">
      <w:bodyDiv w:val="1"/>
      <w:marLeft w:val="0"/>
      <w:marRight w:val="0"/>
      <w:marTop w:val="0"/>
      <w:marBottom w:val="0"/>
      <w:divBdr>
        <w:top w:val="none" w:sz="0" w:space="0" w:color="auto"/>
        <w:left w:val="none" w:sz="0" w:space="0" w:color="auto"/>
        <w:bottom w:val="none" w:sz="0" w:space="0" w:color="auto"/>
        <w:right w:val="none" w:sz="0" w:space="0" w:color="auto"/>
      </w:divBdr>
    </w:div>
    <w:div w:id="245766453">
      <w:bodyDiv w:val="1"/>
      <w:marLeft w:val="0"/>
      <w:marRight w:val="0"/>
      <w:marTop w:val="0"/>
      <w:marBottom w:val="0"/>
      <w:divBdr>
        <w:top w:val="none" w:sz="0" w:space="0" w:color="auto"/>
        <w:left w:val="none" w:sz="0" w:space="0" w:color="auto"/>
        <w:bottom w:val="none" w:sz="0" w:space="0" w:color="auto"/>
        <w:right w:val="none" w:sz="0" w:space="0" w:color="auto"/>
      </w:divBdr>
    </w:div>
    <w:div w:id="291600534">
      <w:bodyDiv w:val="1"/>
      <w:marLeft w:val="0"/>
      <w:marRight w:val="0"/>
      <w:marTop w:val="0"/>
      <w:marBottom w:val="0"/>
      <w:divBdr>
        <w:top w:val="none" w:sz="0" w:space="0" w:color="auto"/>
        <w:left w:val="none" w:sz="0" w:space="0" w:color="auto"/>
        <w:bottom w:val="none" w:sz="0" w:space="0" w:color="auto"/>
        <w:right w:val="none" w:sz="0" w:space="0" w:color="auto"/>
      </w:divBdr>
    </w:div>
    <w:div w:id="325523207">
      <w:bodyDiv w:val="1"/>
      <w:marLeft w:val="0"/>
      <w:marRight w:val="0"/>
      <w:marTop w:val="0"/>
      <w:marBottom w:val="0"/>
      <w:divBdr>
        <w:top w:val="none" w:sz="0" w:space="0" w:color="auto"/>
        <w:left w:val="none" w:sz="0" w:space="0" w:color="auto"/>
        <w:bottom w:val="none" w:sz="0" w:space="0" w:color="auto"/>
        <w:right w:val="none" w:sz="0" w:space="0" w:color="auto"/>
      </w:divBdr>
    </w:div>
    <w:div w:id="366948165">
      <w:bodyDiv w:val="1"/>
      <w:marLeft w:val="0"/>
      <w:marRight w:val="0"/>
      <w:marTop w:val="0"/>
      <w:marBottom w:val="0"/>
      <w:divBdr>
        <w:top w:val="none" w:sz="0" w:space="0" w:color="auto"/>
        <w:left w:val="none" w:sz="0" w:space="0" w:color="auto"/>
        <w:bottom w:val="none" w:sz="0" w:space="0" w:color="auto"/>
        <w:right w:val="none" w:sz="0" w:space="0" w:color="auto"/>
      </w:divBdr>
    </w:div>
    <w:div w:id="461731566">
      <w:bodyDiv w:val="1"/>
      <w:marLeft w:val="0"/>
      <w:marRight w:val="0"/>
      <w:marTop w:val="0"/>
      <w:marBottom w:val="0"/>
      <w:divBdr>
        <w:top w:val="none" w:sz="0" w:space="0" w:color="auto"/>
        <w:left w:val="none" w:sz="0" w:space="0" w:color="auto"/>
        <w:bottom w:val="none" w:sz="0" w:space="0" w:color="auto"/>
        <w:right w:val="none" w:sz="0" w:space="0" w:color="auto"/>
      </w:divBdr>
    </w:div>
    <w:div w:id="464466168">
      <w:bodyDiv w:val="1"/>
      <w:marLeft w:val="0"/>
      <w:marRight w:val="0"/>
      <w:marTop w:val="0"/>
      <w:marBottom w:val="0"/>
      <w:divBdr>
        <w:top w:val="none" w:sz="0" w:space="0" w:color="auto"/>
        <w:left w:val="none" w:sz="0" w:space="0" w:color="auto"/>
        <w:bottom w:val="none" w:sz="0" w:space="0" w:color="auto"/>
        <w:right w:val="none" w:sz="0" w:space="0" w:color="auto"/>
      </w:divBdr>
    </w:div>
    <w:div w:id="526413829">
      <w:bodyDiv w:val="1"/>
      <w:marLeft w:val="0"/>
      <w:marRight w:val="0"/>
      <w:marTop w:val="0"/>
      <w:marBottom w:val="0"/>
      <w:divBdr>
        <w:top w:val="none" w:sz="0" w:space="0" w:color="auto"/>
        <w:left w:val="none" w:sz="0" w:space="0" w:color="auto"/>
        <w:bottom w:val="none" w:sz="0" w:space="0" w:color="auto"/>
        <w:right w:val="none" w:sz="0" w:space="0" w:color="auto"/>
      </w:divBdr>
    </w:div>
    <w:div w:id="650597788">
      <w:bodyDiv w:val="1"/>
      <w:marLeft w:val="0"/>
      <w:marRight w:val="0"/>
      <w:marTop w:val="0"/>
      <w:marBottom w:val="0"/>
      <w:divBdr>
        <w:top w:val="none" w:sz="0" w:space="0" w:color="auto"/>
        <w:left w:val="none" w:sz="0" w:space="0" w:color="auto"/>
        <w:bottom w:val="none" w:sz="0" w:space="0" w:color="auto"/>
        <w:right w:val="none" w:sz="0" w:space="0" w:color="auto"/>
      </w:divBdr>
    </w:div>
    <w:div w:id="692145832">
      <w:bodyDiv w:val="1"/>
      <w:marLeft w:val="0"/>
      <w:marRight w:val="0"/>
      <w:marTop w:val="0"/>
      <w:marBottom w:val="0"/>
      <w:divBdr>
        <w:top w:val="none" w:sz="0" w:space="0" w:color="auto"/>
        <w:left w:val="none" w:sz="0" w:space="0" w:color="auto"/>
        <w:bottom w:val="none" w:sz="0" w:space="0" w:color="auto"/>
        <w:right w:val="none" w:sz="0" w:space="0" w:color="auto"/>
      </w:divBdr>
    </w:div>
    <w:div w:id="775177756">
      <w:bodyDiv w:val="1"/>
      <w:marLeft w:val="0"/>
      <w:marRight w:val="0"/>
      <w:marTop w:val="0"/>
      <w:marBottom w:val="0"/>
      <w:divBdr>
        <w:top w:val="none" w:sz="0" w:space="0" w:color="auto"/>
        <w:left w:val="none" w:sz="0" w:space="0" w:color="auto"/>
        <w:bottom w:val="none" w:sz="0" w:space="0" w:color="auto"/>
        <w:right w:val="none" w:sz="0" w:space="0" w:color="auto"/>
      </w:divBdr>
    </w:div>
    <w:div w:id="1081483573">
      <w:bodyDiv w:val="1"/>
      <w:marLeft w:val="0"/>
      <w:marRight w:val="0"/>
      <w:marTop w:val="0"/>
      <w:marBottom w:val="0"/>
      <w:divBdr>
        <w:top w:val="none" w:sz="0" w:space="0" w:color="auto"/>
        <w:left w:val="none" w:sz="0" w:space="0" w:color="auto"/>
        <w:bottom w:val="none" w:sz="0" w:space="0" w:color="auto"/>
        <w:right w:val="none" w:sz="0" w:space="0" w:color="auto"/>
      </w:divBdr>
    </w:div>
    <w:div w:id="1134057731">
      <w:bodyDiv w:val="1"/>
      <w:marLeft w:val="0"/>
      <w:marRight w:val="0"/>
      <w:marTop w:val="0"/>
      <w:marBottom w:val="0"/>
      <w:divBdr>
        <w:top w:val="none" w:sz="0" w:space="0" w:color="auto"/>
        <w:left w:val="none" w:sz="0" w:space="0" w:color="auto"/>
        <w:bottom w:val="none" w:sz="0" w:space="0" w:color="auto"/>
        <w:right w:val="none" w:sz="0" w:space="0" w:color="auto"/>
      </w:divBdr>
    </w:div>
    <w:div w:id="1238901572">
      <w:bodyDiv w:val="1"/>
      <w:marLeft w:val="0"/>
      <w:marRight w:val="0"/>
      <w:marTop w:val="0"/>
      <w:marBottom w:val="0"/>
      <w:divBdr>
        <w:top w:val="none" w:sz="0" w:space="0" w:color="auto"/>
        <w:left w:val="none" w:sz="0" w:space="0" w:color="auto"/>
        <w:bottom w:val="none" w:sz="0" w:space="0" w:color="auto"/>
        <w:right w:val="none" w:sz="0" w:space="0" w:color="auto"/>
      </w:divBdr>
    </w:div>
    <w:div w:id="1310478847">
      <w:bodyDiv w:val="1"/>
      <w:marLeft w:val="0"/>
      <w:marRight w:val="0"/>
      <w:marTop w:val="0"/>
      <w:marBottom w:val="0"/>
      <w:divBdr>
        <w:top w:val="none" w:sz="0" w:space="0" w:color="auto"/>
        <w:left w:val="none" w:sz="0" w:space="0" w:color="auto"/>
        <w:bottom w:val="none" w:sz="0" w:space="0" w:color="auto"/>
        <w:right w:val="none" w:sz="0" w:space="0" w:color="auto"/>
      </w:divBdr>
    </w:div>
    <w:div w:id="1461649785">
      <w:bodyDiv w:val="1"/>
      <w:marLeft w:val="0"/>
      <w:marRight w:val="0"/>
      <w:marTop w:val="0"/>
      <w:marBottom w:val="0"/>
      <w:divBdr>
        <w:top w:val="none" w:sz="0" w:space="0" w:color="auto"/>
        <w:left w:val="none" w:sz="0" w:space="0" w:color="auto"/>
        <w:bottom w:val="none" w:sz="0" w:space="0" w:color="auto"/>
        <w:right w:val="none" w:sz="0" w:space="0" w:color="auto"/>
      </w:divBdr>
    </w:div>
    <w:div w:id="1544246266">
      <w:bodyDiv w:val="1"/>
      <w:marLeft w:val="0"/>
      <w:marRight w:val="0"/>
      <w:marTop w:val="0"/>
      <w:marBottom w:val="0"/>
      <w:divBdr>
        <w:top w:val="none" w:sz="0" w:space="0" w:color="auto"/>
        <w:left w:val="none" w:sz="0" w:space="0" w:color="auto"/>
        <w:bottom w:val="none" w:sz="0" w:space="0" w:color="auto"/>
        <w:right w:val="none" w:sz="0" w:space="0" w:color="auto"/>
      </w:divBdr>
    </w:div>
    <w:div w:id="1628245187">
      <w:bodyDiv w:val="1"/>
      <w:marLeft w:val="0"/>
      <w:marRight w:val="0"/>
      <w:marTop w:val="0"/>
      <w:marBottom w:val="0"/>
      <w:divBdr>
        <w:top w:val="none" w:sz="0" w:space="0" w:color="auto"/>
        <w:left w:val="none" w:sz="0" w:space="0" w:color="auto"/>
        <w:bottom w:val="none" w:sz="0" w:space="0" w:color="auto"/>
        <w:right w:val="none" w:sz="0" w:space="0" w:color="auto"/>
      </w:divBdr>
    </w:div>
    <w:div w:id="1636521752">
      <w:bodyDiv w:val="1"/>
      <w:marLeft w:val="0"/>
      <w:marRight w:val="0"/>
      <w:marTop w:val="0"/>
      <w:marBottom w:val="0"/>
      <w:divBdr>
        <w:top w:val="none" w:sz="0" w:space="0" w:color="auto"/>
        <w:left w:val="none" w:sz="0" w:space="0" w:color="auto"/>
        <w:bottom w:val="none" w:sz="0" w:space="0" w:color="auto"/>
        <w:right w:val="none" w:sz="0" w:space="0" w:color="auto"/>
      </w:divBdr>
    </w:div>
    <w:div w:id="1840074904">
      <w:bodyDiv w:val="1"/>
      <w:marLeft w:val="0"/>
      <w:marRight w:val="0"/>
      <w:marTop w:val="0"/>
      <w:marBottom w:val="0"/>
      <w:divBdr>
        <w:top w:val="none" w:sz="0" w:space="0" w:color="auto"/>
        <w:left w:val="none" w:sz="0" w:space="0" w:color="auto"/>
        <w:bottom w:val="none" w:sz="0" w:space="0" w:color="auto"/>
        <w:right w:val="none" w:sz="0" w:space="0" w:color="auto"/>
      </w:divBdr>
    </w:div>
    <w:div w:id="1842230325">
      <w:bodyDiv w:val="1"/>
      <w:marLeft w:val="0"/>
      <w:marRight w:val="0"/>
      <w:marTop w:val="0"/>
      <w:marBottom w:val="0"/>
      <w:divBdr>
        <w:top w:val="none" w:sz="0" w:space="0" w:color="auto"/>
        <w:left w:val="none" w:sz="0" w:space="0" w:color="auto"/>
        <w:bottom w:val="none" w:sz="0" w:space="0" w:color="auto"/>
        <w:right w:val="none" w:sz="0" w:space="0" w:color="auto"/>
      </w:divBdr>
    </w:div>
    <w:div w:id="1882784305">
      <w:bodyDiv w:val="1"/>
      <w:marLeft w:val="0"/>
      <w:marRight w:val="0"/>
      <w:marTop w:val="0"/>
      <w:marBottom w:val="0"/>
      <w:divBdr>
        <w:top w:val="none" w:sz="0" w:space="0" w:color="auto"/>
        <w:left w:val="none" w:sz="0" w:space="0" w:color="auto"/>
        <w:bottom w:val="none" w:sz="0" w:space="0" w:color="auto"/>
        <w:right w:val="none" w:sz="0" w:space="0" w:color="auto"/>
      </w:divBdr>
    </w:div>
    <w:div w:id="1958371003">
      <w:bodyDiv w:val="1"/>
      <w:marLeft w:val="0"/>
      <w:marRight w:val="0"/>
      <w:marTop w:val="0"/>
      <w:marBottom w:val="0"/>
      <w:divBdr>
        <w:top w:val="none" w:sz="0" w:space="0" w:color="auto"/>
        <w:left w:val="none" w:sz="0" w:space="0" w:color="auto"/>
        <w:bottom w:val="none" w:sz="0" w:space="0" w:color="auto"/>
        <w:right w:val="none" w:sz="0" w:space="0" w:color="auto"/>
      </w:divBdr>
    </w:div>
    <w:div w:id="1969847139">
      <w:bodyDiv w:val="1"/>
      <w:marLeft w:val="0"/>
      <w:marRight w:val="0"/>
      <w:marTop w:val="0"/>
      <w:marBottom w:val="0"/>
      <w:divBdr>
        <w:top w:val="none" w:sz="0" w:space="0" w:color="auto"/>
        <w:left w:val="none" w:sz="0" w:space="0" w:color="auto"/>
        <w:bottom w:val="none" w:sz="0" w:space="0" w:color="auto"/>
        <w:right w:val="none" w:sz="0" w:space="0" w:color="auto"/>
      </w:divBdr>
    </w:div>
    <w:div w:id="1970236120">
      <w:bodyDiv w:val="1"/>
      <w:marLeft w:val="0"/>
      <w:marRight w:val="0"/>
      <w:marTop w:val="0"/>
      <w:marBottom w:val="0"/>
      <w:divBdr>
        <w:top w:val="none" w:sz="0" w:space="0" w:color="auto"/>
        <w:left w:val="none" w:sz="0" w:space="0" w:color="auto"/>
        <w:bottom w:val="none" w:sz="0" w:space="0" w:color="auto"/>
        <w:right w:val="none" w:sz="0" w:space="0" w:color="auto"/>
      </w:divBdr>
    </w:div>
    <w:div w:id="21361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iz.gov.s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db.gov.s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C8AD-0D9B-462A-B63B-CAD84A6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7939</Words>
  <Characters>43484</Characters>
  <Application>Microsoft Office Word</Application>
  <DocSecurity>8</DocSecurity>
  <Lines>362</Lines>
  <Paragraphs>102</Paragraphs>
  <ScaleCrop>false</ScaleCrop>
  <HeadingPairs>
    <vt:vector size="2" baseType="variant">
      <vt:variant>
        <vt:lpstr>Title</vt:lpstr>
      </vt:variant>
      <vt:variant>
        <vt:i4>1</vt:i4>
      </vt:variant>
    </vt:vector>
  </HeadingPairs>
  <TitlesOfParts>
    <vt:vector size="1" baseType="lpstr">
      <vt:lpstr>APPENDIX 2</vt:lpstr>
    </vt:vector>
  </TitlesOfParts>
  <Company>HDB-HAD HMS</Company>
  <LinksUpToDate>false</LinksUpToDate>
  <CharactersWithSpaces>51321</CharactersWithSpaces>
  <SharedDoc>false</SharedDoc>
  <HLinks>
    <vt:vector size="12" baseType="variant">
      <vt:variant>
        <vt:i4>7077948</vt:i4>
      </vt:variant>
      <vt:variant>
        <vt:i4>3</vt:i4>
      </vt:variant>
      <vt:variant>
        <vt:i4>0</vt:i4>
      </vt:variant>
      <vt:variant>
        <vt:i4>5</vt:i4>
      </vt:variant>
      <vt:variant>
        <vt:lpwstr>http://www.hdb.gov.sg/</vt:lpwstr>
      </vt:variant>
      <vt:variant>
        <vt:lpwstr/>
      </vt:variant>
      <vt:variant>
        <vt:i4>1638484</vt:i4>
      </vt:variant>
      <vt:variant>
        <vt:i4>0</vt:i4>
      </vt:variant>
      <vt:variant>
        <vt:i4>0</vt:i4>
      </vt:variant>
      <vt:variant>
        <vt:i4>5</vt:i4>
      </vt:variant>
      <vt:variant>
        <vt:lpwstr>http://www.gebiz.gov.sg/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HAD</dc:creator>
  <cp:keywords/>
  <cp:lastModifiedBy>Wendy WL NEO (HDB)</cp:lastModifiedBy>
  <cp:revision>2</cp:revision>
  <cp:lastPrinted>2017-10-23T02:57:00Z</cp:lastPrinted>
  <dcterms:created xsi:type="dcterms:W3CDTF">2021-06-23T10:11:00Z</dcterms:created>
  <dcterms:modified xsi:type="dcterms:W3CDTF">2021-06-23T10:11:00Z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Lesley_SL_TAY@hdb.gov.sg</vt:lpwstr>
  </property>
  <property fmtid="{D5CDD505-2E9C-101B-9397-08002B2CF9AE}" pid="5" name="MSIP_Label_3f9331f7-95a2-472a-92bc-d73219eb516b_SetDate">
    <vt:lpwstr>2020-04-30T06:34:16.7809400Z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588d7f6c-b8cd-41f1-b8e7-081e0b48bdcf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Lesley_SL_TAY@hdb.gov.sg</vt:lpwstr>
  </property>
  <property fmtid="{D5CDD505-2E9C-101B-9397-08002B2CF9AE}" pid="13" name="MSIP_Label_4f288355-fb4c-44cd-b9ca-40cfc2aee5f8_SetDate">
    <vt:lpwstr>2020-04-30T06:34:16.7809400Z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588d7f6c-b8cd-41f1-b8e7-081e0b48bdcf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